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3E45" w14:textId="41F415B8" w:rsidR="00194F9B" w:rsidRPr="00194F9B" w:rsidRDefault="0087294F" w:rsidP="009C686C">
      <w:pPr>
        <w:spacing w:before="720" w:after="9120"/>
        <w:rPr>
          <w:color w:val="C00000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1" layoutInCell="0" allowOverlap="0" wp14:anchorId="26AB1840" wp14:editId="0F476B82">
                <wp:simplePos x="0" y="0"/>
                <wp:positionH relativeFrom="margin">
                  <wp:posOffset>0</wp:posOffset>
                </wp:positionH>
                <wp:positionV relativeFrom="page">
                  <wp:posOffset>9475470</wp:posOffset>
                </wp:positionV>
                <wp:extent cx="4767580" cy="804545"/>
                <wp:effectExtent l="0" t="0" r="0" b="0"/>
                <wp:wrapSquare wrapText="bothSides"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758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BD1FA9" w14:textId="1E034612" w:rsidR="00B15BC2" w:rsidRPr="00EE6635" w:rsidRDefault="00B15BC2" w:rsidP="00B15BC2">
                            <w:pPr>
                              <w:suppressAutoHyphens/>
                              <w:autoSpaceDN w:val="0"/>
                              <w:spacing w:before="0" w:after="0"/>
                              <w:textAlignment w:val="baseline"/>
                              <w:outlineLvl w:val="0"/>
                              <w:rPr>
                                <w:rFonts w:eastAsia="Calibri" w:cs="Arial"/>
                                <w:bCs/>
                              </w:rPr>
                            </w:pPr>
                            <w:r w:rsidRPr="00EE6635">
                              <w:rPr>
                                <w:rFonts w:eastAsia="Calibri" w:cs="Arial"/>
                                <w:bCs/>
                              </w:rPr>
                              <w:t>Paper number: P00</w:t>
                            </w:r>
                            <w:r w:rsidR="00040135">
                              <w:rPr>
                                <w:rFonts w:eastAsia="Calibri" w:cs="Arial"/>
                                <w:bCs/>
                              </w:rPr>
                              <w:t>2064</w:t>
                            </w:r>
                          </w:p>
                          <w:p w14:paraId="7D744EF6" w14:textId="77777777" w:rsidR="00B15BC2" w:rsidRPr="006258E5" w:rsidRDefault="00B15BC2" w:rsidP="00B15BC2">
                            <w:pPr>
                              <w:pStyle w:val="NCFE-document-version-number"/>
                              <w:rPr>
                                <w:sz w:val="20"/>
                                <w:szCs w:val="20"/>
                              </w:rPr>
                            </w:pPr>
                            <w:r w:rsidRPr="00EE6635">
                              <w:rPr>
                                <w:rFonts w:eastAsia="Calibri"/>
                                <w:bCs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>
                              <w:rPr>
                                <w:rFonts w:eastAsia="Calibri"/>
                                <w:bCs/>
                                <w:sz w:val="20"/>
                                <w:szCs w:val="20"/>
                              </w:rPr>
                              <w:t>1.0</w:t>
                            </w:r>
                          </w:p>
                          <w:p w14:paraId="40239029" w14:textId="7E1DBD3A" w:rsidR="00194F9B" w:rsidRPr="0072394D" w:rsidRDefault="0072394D" w:rsidP="005119C9">
                            <w:pPr>
                              <w:pStyle w:val="NCFE-document-version-number-date"/>
                              <w:rPr>
                                <w:sz w:val="20"/>
                              </w:rPr>
                            </w:pPr>
                            <w:r w:rsidRPr="0072394D">
                              <w:rPr>
                                <w:sz w:val="20"/>
                              </w:rPr>
                              <w:t>May 2023</w:t>
                            </w:r>
                          </w:p>
                          <w:p w14:paraId="2F5E4A50" w14:textId="77777777" w:rsidR="00194F9B" w:rsidRPr="006258E5" w:rsidRDefault="0072394D" w:rsidP="005119C9">
                            <w:pPr>
                              <w:pStyle w:val="NCFE-document-version-number-date"/>
                              <w:rPr>
                                <w:sz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"NCFE Qualification Number"  \* MERGEFORMAT </w:instrText>
                            </w:r>
                            <w:r>
                              <w:fldChar w:fldCharType="separate"/>
                            </w:r>
                            <w:r w:rsidR="007E3A91" w:rsidRPr="007E3A91">
                              <w:rPr>
                                <w:sz w:val="20"/>
                              </w:rPr>
                              <w:t>603/5829/4</w: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B1840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0;margin-top:746.1pt;width:375.4pt;height:63.3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" o:allowincell="f" o:allowoverlap="f" filled="f" stroked="f">
                <v:textbox inset="0,0,0,0">
                  <w:txbxContent>
                    <w:p w14:paraId="07BD1FA9" w14:textId="1E034612" w:rsidR="00B15BC2" w:rsidRPr="00EE6635" w:rsidRDefault="00B15BC2" w:rsidP="00B15BC2">
                      <w:pPr>
                        <w:suppressAutoHyphens/>
                        <w:autoSpaceDN w:val="0"/>
                        <w:spacing w:before="0" w:after="0"/>
                        <w:textAlignment w:val="baseline"/>
                        <w:outlineLvl w:val="0"/>
                        <w:rPr>
                          <w:rFonts w:eastAsia="Calibri" w:cs="Arial"/>
                          <w:bCs/>
                        </w:rPr>
                      </w:pPr>
                      <w:r w:rsidRPr="00EE6635">
                        <w:rPr>
                          <w:rFonts w:eastAsia="Calibri" w:cs="Arial"/>
                          <w:bCs/>
                        </w:rPr>
                        <w:t>Paper number: P00</w:t>
                      </w:r>
                      <w:r w:rsidR="00040135">
                        <w:rPr>
                          <w:rFonts w:eastAsia="Calibri" w:cs="Arial"/>
                          <w:bCs/>
                        </w:rPr>
                        <w:t>2064</w:t>
                      </w:r>
                    </w:p>
                    <w:p w14:paraId="7D744EF6" w14:textId="77777777" w:rsidR="00B15BC2" w:rsidRPr="006258E5" w:rsidRDefault="00B15BC2" w:rsidP="00B15BC2">
                      <w:pPr>
                        <w:pStyle w:val="NCFE-document-version-number"/>
                        <w:rPr>
                          <w:sz w:val="20"/>
                          <w:szCs w:val="20"/>
                        </w:rPr>
                      </w:pPr>
                      <w:r w:rsidRPr="00EE6635">
                        <w:rPr>
                          <w:rFonts w:eastAsia="Calibri"/>
                          <w:bCs/>
                          <w:sz w:val="20"/>
                          <w:szCs w:val="20"/>
                        </w:rPr>
                        <w:t xml:space="preserve">Version </w:t>
                      </w:r>
                      <w:r>
                        <w:rPr>
                          <w:rFonts w:eastAsia="Calibri"/>
                          <w:bCs/>
                          <w:sz w:val="20"/>
                          <w:szCs w:val="20"/>
                        </w:rPr>
                        <w:t>1.0</w:t>
                      </w:r>
                    </w:p>
                    <w:p w14:paraId="40239029" w14:textId="7E1DBD3A" w:rsidR="00194F9B" w:rsidRPr="0072394D" w:rsidRDefault="0072394D" w:rsidP="005119C9">
                      <w:pPr>
                        <w:pStyle w:val="NCFE-document-version-number-date"/>
                        <w:rPr>
                          <w:sz w:val="20"/>
                        </w:rPr>
                      </w:pPr>
                      <w:r w:rsidRPr="0072394D">
                        <w:rPr>
                          <w:sz w:val="20"/>
                        </w:rPr>
                        <w:t>May 2023</w:t>
                      </w:r>
                    </w:p>
                    <w:p w14:paraId="2F5E4A50" w14:textId="77777777" w:rsidR="00194F9B" w:rsidRPr="006258E5" w:rsidRDefault="0072394D" w:rsidP="005119C9">
                      <w:pPr>
                        <w:pStyle w:val="NCFE-document-version-number-date"/>
                        <w:rPr>
                          <w:sz w:val="20"/>
                        </w:rPr>
                      </w:pPr>
                      <w:r>
                        <w:fldChar w:fldCharType="begin"/>
                      </w:r>
                      <w:r>
                        <w:instrText xml:space="preserve"> DOCPROPERTY  "NCFE Qualification Number"  \* MERGEFORMAT </w:instrText>
                      </w:r>
                      <w:r>
                        <w:fldChar w:fldCharType="separate"/>
                      </w:r>
                      <w:r w:rsidR="007E3A91" w:rsidRPr="007E3A91">
                        <w:rPr>
                          <w:sz w:val="20"/>
                        </w:rPr>
                        <w:t>603/5829/4</w: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1" layoutInCell="0" allowOverlap="1" wp14:anchorId="0CCE2592" wp14:editId="662425B4">
                <wp:simplePos x="0" y="0"/>
                <wp:positionH relativeFrom="page">
                  <wp:posOffset>2653665</wp:posOffset>
                </wp:positionH>
                <wp:positionV relativeFrom="page">
                  <wp:posOffset>2451100</wp:posOffset>
                </wp:positionV>
                <wp:extent cx="4661535" cy="326644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1535" cy="326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E5294F" w14:textId="4962CFD1" w:rsidR="00194F9B" w:rsidRPr="00DF4B94" w:rsidRDefault="009C467E" w:rsidP="005119C9">
                            <w:pPr>
                              <w:spacing w:line="240" w:lineRule="auto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DF4B94">
                              <w:rPr>
                                <w:b/>
                                <w:sz w:val="56"/>
                                <w:szCs w:val="56"/>
                              </w:rPr>
                              <w:fldChar w:fldCharType="begin"/>
                            </w:r>
                            <w:r w:rsidR="00194F9B" w:rsidRPr="00DF4B94">
                              <w:rPr>
                                <w:b/>
                                <w:sz w:val="56"/>
                                <w:szCs w:val="56"/>
                              </w:rPr>
                              <w:instrText xml:space="preserve"> DOCPROPERTY  "NCFE Qual Title" </w:instrText>
                            </w:r>
                            <w:r w:rsidRPr="00DF4B94">
                              <w:rPr>
                                <w:b/>
                                <w:sz w:val="56"/>
                                <w:szCs w:val="56"/>
                              </w:rPr>
                              <w:fldChar w:fldCharType="separate"/>
                            </w:r>
                            <w:r w:rsidR="007E3A91">
                              <w:rPr>
                                <w:b/>
                                <w:sz w:val="56"/>
                                <w:szCs w:val="56"/>
                              </w:rPr>
                              <w:t xml:space="preserve">T Level Technical Qualification in Education and </w:t>
                            </w:r>
                            <w:r w:rsidR="00040135">
                              <w:rPr>
                                <w:b/>
                                <w:sz w:val="56"/>
                                <w:szCs w:val="56"/>
                              </w:rPr>
                              <w:t>Early Years</w:t>
                            </w:r>
                            <w:r w:rsidRPr="00DF4B94">
                              <w:rPr>
                                <w:b/>
                                <w:sz w:val="56"/>
                                <w:szCs w:val="5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2592" id="Text Box 23" o:spid="_x0000_s1027" type="#_x0000_t202" style="position:absolute;margin-left:208.95pt;margin-top:193pt;width:367.05pt;height:257.2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" o:allowincell="f" filled="f" stroked="f">
                <v:textbox>
                  <w:txbxContent>
                    <w:p w14:paraId="62E5294F" w14:textId="4962CFD1" w:rsidR="00194F9B" w:rsidRPr="00DF4B94" w:rsidRDefault="009C467E" w:rsidP="005119C9">
                      <w:pPr>
                        <w:spacing w:line="240" w:lineRule="auto"/>
                        <w:rPr>
                          <w:b/>
                          <w:sz w:val="56"/>
                          <w:szCs w:val="56"/>
                        </w:rPr>
                      </w:pPr>
                      <w:r w:rsidRPr="00DF4B94">
                        <w:rPr>
                          <w:b/>
                          <w:sz w:val="56"/>
                          <w:szCs w:val="56"/>
                        </w:rPr>
                        <w:fldChar w:fldCharType="begin"/>
                      </w:r>
                      <w:r w:rsidR="00194F9B" w:rsidRPr="00DF4B94">
                        <w:rPr>
                          <w:b/>
                          <w:sz w:val="56"/>
                          <w:szCs w:val="56"/>
                        </w:rPr>
                        <w:instrText xml:space="preserve"> DOCPROPERTY  "NCFE Qual Title" </w:instrText>
                      </w:r>
                      <w:r w:rsidRPr="00DF4B94">
                        <w:rPr>
                          <w:b/>
                          <w:sz w:val="56"/>
                          <w:szCs w:val="56"/>
                        </w:rPr>
                        <w:fldChar w:fldCharType="separate"/>
                      </w:r>
                      <w:r w:rsidR="007E3A91">
                        <w:rPr>
                          <w:b/>
                          <w:sz w:val="56"/>
                          <w:szCs w:val="56"/>
                        </w:rPr>
                        <w:t xml:space="preserve">T Level Technical Qualification in Education and </w:t>
                      </w:r>
                      <w:r w:rsidR="00040135">
                        <w:rPr>
                          <w:b/>
                          <w:sz w:val="56"/>
                          <w:szCs w:val="56"/>
                        </w:rPr>
                        <w:t>Early Years</w:t>
                      </w:r>
                      <w:r w:rsidRPr="00DF4B94">
                        <w:rPr>
                          <w:b/>
                          <w:sz w:val="56"/>
                          <w:szCs w:val="56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8240" behindDoc="1" locked="0" layoutInCell="1" allowOverlap="1" wp14:anchorId="7D404784" wp14:editId="5F4EE3B2">
            <wp:simplePos x="0" y="0"/>
            <wp:positionH relativeFrom="page">
              <wp:align>left</wp:align>
            </wp:positionH>
            <wp:positionV relativeFrom="page">
              <wp:posOffset>19409</wp:posOffset>
            </wp:positionV>
            <wp:extent cx="7577455" cy="10708005"/>
            <wp:effectExtent l="0" t="0" r="4445" b="0"/>
            <wp:wrapNone/>
            <wp:docPr id="75" name="Picture 3" descr="front-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-cover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0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4F9B" w:rsidRPr="00194F9B">
        <w:rPr>
          <w:noProof/>
          <w:color w:val="C00000"/>
          <w:lang w:eastAsia="en-GB"/>
        </w:rPr>
        <w:drawing>
          <wp:anchor distT="0" distB="0" distL="114300" distR="114300" simplePos="0" relativeHeight="251658241" behindDoc="0" locked="0" layoutInCell="0" allowOverlap="1" wp14:anchorId="18437AA5" wp14:editId="6FC4BDFE">
            <wp:simplePos x="0" y="0"/>
            <wp:positionH relativeFrom="page">
              <wp:posOffset>3810000</wp:posOffset>
            </wp:positionH>
            <wp:positionV relativeFrom="page">
              <wp:posOffset>465221</wp:posOffset>
            </wp:positionV>
            <wp:extent cx="3344779" cy="409074"/>
            <wp:effectExtent l="0" t="0" r="0" b="0"/>
            <wp:wrapSquare wrapText="bothSides"/>
            <wp:docPr id="7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B3BC74" w14:textId="256E85E3" w:rsidR="00194F9B" w:rsidRPr="00194F9B" w:rsidRDefault="0087294F" w:rsidP="002D63F7">
      <w:pPr>
        <w:pStyle w:val="NCFE-assignment-typ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69B99FFF" wp14:editId="68AA5D9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73315" cy="45085"/>
                <wp:effectExtent l="0" t="0" r="1333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7331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70D11" id="Rectangle 1" o:spid="_x0000_s1026" style="position:absolute;margin-left:0;margin-top:0;width:588.45pt;height: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" fillcolor="white [3212]" strokecolor="white [3212]" strokeweight="2pt">
                <v:path arrowok="t"/>
                <w10:wrap anchorx="page" anchory="page"/>
                <w10:anchorlock/>
              </v:rect>
            </w:pict>
          </mc:Fallback>
        </mc:AlternateContent>
      </w:r>
      <w:r w:rsidR="0072394D">
        <w:fldChar w:fldCharType="begin"/>
      </w:r>
      <w:r w:rsidR="0072394D">
        <w:instrText xml:space="preserve"> DOCPROPERTY  "NCFE Assignment Type Long"  \* MERGEFORMAT </w:instrText>
      </w:r>
      <w:r w:rsidR="0072394D">
        <w:fldChar w:fldCharType="separate"/>
      </w:r>
      <w:r w:rsidR="007E3A91">
        <w:t>Employer-set Project (ESP)</w:t>
      </w:r>
      <w:r w:rsidR="0072394D">
        <w:fldChar w:fldCharType="end"/>
      </w:r>
    </w:p>
    <w:p w14:paraId="38516A62" w14:textId="77777777" w:rsidR="00194F9B" w:rsidRDefault="0072394D" w:rsidP="005119C9">
      <w:pPr>
        <w:pStyle w:val="NCFE-specialism"/>
      </w:pPr>
      <w:r>
        <w:fldChar w:fldCharType="begin"/>
      </w:r>
      <w:r>
        <w:instrText xml:space="preserve"> DOCPROPERTY  "NCFE Specialism Main Cover Heading"  \* MERGEFORMAT </w:instrText>
      </w:r>
      <w:r>
        <w:fldChar w:fldCharType="separate"/>
      </w:r>
      <w:r w:rsidR="007E3A91">
        <w:t>Assisting Teaching</w:t>
      </w:r>
      <w:r>
        <w:fldChar w:fldCharType="end"/>
      </w:r>
    </w:p>
    <w:p w14:paraId="266B0CF1" w14:textId="496BFE64" w:rsidR="007E3A91" w:rsidRDefault="009C467E" w:rsidP="00DE44BB">
      <w:pPr>
        <w:pStyle w:val="NCFE-assignment-ordinal"/>
        <w:spacing w:before="240" w:after="120"/>
        <w:outlineLvl w:val="0"/>
      </w:pPr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r w:rsidR="0072394D">
        <w:fldChar w:fldCharType="begin"/>
      </w:r>
      <w:r w:rsidR="0072394D">
        <w:instrText xml:space="preserve"> DOCPROPERTY  "NCFE Special Case"  \* MERGEFORMAT </w:instrText>
      </w:r>
      <w:r w:rsidR="0072394D">
        <w:fldChar w:fldCharType="separate"/>
      </w:r>
      <w:r w:rsidR="007E3A91">
        <w:t>Task 4 – reflective account</w:t>
      </w:r>
      <w:r w:rsidR="0072394D">
        <w:fldChar w:fldCharType="end"/>
      </w:r>
    </w:p>
    <w:p w14:paraId="73DC3D22" w14:textId="3DA0F9E0" w:rsidR="00194F9B" w:rsidRPr="00194F9B" w:rsidRDefault="00792AFB" w:rsidP="009275F3">
      <w:pPr>
        <w:pStyle w:val="NCFE-document-type"/>
      </w:pPr>
      <w:r>
        <w:rPr>
          <w:noProof/>
          <w:color w:val="C00000"/>
        </w:rPr>
        <w:drawing>
          <wp:anchor distT="0" distB="0" distL="114300" distR="114300" simplePos="0" relativeHeight="251658242" behindDoc="0" locked="0" layoutInCell="0" allowOverlap="1" wp14:anchorId="644014E1" wp14:editId="269C03CE">
            <wp:simplePos x="0" y="0"/>
            <wp:positionH relativeFrom="page">
              <wp:posOffset>6288043</wp:posOffset>
            </wp:positionH>
            <wp:positionV relativeFrom="page">
              <wp:posOffset>9744826</wp:posOffset>
            </wp:positionV>
            <wp:extent cx="730800" cy="414000"/>
            <wp:effectExtent l="0" t="0" r="0" b="0"/>
            <wp:wrapNone/>
            <wp:docPr id="14" name="Picture 5" descr="ca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ch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" cy="41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D36">
        <w:fldChar w:fldCharType="begin"/>
      </w:r>
      <w:r w:rsidR="00ED1D36">
        <w:instrText xml:space="preserve"> DOCPROPERTY  "NCFE Document Type"  \* MERGEFORMAT </w:instrText>
      </w:r>
      <w:r w:rsidR="00ED1D36">
        <w:fldChar w:fldCharType="separate"/>
      </w:r>
      <w:r w:rsidR="007E3A91">
        <w:t>Pro-</w:t>
      </w:r>
      <w:proofErr w:type="spellStart"/>
      <w:r w:rsidR="007E3A91">
        <w:t>formas</w:t>
      </w:r>
      <w:proofErr w:type="spellEnd"/>
      <w:r w:rsidR="00ED1D36">
        <w:fldChar w:fldCharType="end"/>
      </w:r>
    </w:p>
    <w:p w14:paraId="63223B68" w14:textId="06480C94" w:rsidR="00774C40" w:rsidRPr="00194F9B" w:rsidRDefault="00417498" w:rsidP="00417498">
      <w:pPr>
        <w:tabs>
          <w:tab w:val="center" w:pos="5102"/>
        </w:tabs>
        <w:sectPr w:rsidR="00774C40" w:rsidRPr="00194F9B" w:rsidSect="00B840A5">
          <w:headerReference w:type="default" r:id="rId14"/>
          <w:footerReference w:type="default" r:id="rId15"/>
          <w:pgSz w:w="11906" w:h="16838"/>
          <w:pgMar w:top="851" w:right="851" w:bottom="851" w:left="851" w:header="567" w:footer="709" w:gutter="0"/>
          <w:pgNumType w:start="1"/>
          <w:cols w:space="708"/>
          <w:titlePg/>
          <w:docGrid w:linePitch="360"/>
        </w:sectPr>
      </w:pPr>
      <w:r>
        <w:tab/>
      </w:r>
    </w:p>
    <w:bookmarkStart w:id="0" w:name="_Toc46839084"/>
    <w:p w14:paraId="334E00F0" w14:textId="5498FA17" w:rsidR="002E2B7C" w:rsidRPr="00194F9B" w:rsidRDefault="009C467E" w:rsidP="00BF7BB1">
      <w:pPr>
        <w:pStyle w:val="Subtitle"/>
        <w:rPr>
          <w:lang w:eastAsia="en-GB"/>
        </w:rPr>
      </w:pPr>
      <w:r>
        <w:rPr>
          <w:lang w:eastAsia="en-GB"/>
        </w:rPr>
        <w:lastRenderedPageBreak/>
        <w:fldChar w:fldCharType="begin"/>
      </w:r>
      <w:r w:rsidR="00BC209D">
        <w:rPr>
          <w:lang w:eastAsia="en-GB"/>
        </w:rPr>
        <w:instrText xml:space="preserve"> DOCPROPERTY  "NCFE Qual Title"  \* MERGEFORMAT </w:instrText>
      </w:r>
      <w:r>
        <w:rPr>
          <w:lang w:eastAsia="en-GB"/>
        </w:rPr>
        <w:fldChar w:fldCharType="separate"/>
      </w:r>
      <w:r w:rsidR="007E3A91">
        <w:rPr>
          <w:lang w:eastAsia="en-GB"/>
        </w:rPr>
        <w:t xml:space="preserve">T Level Technical Qualification in Education and </w:t>
      </w:r>
      <w:r w:rsidR="00040135">
        <w:rPr>
          <w:lang w:eastAsia="en-GB"/>
        </w:rPr>
        <w:t>Early Years</w:t>
      </w:r>
      <w:r>
        <w:rPr>
          <w:lang w:eastAsia="en-GB"/>
        </w:rPr>
        <w:fldChar w:fldCharType="end"/>
      </w:r>
    </w:p>
    <w:p w14:paraId="5286D034" w14:textId="77777777" w:rsidR="002E2B7C" w:rsidRPr="00194F9B" w:rsidRDefault="0072394D" w:rsidP="00BF7BB1">
      <w:pPr>
        <w:pStyle w:val="Subtitle"/>
      </w:pPr>
      <w:r>
        <w:fldChar w:fldCharType="begin"/>
      </w:r>
      <w:r>
        <w:instrText xml:space="preserve"> DOCPROPERTY  "NCFE Assignment Type Long"  \* MERGEFORMAT </w:instrText>
      </w:r>
      <w:r>
        <w:fldChar w:fldCharType="separate"/>
      </w:r>
      <w:r w:rsidR="007E3A91">
        <w:rPr>
          <w:lang w:eastAsia="en-GB"/>
        </w:rPr>
        <w:t>Employer-set Project (ESP)</w:t>
      </w:r>
      <w:r>
        <w:rPr>
          <w:lang w:eastAsia="en-GB"/>
        </w:rPr>
        <w:fldChar w:fldCharType="end"/>
      </w:r>
    </w:p>
    <w:p w14:paraId="18EE2CA4" w14:textId="77777777" w:rsidR="002E2B7C" w:rsidRPr="00194F9B" w:rsidRDefault="0072394D" w:rsidP="00BF7BB1">
      <w:pPr>
        <w:pStyle w:val="Title"/>
      </w:pPr>
      <w:r>
        <w:fldChar w:fldCharType="begin"/>
      </w:r>
      <w:r>
        <w:instrText xml:space="preserve"> DOCPROPERTY  "NCFE Specialism Main Cover Heading"  \* MERGEFORMAT </w:instrText>
      </w:r>
      <w:r>
        <w:fldChar w:fldCharType="separate"/>
      </w:r>
      <w:r w:rsidR="007E3A91">
        <w:t>Assisting Teaching</w:t>
      </w:r>
      <w:r>
        <w:fldChar w:fldCharType="end"/>
      </w:r>
    </w:p>
    <w:p w14:paraId="04334994" w14:textId="77777777" w:rsidR="002E2B7C" w:rsidRPr="00194F9B" w:rsidRDefault="00ED1D36" w:rsidP="00BF7BB1">
      <w:pPr>
        <w:pStyle w:val="Subtitle"/>
        <w:outlineLvl w:val="0"/>
      </w:pPr>
      <w:r>
        <w:fldChar w:fldCharType="begin"/>
      </w:r>
      <w:r>
        <w:instrText xml:space="preserve"> DOCPROPERTY  "NCFE Document Type"  \* MERGEFORMAT </w:instrText>
      </w:r>
      <w:r>
        <w:fldChar w:fldCharType="separate"/>
      </w:r>
      <w:r w:rsidR="007E3A91">
        <w:t>Pro-</w:t>
      </w:r>
      <w:proofErr w:type="spellStart"/>
      <w:r w:rsidR="007E3A91">
        <w:t>formas</w:t>
      </w:r>
      <w:proofErr w:type="spellEnd"/>
      <w:r>
        <w:fldChar w:fldCharType="end"/>
      </w:r>
    </w:p>
    <w:p w14:paraId="3E9A5682" w14:textId="77777777" w:rsidR="002E2B7C" w:rsidRPr="00194F9B" w:rsidRDefault="009C467E" w:rsidP="00BF7BB1">
      <w:r>
        <w:fldChar w:fldCharType="begin"/>
      </w:r>
      <w:r w:rsidR="009275F3">
        <w:instrText xml:space="preserve"> DOCPROPERTY  "NCFE Assignment Ordinal"  \* MERGEFORMAT </w:instrText>
      </w:r>
      <w:r>
        <w:fldChar w:fldCharType="end"/>
      </w:r>
      <w:r w:rsidR="00A302F5">
        <w:t xml:space="preserve"> </w:t>
      </w:r>
      <w:r w:rsidR="0072394D">
        <w:fldChar w:fldCharType="begin"/>
      </w:r>
      <w:r w:rsidR="0072394D">
        <w:instrText xml:space="preserve"> DOCPROPERTY  "NCFE Special Case"  \* MERGEFORMAT </w:instrText>
      </w:r>
      <w:r w:rsidR="0072394D">
        <w:fldChar w:fldCharType="separate"/>
      </w:r>
      <w:r w:rsidR="007E3A91">
        <w:t>Task 4 – reflective account</w:t>
      </w:r>
      <w:r w:rsidR="0072394D">
        <w:fldChar w:fldCharType="end"/>
      </w:r>
    </w:p>
    <w:p w14:paraId="41F5855B" w14:textId="77777777" w:rsidR="002E2B7C" w:rsidRPr="00194F9B" w:rsidRDefault="002E2B7C" w:rsidP="00B67469">
      <w:pPr>
        <w:pStyle w:val="NCFE-toc-heading"/>
        <w:tabs>
          <w:tab w:val="left" w:pos="5796"/>
        </w:tabs>
        <w:spacing w:before="960"/>
      </w:pPr>
      <w:r w:rsidRPr="00194F9B">
        <w:t>Contents</w:t>
      </w:r>
    </w:p>
    <w:p w14:paraId="06D6452E" w14:textId="1EE5A193" w:rsidR="00ED1D36" w:rsidRDefault="009C467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>
        <w:rPr>
          <w:b w:val="0"/>
        </w:rPr>
        <w:fldChar w:fldCharType="begin"/>
      </w:r>
      <w:r w:rsidR="006210E5">
        <w:rPr>
          <w:b w:val="0"/>
        </w:rPr>
        <w:instrText xml:space="preserve"> TOC \o "2-2" \t "Heading 1,1,NCFE_COMM_QP_Heading,1,NCFE_COMM_task_heading,1,NCFE_COMM_appendix_heading,1" </w:instrText>
      </w:r>
      <w:r>
        <w:rPr>
          <w:b w:val="0"/>
        </w:rPr>
        <w:fldChar w:fldCharType="separate"/>
      </w:r>
      <w:r w:rsidR="00ED1D36">
        <w:t>Task 4 - reflective account</w:t>
      </w:r>
      <w:r w:rsidR="00ED1D36">
        <w:tab/>
      </w:r>
      <w:r w:rsidR="00ED1D36">
        <w:fldChar w:fldCharType="begin"/>
      </w:r>
      <w:r w:rsidR="00ED1D36">
        <w:instrText xml:space="preserve"> PAGEREF _Toc130990589 \h </w:instrText>
      </w:r>
      <w:r w:rsidR="00ED1D36">
        <w:fldChar w:fldCharType="separate"/>
      </w:r>
      <w:r w:rsidR="00ED1D36">
        <w:t>3</w:t>
      </w:r>
      <w:r w:rsidR="00ED1D36">
        <w:fldChar w:fldCharType="end"/>
      </w:r>
    </w:p>
    <w:p w14:paraId="652896E7" w14:textId="20843A5B" w:rsidR="00ED1D36" w:rsidRDefault="00ED1D36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GB"/>
        </w:rPr>
      </w:pPr>
      <w:r w:rsidRPr="00AC5742">
        <w:rPr>
          <w:color w:val="000000"/>
        </w:rPr>
        <w:t>Document information</w:t>
      </w:r>
      <w:r>
        <w:tab/>
      </w:r>
      <w:r>
        <w:fldChar w:fldCharType="begin"/>
      </w:r>
      <w:r>
        <w:instrText xml:space="preserve"> PAGEREF _Toc130990590 \h </w:instrText>
      </w:r>
      <w:r>
        <w:fldChar w:fldCharType="separate"/>
      </w:r>
      <w:r>
        <w:t>4</w:t>
      </w:r>
      <w:r>
        <w:fldChar w:fldCharType="end"/>
      </w:r>
    </w:p>
    <w:p w14:paraId="713DA5C9" w14:textId="613207AA" w:rsidR="000320CF" w:rsidRPr="000320CF" w:rsidRDefault="009C467E" w:rsidP="000320CF">
      <w:r>
        <w:rPr>
          <w:rFonts w:ascii="Arial Bold" w:hAnsi="Arial Bold" w:cs="Arial"/>
          <w:b/>
          <w:noProof/>
        </w:rPr>
        <w:fldChar w:fldCharType="end"/>
      </w:r>
    </w:p>
    <w:p w14:paraId="4E9C3C29" w14:textId="77777777" w:rsidR="007E3A91" w:rsidRPr="00210F22" w:rsidRDefault="007E3A91" w:rsidP="007E3A91">
      <w:pPr>
        <w:pStyle w:val="Heading1"/>
        <w:rPr>
          <w:sz w:val="20"/>
          <w:szCs w:val="20"/>
        </w:rPr>
      </w:pPr>
      <w:bookmarkStart w:id="1" w:name="_Toc130990589"/>
      <w:bookmarkEnd w:id="0"/>
      <w:r w:rsidRPr="00210F22">
        <w:rPr>
          <w:sz w:val="20"/>
          <w:szCs w:val="20"/>
        </w:rPr>
        <w:lastRenderedPageBreak/>
        <w:t>Task 4 - reflective account</w:t>
      </w:r>
      <w:bookmarkEnd w:id="1"/>
    </w:p>
    <w:p w14:paraId="5ABCD513" w14:textId="77777777" w:rsidR="007E3A91" w:rsidRPr="00BE3322" w:rsidRDefault="007E3A91" w:rsidP="005119C9">
      <w:pPr>
        <w:rPr>
          <w:rFonts w:cs="Arial"/>
        </w:rPr>
      </w:pPr>
      <w:r w:rsidRPr="00BE3322">
        <w:rPr>
          <w:rFonts w:cs="Arial"/>
          <w:b/>
          <w:bCs/>
        </w:rPr>
        <w:t>Note:</w:t>
      </w:r>
      <w:r w:rsidRPr="00BE3322">
        <w:rPr>
          <w:rFonts w:cs="Arial"/>
        </w:rPr>
        <w:t xml:space="preserve"> The space provided below is </w:t>
      </w:r>
      <w:r w:rsidRPr="00BF6B8A">
        <w:rPr>
          <w:rFonts w:cs="Arial"/>
          <w:b/>
          <w:bCs/>
        </w:rPr>
        <w:t>not</w:t>
      </w:r>
      <w:r w:rsidRPr="00BE3322">
        <w:rPr>
          <w:rFonts w:cs="Arial"/>
        </w:rPr>
        <w:t xml:space="preserve"> indicative of length of response required. Consideration should be given to the time limit stated in the ‘Conditions of the assessment’ section of the task.</w:t>
      </w:r>
    </w:p>
    <w:p w14:paraId="19470E20" w14:textId="77777777" w:rsidR="007E3A91" w:rsidRPr="00BE3322" w:rsidRDefault="007E3A91" w:rsidP="005119C9">
      <w:pPr>
        <w:rPr>
          <w:rFonts w:cs="Arial"/>
        </w:rPr>
      </w:pPr>
      <w:r w:rsidRPr="00BE3322">
        <w:rPr>
          <w:rFonts w:cs="Arial"/>
        </w:rPr>
        <w:t>You should consider the following areas when completing this task:</w:t>
      </w:r>
    </w:p>
    <w:p w14:paraId="55F59B65" w14:textId="77777777" w:rsidR="007E3A91" w:rsidRPr="007E3A91" w:rsidRDefault="007E3A91" w:rsidP="007E3A91">
      <w:pPr>
        <w:pStyle w:val="NCFE-Bullet-Short"/>
        <w:rPr>
          <w:color w:val="000000"/>
        </w:rPr>
      </w:pPr>
      <w:r w:rsidRPr="007E3A91">
        <w:rPr>
          <w:color w:val="000000"/>
        </w:rPr>
        <w:t>how well you felt that you conveyed your planned approach and activity plan in your presentation, including questions answered</w:t>
      </w:r>
    </w:p>
    <w:p w14:paraId="4A574D41" w14:textId="77777777" w:rsidR="007E3A91" w:rsidRPr="007E3A91" w:rsidRDefault="007E3A91" w:rsidP="007E3A91">
      <w:pPr>
        <w:pStyle w:val="NCFE-Bullet-Short"/>
        <w:rPr>
          <w:color w:val="000000"/>
        </w:rPr>
      </w:pPr>
      <w:r w:rsidRPr="007E3A91">
        <w:rPr>
          <w:color w:val="000000"/>
        </w:rPr>
        <w:t>how well you feel, since completing task 1, that you will meet the anticipated outcomes of your approach</w:t>
      </w:r>
    </w:p>
    <w:p w14:paraId="123B8F1B" w14:textId="77777777" w:rsidR="007E3A91" w:rsidRPr="007E3A91" w:rsidRDefault="007E3A91" w:rsidP="007E3A91">
      <w:pPr>
        <w:pStyle w:val="NCFE-Bullet-Short"/>
        <w:rPr>
          <w:color w:val="000000"/>
        </w:rPr>
      </w:pPr>
      <w:r w:rsidRPr="007E3A91">
        <w:rPr>
          <w:color w:val="000000"/>
        </w:rPr>
        <w:t>how you would improve any element of your work, including working collaboratively with peers, for future practice.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7E3A91" w:rsidRPr="00BE3322" w14:paraId="69D729EB" w14:textId="77777777" w:rsidTr="009F5848">
        <w:trPr>
          <w:trHeight w:val="7412"/>
        </w:trPr>
        <w:tc>
          <w:tcPr>
            <w:tcW w:w="10302" w:type="dxa"/>
            <w:shd w:val="clear" w:color="auto" w:fill="auto"/>
          </w:tcPr>
          <w:p w14:paraId="11EDC625" w14:textId="77777777" w:rsidR="007E3A91" w:rsidRPr="009423D7" w:rsidRDefault="007E3A91" w:rsidP="005119C9">
            <w:pPr>
              <w:spacing w:before="40" w:after="4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7E700A36" w14:textId="77777777" w:rsidR="007E3A91" w:rsidRPr="00210F22" w:rsidRDefault="007E3A91" w:rsidP="007E3A91">
      <w:pPr>
        <w:pStyle w:val="Heading1"/>
        <w:rPr>
          <w:sz w:val="20"/>
          <w:szCs w:val="20"/>
        </w:rPr>
      </w:pPr>
      <w:bookmarkStart w:id="2" w:name="_Toc90207254"/>
      <w:bookmarkStart w:id="3" w:name="_Toc90209888"/>
      <w:bookmarkStart w:id="4" w:name="_Toc97810836"/>
      <w:bookmarkStart w:id="5" w:name="_Toc130990590"/>
      <w:r w:rsidRPr="00210F22">
        <w:rPr>
          <w:rFonts w:cs="Arial"/>
          <w:color w:val="000000"/>
          <w:sz w:val="20"/>
          <w:szCs w:val="20"/>
        </w:rPr>
        <w:lastRenderedPageBreak/>
        <w:t>Document information</w:t>
      </w:r>
      <w:bookmarkEnd w:id="2"/>
      <w:bookmarkEnd w:id="3"/>
      <w:bookmarkEnd w:id="4"/>
      <w:bookmarkEnd w:id="5"/>
    </w:p>
    <w:p w14:paraId="164E8172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>All the material in this document is © NCFE.</w:t>
      </w:r>
    </w:p>
    <w:p w14:paraId="5CC8B459" w14:textId="77777777" w:rsidR="005119C9" w:rsidRDefault="005119C9" w:rsidP="00040135">
      <w:pPr>
        <w:spacing w:before="0" w:after="0" w:line="240" w:lineRule="auto"/>
        <w:rPr>
          <w:rFonts w:cs="Arial"/>
        </w:rPr>
      </w:pPr>
    </w:p>
    <w:p w14:paraId="1ABBB48B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 xml:space="preserve">‘T-LEVELS’ is a registered </w:t>
      </w:r>
      <w:proofErr w:type="gramStart"/>
      <w:r w:rsidRPr="003C7E33">
        <w:rPr>
          <w:rFonts w:cs="Arial"/>
        </w:rPr>
        <w:t>trade mark</w:t>
      </w:r>
      <w:proofErr w:type="gramEnd"/>
      <w:r w:rsidRPr="003C7E33">
        <w:rPr>
          <w:rFonts w:cs="Arial"/>
        </w:rPr>
        <w:t xml:space="preserve"> of the Department for Education.</w:t>
      </w:r>
    </w:p>
    <w:p w14:paraId="2E09F5CA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</w:p>
    <w:p w14:paraId="4F271030" w14:textId="027672E0" w:rsidR="005119C9" w:rsidRDefault="005119C9" w:rsidP="00040135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 xml:space="preserve">‘T Level’ is a registered </w:t>
      </w:r>
      <w:proofErr w:type="gramStart"/>
      <w:r w:rsidRPr="003C7E33">
        <w:rPr>
          <w:rFonts w:cs="Arial"/>
        </w:rPr>
        <w:t>trade mark</w:t>
      </w:r>
      <w:proofErr w:type="gramEnd"/>
      <w:r w:rsidRPr="003C7E33">
        <w:rPr>
          <w:rFonts w:cs="Arial"/>
        </w:rPr>
        <w:t xml:space="preserve"> of the Institute for Apprenticeships and Technical Education.</w:t>
      </w:r>
    </w:p>
    <w:p w14:paraId="1521A9E9" w14:textId="77777777" w:rsidR="00AD4F70" w:rsidRPr="003C7E33" w:rsidRDefault="00AD4F70" w:rsidP="00040135">
      <w:pPr>
        <w:spacing w:before="0" w:after="0" w:line="240" w:lineRule="auto"/>
        <w:rPr>
          <w:rFonts w:cs="Arial"/>
        </w:rPr>
      </w:pPr>
    </w:p>
    <w:p w14:paraId="28A4D80E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 xml:space="preserve">‘Institute for Apprenticeships &amp; Technical Education’ and logo are registered </w:t>
      </w:r>
      <w:proofErr w:type="spellStart"/>
      <w:proofErr w:type="gramStart"/>
      <w:r w:rsidRPr="003C7E33">
        <w:rPr>
          <w:rFonts w:cs="Arial"/>
        </w:rPr>
        <w:t>trade marks</w:t>
      </w:r>
      <w:proofErr w:type="spellEnd"/>
      <w:proofErr w:type="gramEnd"/>
      <w:r w:rsidRPr="003C7E33">
        <w:rPr>
          <w:rFonts w:cs="Arial"/>
        </w:rPr>
        <w:t xml:space="preserve"> of the Institute for Apprenticeships and Technical Education.</w:t>
      </w:r>
    </w:p>
    <w:p w14:paraId="57016A06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</w:p>
    <w:p w14:paraId="6C4D5952" w14:textId="77777777" w:rsidR="005119C9" w:rsidRPr="003C7E33" w:rsidRDefault="005119C9" w:rsidP="00040135">
      <w:pPr>
        <w:spacing w:before="0" w:after="0" w:line="240" w:lineRule="auto"/>
        <w:rPr>
          <w:rFonts w:cs="Arial"/>
        </w:rPr>
      </w:pPr>
      <w:r w:rsidRPr="003C7E33">
        <w:rPr>
          <w:rFonts w:cs="Arial"/>
        </w:rPr>
        <w:t>Owner: Head of Assessment Design</w:t>
      </w:r>
    </w:p>
    <w:p w14:paraId="23C3B95E" w14:textId="77777777" w:rsidR="003020C6" w:rsidRPr="00407568" w:rsidRDefault="003020C6" w:rsidP="00040135">
      <w:pPr>
        <w:tabs>
          <w:tab w:val="left" w:pos="1048"/>
        </w:tabs>
        <w:spacing w:line="240" w:lineRule="auto"/>
        <w:rPr>
          <w:rFonts w:cs="Arial"/>
        </w:rPr>
      </w:pPr>
    </w:p>
    <w:sectPr w:rsidR="003020C6" w:rsidRPr="00407568" w:rsidSect="005119C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529" w:right="851" w:bottom="851" w:left="851" w:header="426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4335B" w14:textId="77777777" w:rsidR="00E17417" w:rsidRDefault="00E17417" w:rsidP="003020C6">
      <w:r>
        <w:separator/>
      </w:r>
    </w:p>
  </w:endnote>
  <w:endnote w:type="continuationSeparator" w:id="0">
    <w:p w14:paraId="078A0E45" w14:textId="77777777" w:rsidR="00E17417" w:rsidRDefault="00E17417" w:rsidP="003020C6">
      <w:r>
        <w:continuationSeparator/>
      </w:r>
    </w:p>
  </w:endnote>
  <w:endnote w:type="continuationNotice" w:id="1">
    <w:p w14:paraId="290A8DE7" w14:textId="77777777" w:rsidR="00E17417" w:rsidRDefault="00E1741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35E8" w14:textId="77777777" w:rsidR="007E3A91" w:rsidRPr="007E3A91" w:rsidRDefault="007E3A91" w:rsidP="005119C9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7E3A91">
      <w:rPr>
        <w:rFonts w:cs="Arial"/>
        <w:sz w:val="16"/>
        <w:szCs w:val="16"/>
      </w:rPr>
      <w:t xml:space="preserve">Version: </w:t>
    </w:r>
    <w:r w:rsidR="0072394D">
      <w:fldChar w:fldCharType="begin"/>
    </w:r>
    <w:r w:rsidR="0072394D">
      <w:instrText xml:space="preserve"> DOCPROPERTY  "NCFE Version Number"  \* MERGEFORMAT </w:instrText>
    </w:r>
    <w:r w:rsidR="0072394D">
      <w:fldChar w:fldCharType="separate"/>
    </w:r>
    <w:r w:rsidRPr="007E3A91">
      <w:rPr>
        <w:rFonts w:cs="Arial"/>
        <w:sz w:val="16"/>
        <w:szCs w:val="16"/>
      </w:rPr>
      <w:t>v1.0</w:t>
    </w:r>
    <w:r w:rsidR="0072394D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</w:t>
    </w:r>
    <w:r w:rsidR="0072394D">
      <w:fldChar w:fldCharType="begin"/>
    </w:r>
    <w:r w:rsidR="0072394D">
      <w:instrText xml:space="preserve"> DOCPROPERTY  "NCFE Version Date"  \* MERGEFORMAT </w:instrText>
    </w:r>
    <w:r w:rsidR="0072394D">
      <w:fldChar w:fldCharType="separate"/>
    </w:r>
    <w:r w:rsidRPr="007E3A91">
      <w:rPr>
        <w:rFonts w:cs="Arial"/>
        <w:sz w:val="16"/>
        <w:szCs w:val="16"/>
      </w:rPr>
      <w:t>May 2022</w:t>
    </w:r>
    <w:r w:rsidR="0072394D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| Sample for submission</w:t>
    </w:r>
    <w:r w:rsidRPr="007E3A91">
      <w:rPr>
        <w:rFonts w:cs="Arial"/>
        <w:sz w:val="16"/>
        <w:szCs w:val="16"/>
      </w:rPr>
      <w:ptab w:relativeTo="margin" w:alignment="right" w:leader="none"/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PAGE   \* MERGEFORMAT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of </w:t>
    </w:r>
    <w:r w:rsidR="0072394D">
      <w:fldChar w:fldCharType="begin"/>
    </w:r>
    <w:r w:rsidR="0072394D">
      <w:instrText>NUMPAGES   \* MERGEFORMAT</w:instrText>
    </w:r>
    <w:r w:rsidR="0072394D">
      <w:fldChar w:fldCharType="separate"/>
    </w:r>
    <w:r w:rsidRPr="007E3A91">
      <w:rPr>
        <w:rFonts w:cs="Arial"/>
        <w:noProof/>
        <w:sz w:val="16"/>
        <w:szCs w:val="16"/>
      </w:rPr>
      <w:t>5</w:t>
    </w:r>
    <w:r w:rsidR="0072394D">
      <w:rPr>
        <w:rFonts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2C31" w14:textId="5BAA9911" w:rsidR="007E3A91" w:rsidRPr="007E3A91" w:rsidRDefault="007E3A91" w:rsidP="005119C9">
    <w:pPr>
      <w:tabs>
        <w:tab w:val="right" w:pos="10206"/>
      </w:tabs>
      <w:spacing w:line="240" w:lineRule="auto"/>
      <w:rPr>
        <w:rFonts w:cs="Arial"/>
        <w:sz w:val="16"/>
        <w:szCs w:val="16"/>
      </w:rPr>
    </w:pPr>
    <w:r w:rsidRPr="007E3A91">
      <w:rPr>
        <w:rFonts w:cs="Arial"/>
        <w:sz w:val="16"/>
        <w:szCs w:val="16"/>
      </w:rPr>
      <w:t xml:space="preserve">Version: </w:t>
    </w:r>
    <w:r w:rsidR="0072394D">
      <w:fldChar w:fldCharType="begin"/>
    </w:r>
    <w:r w:rsidR="0072394D">
      <w:instrText xml:space="preserve"> DOCPROPERTY </w:instrText>
    </w:r>
    <w:r w:rsidR="0072394D">
      <w:instrText xml:space="preserve"> "NCFE Version Number"  \* MERGEFORMAT </w:instrText>
    </w:r>
    <w:r w:rsidR="0072394D">
      <w:fldChar w:fldCharType="separate"/>
    </w:r>
    <w:r w:rsidRPr="007E3A91">
      <w:rPr>
        <w:rFonts w:cs="Arial"/>
        <w:sz w:val="16"/>
        <w:szCs w:val="16"/>
      </w:rPr>
      <w:t>v1.0</w:t>
    </w:r>
    <w:r w:rsidR="0072394D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</w:t>
    </w:r>
    <w:r w:rsidR="0072394D" w:rsidRPr="0072394D">
      <w:rPr>
        <w:sz w:val="16"/>
        <w:szCs w:val="16"/>
      </w:rPr>
      <w:t>May 2023</w:t>
    </w:r>
    <w:r w:rsidRPr="0072394D">
      <w:rPr>
        <w:rFonts w:cs="Arial"/>
        <w:sz w:val="16"/>
        <w:szCs w:val="16"/>
      </w:rPr>
      <w:ptab w:relativeTo="margin" w:alignment="right" w:leader="none"/>
    </w:r>
    <w:r w:rsidRPr="0072394D">
      <w:rPr>
        <w:rFonts w:cs="Arial"/>
        <w:sz w:val="16"/>
        <w:szCs w:val="16"/>
      </w:rPr>
      <w:fldChar w:fldCharType="begin"/>
    </w:r>
    <w:r w:rsidRPr="0072394D">
      <w:rPr>
        <w:rFonts w:cs="Arial"/>
        <w:sz w:val="16"/>
        <w:szCs w:val="16"/>
      </w:rPr>
      <w:instrText xml:space="preserve"> PAGE   \* MERGEFORMAT </w:instrText>
    </w:r>
    <w:r w:rsidRPr="0072394D">
      <w:rPr>
        <w:rFonts w:cs="Arial"/>
        <w:sz w:val="16"/>
        <w:szCs w:val="16"/>
      </w:rPr>
      <w:fldChar w:fldCharType="separate"/>
    </w:r>
    <w:r w:rsidRPr="0072394D">
      <w:rPr>
        <w:rFonts w:cs="Arial"/>
        <w:noProof/>
        <w:sz w:val="16"/>
        <w:szCs w:val="16"/>
      </w:rPr>
      <w:t>4</w:t>
    </w:r>
    <w:r w:rsidRPr="0072394D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of </w:t>
    </w:r>
    <w:r w:rsidR="0072394D">
      <w:fldChar w:fldCharType="begin"/>
    </w:r>
    <w:r w:rsidR="0072394D">
      <w:instrText>NUMPAGES   \* MERGEFORMAT</w:instrText>
    </w:r>
    <w:r w:rsidR="0072394D">
      <w:fldChar w:fldCharType="separate"/>
    </w:r>
    <w:r w:rsidRPr="007E3A91">
      <w:rPr>
        <w:rFonts w:cs="Arial"/>
        <w:noProof/>
        <w:sz w:val="16"/>
        <w:szCs w:val="16"/>
      </w:rPr>
      <w:t>4</w:t>
    </w:r>
    <w:r w:rsidR="0072394D">
      <w:rPr>
        <w:rFonts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5AEA" w14:textId="77777777" w:rsidR="00E17417" w:rsidRDefault="00E17417" w:rsidP="003020C6">
      <w:r>
        <w:separator/>
      </w:r>
    </w:p>
  </w:footnote>
  <w:footnote w:type="continuationSeparator" w:id="0">
    <w:p w14:paraId="61844D38" w14:textId="77777777" w:rsidR="00E17417" w:rsidRDefault="00E17417" w:rsidP="003020C6">
      <w:r>
        <w:continuationSeparator/>
      </w:r>
    </w:p>
  </w:footnote>
  <w:footnote w:type="continuationNotice" w:id="1">
    <w:p w14:paraId="4DEBE761" w14:textId="77777777" w:rsidR="00E17417" w:rsidRDefault="00E1741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D867" w14:textId="77777777" w:rsidR="007E3A91" w:rsidRPr="007E3A91" w:rsidRDefault="007E3A91" w:rsidP="007E3A91">
    <w:pPr>
      <w:spacing w:before="240" w:after="0" w:line="240" w:lineRule="auto"/>
      <w:rPr>
        <w:rFonts w:cs="Arial"/>
        <w:sz w:val="16"/>
        <w:szCs w:val="16"/>
      </w:rPr>
    </w:pP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Qual Title"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 Level Technical Qualification in Education and Childcare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(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Qualification Number"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), 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Assignment Type Short"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br/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Specialism Main Cover Heading"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Assisting Teaching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, 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Assignment Ordinal" </w:instrTex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Special Case"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4 – reflective account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br/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Document Type"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</w:t>
    </w:r>
    <w:proofErr w:type="spellStart"/>
    <w:r>
      <w:rPr>
        <w:rFonts w:cs="Arial"/>
        <w:sz w:val="16"/>
        <w:szCs w:val="16"/>
      </w:rPr>
      <w:t>formas</w:t>
    </w:r>
    <w:proofErr w:type="spellEnd"/>
    <w:r w:rsidRPr="007E3A91">
      <w:rPr>
        <w:rFonts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380DF" w14:textId="77777777" w:rsidR="00D750AE" w:rsidRDefault="00D75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2A17" w14:textId="3636567F" w:rsidR="007E3A91" w:rsidRPr="007E3A91" w:rsidRDefault="007E3A91" w:rsidP="007E3A91">
    <w:pPr>
      <w:spacing w:before="240" w:after="0" w:line="240" w:lineRule="auto"/>
      <w:rPr>
        <w:rFonts w:cs="Arial"/>
        <w:sz w:val="16"/>
        <w:szCs w:val="16"/>
      </w:rPr>
    </w:pP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Qual Title"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 xml:space="preserve">T Level Technical Qualification in Education and </w:t>
    </w:r>
    <w:r w:rsidR="00040135">
      <w:rPr>
        <w:rFonts w:cs="Arial"/>
        <w:sz w:val="16"/>
        <w:szCs w:val="16"/>
      </w:rPr>
      <w:t>Early Years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(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Qualification Number"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603/5829/4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), 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Assignment Type Short"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ESP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br/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Specialism Main Cover Heading"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Assisting Teaching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, 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Assignment Ordinal" </w:instrTex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t xml:space="preserve"> </w:t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Special Case"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Task 4 – reflective account</w:t>
    </w:r>
    <w:r w:rsidRPr="007E3A91">
      <w:rPr>
        <w:rFonts w:cs="Arial"/>
        <w:sz w:val="16"/>
        <w:szCs w:val="16"/>
      </w:rPr>
      <w:fldChar w:fldCharType="end"/>
    </w:r>
    <w:r w:rsidRPr="007E3A91">
      <w:rPr>
        <w:rFonts w:cs="Arial"/>
        <w:sz w:val="16"/>
        <w:szCs w:val="16"/>
      </w:rPr>
      <w:br/>
    </w:r>
    <w:r w:rsidRPr="007E3A91">
      <w:rPr>
        <w:rFonts w:cs="Arial"/>
        <w:sz w:val="16"/>
        <w:szCs w:val="16"/>
      </w:rPr>
      <w:fldChar w:fldCharType="begin"/>
    </w:r>
    <w:r w:rsidRPr="007E3A91">
      <w:rPr>
        <w:rFonts w:cs="Arial"/>
        <w:sz w:val="16"/>
        <w:szCs w:val="16"/>
      </w:rPr>
      <w:instrText xml:space="preserve"> DOCPROPERTY  "NCFE Document Type" </w:instrText>
    </w:r>
    <w:r w:rsidRPr="007E3A91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Pro-</w:t>
    </w:r>
    <w:proofErr w:type="spellStart"/>
    <w:r>
      <w:rPr>
        <w:rFonts w:cs="Arial"/>
        <w:sz w:val="16"/>
        <w:szCs w:val="16"/>
      </w:rPr>
      <w:t>formas</w:t>
    </w:r>
    <w:proofErr w:type="spellEnd"/>
    <w:r w:rsidRPr="007E3A91">
      <w:rPr>
        <w:rFonts w:cs="Arial"/>
        <w:sz w:val="16"/>
        <w:szCs w:val="1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403" w14:textId="77777777" w:rsidR="00D750AE" w:rsidRDefault="00D75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72B46"/>
    <w:multiLevelType w:val="hybridMultilevel"/>
    <w:tmpl w:val="C4B05118"/>
    <w:lvl w:ilvl="0" w:tplc="5DCEF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09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AE9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B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4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6E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84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23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E9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2055"/>
    <w:multiLevelType w:val="hybridMultilevel"/>
    <w:tmpl w:val="1520F522"/>
    <w:lvl w:ilvl="0" w:tplc="08090003">
      <w:start w:val="1"/>
      <w:numFmt w:val="bullet"/>
      <w:lvlText w:val="o"/>
      <w:lvlJc w:val="left"/>
      <w:pPr>
        <w:ind w:left="75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56D609E"/>
    <w:multiLevelType w:val="hybridMultilevel"/>
    <w:tmpl w:val="B79C70A0"/>
    <w:lvl w:ilvl="0" w:tplc="0BDA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CD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C3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161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4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C29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56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88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5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3D7C"/>
    <w:multiLevelType w:val="hybridMultilevel"/>
    <w:tmpl w:val="F3B07210"/>
    <w:lvl w:ilvl="0" w:tplc="57FE008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F923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C34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48C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4F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82B3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0C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81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54C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0275"/>
    <w:multiLevelType w:val="hybridMultilevel"/>
    <w:tmpl w:val="D6B81028"/>
    <w:lvl w:ilvl="0" w:tplc="16922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CF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2AB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8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E3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A20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26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545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30DB"/>
    <w:multiLevelType w:val="multilevel"/>
    <w:tmpl w:val="CB0E59D0"/>
    <w:lvl w:ilvl="0">
      <w:start w:val="1"/>
      <w:numFmt w:val="bullet"/>
      <w:pStyle w:val="QPCoverBullet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6" w15:restartNumberingAfterBreak="0">
    <w:nsid w:val="1819386E"/>
    <w:multiLevelType w:val="hybridMultilevel"/>
    <w:tmpl w:val="264227BC"/>
    <w:lvl w:ilvl="0" w:tplc="C72C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2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0A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2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06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06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84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41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E1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744A"/>
    <w:multiLevelType w:val="hybridMultilevel"/>
    <w:tmpl w:val="3AB0B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598"/>
    <w:multiLevelType w:val="hybridMultilevel"/>
    <w:tmpl w:val="42D8B556"/>
    <w:lvl w:ilvl="0" w:tplc="21A88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0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548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746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7E2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8B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6E3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A1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6364E"/>
    <w:multiLevelType w:val="hybridMultilevel"/>
    <w:tmpl w:val="32404A02"/>
    <w:lvl w:ilvl="0" w:tplc="8A64A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064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270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AE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27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04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8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42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F0138"/>
    <w:multiLevelType w:val="hybridMultilevel"/>
    <w:tmpl w:val="C9DCA580"/>
    <w:lvl w:ilvl="0" w:tplc="97CAC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7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86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A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A8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D084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1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C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BE3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13A48"/>
    <w:multiLevelType w:val="hybridMultilevel"/>
    <w:tmpl w:val="3DA67044"/>
    <w:lvl w:ilvl="0" w:tplc="4DFAE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A6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A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6B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02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A99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2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CC9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543E5"/>
    <w:multiLevelType w:val="hybridMultilevel"/>
    <w:tmpl w:val="BB5AF9C6"/>
    <w:lvl w:ilvl="0" w:tplc="CFBCD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2C7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B6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26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84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CE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47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F89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C6F4D"/>
    <w:multiLevelType w:val="hybridMultilevel"/>
    <w:tmpl w:val="6A6ADB7C"/>
    <w:lvl w:ilvl="0" w:tplc="D7E298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1FC9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8F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E3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2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D4D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E1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0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2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00C4E"/>
    <w:multiLevelType w:val="hybridMultilevel"/>
    <w:tmpl w:val="6A2C9186"/>
    <w:lvl w:ilvl="0" w:tplc="40AC8C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4248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EC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7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DAB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201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2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C6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0D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B46A7"/>
    <w:multiLevelType w:val="hybridMultilevel"/>
    <w:tmpl w:val="78500F30"/>
    <w:lvl w:ilvl="0" w:tplc="E6CCDA3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0AEE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B03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28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A1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8A2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6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6C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C61BB"/>
    <w:multiLevelType w:val="hybridMultilevel"/>
    <w:tmpl w:val="A734F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68CA"/>
    <w:multiLevelType w:val="hybridMultilevel"/>
    <w:tmpl w:val="CF36D2B8"/>
    <w:lvl w:ilvl="0" w:tplc="7CA08C56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94" w:hanging="397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54F04EF4"/>
    <w:multiLevelType w:val="hybridMultilevel"/>
    <w:tmpl w:val="7AEC11C6"/>
    <w:lvl w:ilvl="0" w:tplc="427025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5FC0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BA8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4A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3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CC6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96B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081C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1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40E7C"/>
    <w:multiLevelType w:val="hybridMultilevel"/>
    <w:tmpl w:val="7C08C576"/>
    <w:lvl w:ilvl="0" w:tplc="1F2E836E">
      <w:start w:val="1"/>
      <w:numFmt w:val="decimal"/>
      <w:pStyle w:val="NCFECOMMQPHeading"/>
      <w:lvlText w:val="Section %1: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64956"/>
    <w:multiLevelType w:val="hybridMultilevel"/>
    <w:tmpl w:val="4DC28F8E"/>
    <w:lvl w:ilvl="0" w:tplc="A3CE9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3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2B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8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20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DA7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26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CE3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0A3E"/>
    <w:multiLevelType w:val="hybridMultilevel"/>
    <w:tmpl w:val="3DBA7A6E"/>
    <w:lvl w:ilvl="0" w:tplc="5B18FB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F4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A8D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4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CB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68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0CF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4E3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06670"/>
    <w:multiLevelType w:val="hybridMultilevel"/>
    <w:tmpl w:val="7EA88696"/>
    <w:lvl w:ilvl="0" w:tplc="B2E21974">
      <w:start w:val="1"/>
      <w:numFmt w:val="bullet"/>
      <w:pStyle w:val="NCFE-Bullet-Table"/>
      <w:lvlText w:val=""/>
      <w:lvlJc w:val="left"/>
      <w:pPr>
        <w:tabs>
          <w:tab w:val="num" w:pos="794"/>
        </w:tabs>
        <w:ind w:left="567" w:hanging="283"/>
      </w:pPr>
      <w:rPr>
        <w:rFonts w:ascii="Symbol" w:hAnsi="Symbol" w:hint="default"/>
      </w:rPr>
    </w:lvl>
    <w:lvl w:ilvl="1" w:tplc="F3FCABC0">
      <w:start w:val="1"/>
      <w:numFmt w:val="bullet"/>
      <w:lvlText w:val="o"/>
      <w:lvlJc w:val="left"/>
      <w:pPr>
        <w:tabs>
          <w:tab w:val="num" w:pos="1361"/>
        </w:tabs>
        <w:ind w:left="1134" w:hanging="283"/>
      </w:pPr>
      <w:rPr>
        <w:rFonts w:ascii="Courier New" w:hAnsi="Courier New" w:cs="Courier New" w:hint="default"/>
      </w:rPr>
    </w:lvl>
    <w:lvl w:ilvl="2" w:tplc="6308B20E">
      <w:start w:val="1"/>
      <w:numFmt w:val="bullet"/>
      <w:lvlText w:val=""/>
      <w:lvlJc w:val="left"/>
      <w:pPr>
        <w:tabs>
          <w:tab w:val="num" w:pos="1928"/>
        </w:tabs>
        <w:ind w:left="1701" w:hanging="283"/>
      </w:pPr>
      <w:rPr>
        <w:rFonts w:ascii="Wingdings" w:hAnsi="Wingdings" w:hint="default"/>
      </w:rPr>
    </w:lvl>
    <w:lvl w:ilvl="3" w:tplc="6FD02154">
      <w:start w:val="1"/>
      <w:numFmt w:val="bullet"/>
      <w:lvlText w:val=""/>
      <w:lvlJc w:val="left"/>
      <w:pPr>
        <w:tabs>
          <w:tab w:val="num" w:pos="2495"/>
        </w:tabs>
        <w:ind w:left="2268" w:hanging="283"/>
      </w:pPr>
      <w:rPr>
        <w:rFonts w:ascii="Symbol" w:hAnsi="Symbol" w:hint="default"/>
      </w:rPr>
    </w:lvl>
    <w:lvl w:ilvl="4" w:tplc="FBE63B9E">
      <w:start w:val="1"/>
      <w:numFmt w:val="bullet"/>
      <w:lvlText w:val="o"/>
      <w:lvlJc w:val="left"/>
      <w:pPr>
        <w:tabs>
          <w:tab w:val="num" w:pos="3062"/>
        </w:tabs>
        <w:ind w:left="2835" w:hanging="283"/>
      </w:pPr>
      <w:rPr>
        <w:rFonts w:ascii="Courier New" w:hAnsi="Courier New" w:cs="Courier New" w:hint="default"/>
      </w:rPr>
    </w:lvl>
    <w:lvl w:ilvl="5" w:tplc="89CAA1FC">
      <w:start w:val="1"/>
      <w:numFmt w:val="bullet"/>
      <w:lvlText w:val=""/>
      <w:lvlJc w:val="left"/>
      <w:pPr>
        <w:tabs>
          <w:tab w:val="num" w:pos="3629"/>
        </w:tabs>
        <w:ind w:left="3402" w:hanging="283"/>
      </w:pPr>
      <w:rPr>
        <w:rFonts w:ascii="Wingdings" w:hAnsi="Wingdings" w:hint="default"/>
      </w:rPr>
    </w:lvl>
    <w:lvl w:ilvl="6" w:tplc="C73E3EF2">
      <w:start w:val="1"/>
      <w:numFmt w:val="bullet"/>
      <w:lvlText w:val=""/>
      <w:lvlJc w:val="left"/>
      <w:pPr>
        <w:tabs>
          <w:tab w:val="num" w:pos="4196"/>
        </w:tabs>
        <w:ind w:left="3969" w:hanging="283"/>
      </w:pPr>
      <w:rPr>
        <w:rFonts w:ascii="Symbol" w:hAnsi="Symbol" w:hint="default"/>
      </w:rPr>
    </w:lvl>
    <w:lvl w:ilvl="7" w:tplc="4522870C">
      <w:start w:val="1"/>
      <w:numFmt w:val="bullet"/>
      <w:lvlText w:val="o"/>
      <w:lvlJc w:val="left"/>
      <w:pPr>
        <w:tabs>
          <w:tab w:val="num" w:pos="4763"/>
        </w:tabs>
        <w:ind w:left="4536" w:hanging="283"/>
      </w:pPr>
      <w:rPr>
        <w:rFonts w:ascii="Courier New" w:hAnsi="Courier New" w:cs="Courier New" w:hint="default"/>
      </w:rPr>
    </w:lvl>
    <w:lvl w:ilvl="8" w:tplc="4E069420">
      <w:start w:val="1"/>
      <w:numFmt w:val="bullet"/>
      <w:lvlText w:val=""/>
      <w:lvlJc w:val="left"/>
      <w:pPr>
        <w:tabs>
          <w:tab w:val="num" w:pos="5330"/>
        </w:tabs>
        <w:ind w:left="5103" w:hanging="283"/>
      </w:pPr>
      <w:rPr>
        <w:rFonts w:ascii="Wingdings" w:hAnsi="Wingdings" w:hint="default"/>
      </w:rPr>
    </w:lvl>
  </w:abstractNum>
  <w:abstractNum w:abstractNumId="23" w15:restartNumberingAfterBreak="0">
    <w:nsid w:val="707047C1"/>
    <w:multiLevelType w:val="hybridMultilevel"/>
    <w:tmpl w:val="ACE8B676"/>
    <w:lvl w:ilvl="0" w:tplc="6EF2D54A">
      <w:start w:val="1"/>
      <w:numFmt w:val="decimal"/>
      <w:pStyle w:val="NCFECOMMappendixheading"/>
      <w:lvlText w:val="Appendix %1: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33A46B2"/>
    <w:multiLevelType w:val="hybridMultilevel"/>
    <w:tmpl w:val="72303360"/>
    <w:lvl w:ilvl="0" w:tplc="51C4608A">
      <w:start w:val="1"/>
      <w:numFmt w:val="decimal"/>
      <w:pStyle w:val="NCFECOMMtaskheading"/>
      <w:lvlText w:val="Task %1:"/>
      <w:lvlJc w:val="left"/>
      <w:pPr>
        <w:ind w:left="104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7286D"/>
    <w:multiLevelType w:val="hybridMultilevel"/>
    <w:tmpl w:val="2946E1EE"/>
    <w:lvl w:ilvl="0" w:tplc="BC0A4B82">
      <w:start w:val="1"/>
      <w:numFmt w:val="bullet"/>
      <w:pStyle w:val="NCFE-Bullet-Shor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3006C45E">
      <w:start w:val="1"/>
      <w:numFmt w:val="bullet"/>
      <w:lvlText w:val="o"/>
      <w:lvlJc w:val="left"/>
      <w:pPr>
        <w:ind w:left="681" w:hanging="397"/>
      </w:pPr>
      <w:rPr>
        <w:rFonts w:ascii="Courier New" w:hAnsi="Courier New" w:hint="default"/>
      </w:rPr>
    </w:lvl>
    <w:lvl w:ilvl="2" w:tplc="F8047742">
      <w:start w:val="1"/>
      <w:numFmt w:val="bullet"/>
      <w:lvlText w:val=""/>
      <w:lvlJc w:val="left"/>
      <w:pPr>
        <w:ind w:left="1078" w:hanging="397"/>
      </w:pPr>
      <w:rPr>
        <w:rFonts w:ascii="Wingdings" w:hAnsi="Wingdings" w:hint="default"/>
      </w:rPr>
    </w:lvl>
    <w:lvl w:ilvl="3" w:tplc="97F876B6">
      <w:start w:val="1"/>
      <w:numFmt w:val="bullet"/>
      <w:lvlText w:val=""/>
      <w:lvlJc w:val="left"/>
      <w:pPr>
        <w:ind w:left="1475" w:hanging="397"/>
      </w:pPr>
      <w:rPr>
        <w:rFonts w:ascii="Symbol" w:hAnsi="Symbol" w:hint="default"/>
      </w:rPr>
    </w:lvl>
    <w:lvl w:ilvl="4" w:tplc="97C00E30">
      <w:start w:val="1"/>
      <w:numFmt w:val="bullet"/>
      <w:lvlText w:val="o"/>
      <w:lvlJc w:val="left"/>
      <w:pPr>
        <w:ind w:left="1872" w:hanging="397"/>
      </w:pPr>
      <w:rPr>
        <w:rFonts w:ascii="Courier New" w:hAnsi="Courier New" w:hint="default"/>
      </w:rPr>
    </w:lvl>
    <w:lvl w:ilvl="5" w:tplc="B19E843A">
      <w:start w:val="1"/>
      <w:numFmt w:val="bullet"/>
      <w:lvlText w:val=""/>
      <w:lvlJc w:val="left"/>
      <w:pPr>
        <w:ind w:left="2269" w:hanging="397"/>
      </w:pPr>
      <w:rPr>
        <w:rFonts w:ascii="Wingdings" w:hAnsi="Wingdings" w:hint="default"/>
      </w:rPr>
    </w:lvl>
    <w:lvl w:ilvl="6" w:tplc="3AA6564C">
      <w:start w:val="1"/>
      <w:numFmt w:val="bullet"/>
      <w:lvlText w:val=""/>
      <w:lvlJc w:val="left"/>
      <w:pPr>
        <w:ind w:left="2666" w:hanging="397"/>
      </w:pPr>
      <w:rPr>
        <w:rFonts w:ascii="Symbol" w:hAnsi="Symbol" w:hint="default"/>
      </w:rPr>
    </w:lvl>
    <w:lvl w:ilvl="7" w:tplc="1FF44C32">
      <w:start w:val="1"/>
      <w:numFmt w:val="bullet"/>
      <w:lvlText w:val="o"/>
      <w:lvlJc w:val="left"/>
      <w:pPr>
        <w:ind w:left="3063" w:hanging="397"/>
      </w:pPr>
      <w:rPr>
        <w:rFonts w:ascii="Courier New" w:hAnsi="Courier New" w:hint="default"/>
      </w:rPr>
    </w:lvl>
    <w:lvl w:ilvl="8" w:tplc="6A4A0F24">
      <w:start w:val="1"/>
      <w:numFmt w:val="bullet"/>
      <w:lvlText w:val=""/>
      <w:lvlJc w:val="left"/>
      <w:pPr>
        <w:ind w:left="3460" w:hanging="397"/>
      </w:pPr>
      <w:rPr>
        <w:rFonts w:ascii="Wingdings" w:hAnsi="Wingdings" w:hint="default"/>
      </w:rPr>
    </w:lvl>
  </w:abstractNum>
  <w:abstractNum w:abstractNumId="26" w15:restartNumberingAfterBreak="0">
    <w:nsid w:val="7C32664F"/>
    <w:multiLevelType w:val="hybridMultilevel"/>
    <w:tmpl w:val="5664ADA2"/>
    <w:lvl w:ilvl="0" w:tplc="8CE46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5FC6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E5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A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C25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92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BE9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8B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C0A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5B51"/>
    <w:multiLevelType w:val="hybridMultilevel"/>
    <w:tmpl w:val="EEC6B044"/>
    <w:lvl w:ilvl="0" w:tplc="C40EE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9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0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7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6F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8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AD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82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24FE9"/>
    <w:multiLevelType w:val="hybridMultilevel"/>
    <w:tmpl w:val="D9342008"/>
    <w:lvl w:ilvl="0" w:tplc="08090003">
      <w:start w:val="1"/>
      <w:numFmt w:val="bullet"/>
      <w:lvlText w:val="o"/>
      <w:lvlJc w:val="left"/>
      <w:pPr>
        <w:ind w:left="681" w:hanging="284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078" w:hanging="397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475" w:hanging="397"/>
      </w:pPr>
      <w:rPr>
        <w:rFonts w:ascii="Courier New" w:hAnsi="Courier New" w:hint="default"/>
      </w:rPr>
    </w:lvl>
    <w:lvl w:ilvl="3" w:tplc="D200035E">
      <w:start w:val="1"/>
      <w:numFmt w:val="bullet"/>
      <w:lvlText w:val=""/>
      <w:lvlJc w:val="left"/>
      <w:pPr>
        <w:ind w:left="1872" w:hanging="397"/>
      </w:pPr>
      <w:rPr>
        <w:rFonts w:ascii="Symbol" w:hAnsi="Symbol" w:hint="default"/>
      </w:rPr>
    </w:lvl>
    <w:lvl w:ilvl="4" w:tplc="9F1A4596">
      <w:start w:val="1"/>
      <w:numFmt w:val="bullet"/>
      <w:lvlText w:val="o"/>
      <w:lvlJc w:val="left"/>
      <w:pPr>
        <w:ind w:left="2269" w:hanging="397"/>
      </w:pPr>
      <w:rPr>
        <w:rFonts w:ascii="Courier New" w:hAnsi="Courier New" w:cs="Courier New" w:hint="default"/>
      </w:rPr>
    </w:lvl>
    <w:lvl w:ilvl="5" w:tplc="DA208056">
      <w:start w:val="1"/>
      <w:numFmt w:val="bullet"/>
      <w:lvlText w:val=""/>
      <w:lvlJc w:val="left"/>
      <w:pPr>
        <w:ind w:left="2666" w:hanging="397"/>
      </w:pPr>
      <w:rPr>
        <w:rFonts w:ascii="Wingdings" w:hAnsi="Wingdings" w:hint="default"/>
      </w:rPr>
    </w:lvl>
    <w:lvl w:ilvl="6" w:tplc="C0C8611A">
      <w:start w:val="1"/>
      <w:numFmt w:val="bullet"/>
      <w:lvlText w:val=""/>
      <w:lvlJc w:val="left"/>
      <w:pPr>
        <w:ind w:left="3063" w:hanging="397"/>
      </w:pPr>
      <w:rPr>
        <w:rFonts w:ascii="Symbol" w:hAnsi="Symbol" w:hint="default"/>
      </w:rPr>
    </w:lvl>
    <w:lvl w:ilvl="7" w:tplc="B5D8C676">
      <w:start w:val="1"/>
      <w:numFmt w:val="bullet"/>
      <w:lvlText w:val="o"/>
      <w:lvlJc w:val="left"/>
      <w:pPr>
        <w:ind w:left="3460" w:hanging="397"/>
      </w:pPr>
      <w:rPr>
        <w:rFonts w:ascii="Courier New" w:hAnsi="Courier New" w:cs="Courier New" w:hint="default"/>
      </w:rPr>
    </w:lvl>
    <w:lvl w:ilvl="8" w:tplc="1EB4477E">
      <w:start w:val="1"/>
      <w:numFmt w:val="bullet"/>
      <w:lvlText w:val=""/>
      <w:lvlJc w:val="left"/>
      <w:pPr>
        <w:ind w:left="3857" w:hanging="397"/>
      </w:pPr>
      <w:rPr>
        <w:rFonts w:ascii="Wingdings" w:hAnsi="Wingdings" w:hint="default"/>
      </w:rPr>
    </w:lvl>
  </w:abstractNum>
  <w:num w:numId="1" w16cid:durableId="1837647804">
    <w:abstractNumId w:val="27"/>
  </w:num>
  <w:num w:numId="2" w16cid:durableId="393162862">
    <w:abstractNumId w:val="2"/>
  </w:num>
  <w:num w:numId="3" w16cid:durableId="1704355722">
    <w:abstractNumId w:val="21"/>
  </w:num>
  <w:num w:numId="4" w16cid:durableId="143159888">
    <w:abstractNumId w:val="0"/>
  </w:num>
  <w:num w:numId="5" w16cid:durableId="1744639283">
    <w:abstractNumId w:val="4"/>
  </w:num>
  <w:num w:numId="6" w16cid:durableId="9532754">
    <w:abstractNumId w:val="18"/>
  </w:num>
  <w:num w:numId="7" w16cid:durableId="2050182055">
    <w:abstractNumId w:val="14"/>
  </w:num>
  <w:num w:numId="8" w16cid:durableId="1958684122">
    <w:abstractNumId w:val="15"/>
  </w:num>
  <w:num w:numId="9" w16cid:durableId="690493554">
    <w:abstractNumId w:val="13"/>
  </w:num>
  <w:num w:numId="10" w16cid:durableId="1818456806">
    <w:abstractNumId w:val="26"/>
  </w:num>
  <w:num w:numId="11" w16cid:durableId="776799505">
    <w:abstractNumId w:val="3"/>
  </w:num>
  <w:num w:numId="12" w16cid:durableId="1319312096">
    <w:abstractNumId w:val="9"/>
  </w:num>
  <w:num w:numId="13" w16cid:durableId="1761170422">
    <w:abstractNumId w:val="6"/>
  </w:num>
  <w:num w:numId="14" w16cid:durableId="1092362329">
    <w:abstractNumId w:val="20"/>
  </w:num>
  <w:num w:numId="15" w16cid:durableId="1248418040">
    <w:abstractNumId w:val="10"/>
  </w:num>
  <w:num w:numId="16" w16cid:durableId="1780486999">
    <w:abstractNumId w:val="12"/>
  </w:num>
  <w:num w:numId="17" w16cid:durableId="697857447">
    <w:abstractNumId w:val="11"/>
  </w:num>
  <w:num w:numId="18" w16cid:durableId="909659823">
    <w:abstractNumId w:val="8"/>
  </w:num>
  <w:num w:numId="19" w16cid:durableId="315844172">
    <w:abstractNumId w:val="25"/>
  </w:num>
  <w:num w:numId="20" w16cid:durableId="856578508">
    <w:abstractNumId w:val="22"/>
  </w:num>
  <w:num w:numId="21" w16cid:durableId="1224869284">
    <w:abstractNumId w:val="25"/>
  </w:num>
  <w:num w:numId="22" w16cid:durableId="744644426">
    <w:abstractNumId w:val="22"/>
  </w:num>
  <w:num w:numId="23" w16cid:durableId="545872249">
    <w:abstractNumId w:val="1"/>
  </w:num>
  <w:num w:numId="24" w16cid:durableId="1024092340">
    <w:abstractNumId w:val="28"/>
  </w:num>
  <w:num w:numId="25" w16cid:durableId="150877064">
    <w:abstractNumId w:val="17"/>
  </w:num>
  <w:num w:numId="26" w16cid:durableId="1800877758">
    <w:abstractNumId w:val="25"/>
  </w:num>
  <w:num w:numId="27" w16cid:durableId="286275381">
    <w:abstractNumId w:val="7"/>
  </w:num>
  <w:num w:numId="28" w16cid:durableId="2001537984">
    <w:abstractNumId w:val="5"/>
  </w:num>
  <w:num w:numId="29" w16cid:durableId="1663502701">
    <w:abstractNumId w:val="24"/>
  </w:num>
  <w:num w:numId="30" w16cid:durableId="116023754">
    <w:abstractNumId w:val="23"/>
  </w:num>
  <w:num w:numId="31" w16cid:durableId="1742868743">
    <w:abstractNumId w:val="19"/>
  </w:num>
  <w:num w:numId="32" w16cid:durableId="1943951805">
    <w:abstractNumId w:val="24"/>
  </w:num>
  <w:num w:numId="33" w16cid:durableId="1825245035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 style="mso-position-vertical-relative:page" o:allowincell="f" fillcolor="none [2109]" stroke="f">
      <v:fill color="none [2109]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21"/>
    <w:rsid w:val="00010018"/>
    <w:rsid w:val="0001315E"/>
    <w:rsid w:val="00014570"/>
    <w:rsid w:val="0001530F"/>
    <w:rsid w:val="000153B1"/>
    <w:rsid w:val="00016E73"/>
    <w:rsid w:val="00017C01"/>
    <w:rsid w:val="000255DC"/>
    <w:rsid w:val="00025BDC"/>
    <w:rsid w:val="000320CF"/>
    <w:rsid w:val="00033340"/>
    <w:rsid w:val="00033C59"/>
    <w:rsid w:val="00040135"/>
    <w:rsid w:val="00040583"/>
    <w:rsid w:val="0004613C"/>
    <w:rsid w:val="00047077"/>
    <w:rsid w:val="00060AF2"/>
    <w:rsid w:val="00063DEB"/>
    <w:rsid w:val="000644F1"/>
    <w:rsid w:val="00064CA1"/>
    <w:rsid w:val="00076D88"/>
    <w:rsid w:val="000853ED"/>
    <w:rsid w:val="00086248"/>
    <w:rsid w:val="000925DA"/>
    <w:rsid w:val="00097730"/>
    <w:rsid w:val="000A0449"/>
    <w:rsid w:val="000A2B92"/>
    <w:rsid w:val="000A2C6D"/>
    <w:rsid w:val="000A4127"/>
    <w:rsid w:val="000A4EDB"/>
    <w:rsid w:val="000A5CC5"/>
    <w:rsid w:val="000A5E6B"/>
    <w:rsid w:val="000A6B8D"/>
    <w:rsid w:val="000B651D"/>
    <w:rsid w:val="000C27F4"/>
    <w:rsid w:val="000C5D0C"/>
    <w:rsid w:val="000D115E"/>
    <w:rsid w:val="000D31B6"/>
    <w:rsid w:val="000E7C4F"/>
    <w:rsid w:val="000F4E74"/>
    <w:rsid w:val="000F73BE"/>
    <w:rsid w:val="00104D29"/>
    <w:rsid w:val="0011369E"/>
    <w:rsid w:val="00113E0D"/>
    <w:rsid w:val="00131456"/>
    <w:rsid w:val="00143E9F"/>
    <w:rsid w:val="00150785"/>
    <w:rsid w:val="001532CC"/>
    <w:rsid w:val="00157015"/>
    <w:rsid w:val="00162105"/>
    <w:rsid w:val="00171605"/>
    <w:rsid w:val="001743E5"/>
    <w:rsid w:val="001752D5"/>
    <w:rsid w:val="00177217"/>
    <w:rsid w:val="00187A5E"/>
    <w:rsid w:val="00192819"/>
    <w:rsid w:val="00194499"/>
    <w:rsid w:val="00194F9B"/>
    <w:rsid w:val="001A7EDE"/>
    <w:rsid w:val="001B0A7C"/>
    <w:rsid w:val="001B44ED"/>
    <w:rsid w:val="001B6603"/>
    <w:rsid w:val="001C4A07"/>
    <w:rsid w:val="001C761B"/>
    <w:rsid w:val="001D1208"/>
    <w:rsid w:val="001D3DA4"/>
    <w:rsid w:val="001E16F2"/>
    <w:rsid w:val="001F7EBF"/>
    <w:rsid w:val="00201873"/>
    <w:rsid w:val="00203B4E"/>
    <w:rsid w:val="00204741"/>
    <w:rsid w:val="002048D7"/>
    <w:rsid w:val="00210A94"/>
    <w:rsid w:val="00210F22"/>
    <w:rsid w:val="0021772B"/>
    <w:rsid w:val="002270A5"/>
    <w:rsid w:val="00235F63"/>
    <w:rsid w:val="00235FE0"/>
    <w:rsid w:val="0024293E"/>
    <w:rsid w:val="0024368C"/>
    <w:rsid w:val="0024708A"/>
    <w:rsid w:val="002513B4"/>
    <w:rsid w:val="00253AAB"/>
    <w:rsid w:val="002540DF"/>
    <w:rsid w:val="002567C8"/>
    <w:rsid w:val="00257417"/>
    <w:rsid w:val="002608F5"/>
    <w:rsid w:val="00262D1A"/>
    <w:rsid w:val="00270638"/>
    <w:rsid w:val="002818E1"/>
    <w:rsid w:val="002828B9"/>
    <w:rsid w:val="00282A93"/>
    <w:rsid w:val="002924C0"/>
    <w:rsid w:val="002A7A8A"/>
    <w:rsid w:val="002B0492"/>
    <w:rsid w:val="002B3526"/>
    <w:rsid w:val="002B5B2E"/>
    <w:rsid w:val="002B77F4"/>
    <w:rsid w:val="002B79EC"/>
    <w:rsid w:val="002D01AD"/>
    <w:rsid w:val="002D2775"/>
    <w:rsid w:val="002D63F7"/>
    <w:rsid w:val="002E0453"/>
    <w:rsid w:val="002E0EE2"/>
    <w:rsid w:val="002E2B7C"/>
    <w:rsid w:val="00300274"/>
    <w:rsid w:val="003020C6"/>
    <w:rsid w:val="00302258"/>
    <w:rsid w:val="00302DA2"/>
    <w:rsid w:val="00303B87"/>
    <w:rsid w:val="00307ADF"/>
    <w:rsid w:val="00310CF4"/>
    <w:rsid w:val="00321C2D"/>
    <w:rsid w:val="003222F6"/>
    <w:rsid w:val="0032418C"/>
    <w:rsid w:val="00327C47"/>
    <w:rsid w:val="00346097"/>
    <w:rsid w:val="00351F1F"/>
    <w:rsid w:val="0036222A"/>
    <w:rsid w:val="003750BE"/>
    <w:rsid w:val="00381691"/>
    <w:rsid w:val="00384A40"/>
    <w:rsid w:val="00385699"/>
    <w:rsid w:val="0039070F"/>
    <w:rsid w:val="00390D6A"/>
    <w:rsid w:val="00391ACC"/>
    <w:rsid w:val="00392DAF"/>
    <w:rsid w:val="003932BC"/>
    <w:rsid w:val="003A043A"/>
    <w:rsid w:val="003B3572"/>
    <w:rsid w:val="003B4713"/>
    <w:rsid w:val="003B6973"/>
    <w:rsid w:val="003C1EB4"/>
    <w:rsid w:val="003C5526"/>
    <w:rsid w:val="003D28F5"/>
    <w:rsid w:val="003D612B"/>
    <w:rsid w:val="003D66CE"/>
    <w:rsid w:val="003F1924"/>
    <w:rsid w:val="003F1BC5"/>
    <w:rsid w:val="003F1F47"/>
    <w:rsid w:val="003F301E"/>
    <w:rsid w:val="003F403E"/>
    <w:rsid w:val="003F6ED6"/>
    <w:rsid w:val="003F708B"/>
    <w:rsid w:val="003F71A9"/>
    <w:rsid w:val="003F7704"/>
    <w:rsid w:val="003F7BF6"/>
    <w:rsid w:val="00403B9F"/>
    <w:rsid w:val="00407568"/>
    <w:rsid w:val="00410569"/>
    <w:rsid w:val="0041493E"/>
    <w:rsid w:val="00414A89"/>
    <w:rsid w:val="00417498"/>
    <w:rsid w:val="0041FC66"/>
    <w:rsid w:val="00421F65"/>
    <w:rsid w:val="004229DB"/>
    <w:rsid w:val="00435A96"/>
    <w:rsid w:val="00436281"/>
    <w:rsid w:val="00442368"/>
    <w:rsid w:val="00447F21"/>
    <w:rsid w:val="00450269"/>
    <w:rsid w:val="00452F33"/>
    <w:rsid w:val="00456783"/>
    <w:rsid w:val="00456DB2"/>
    <w:rsid w:val="00463ECD"/>
    <w:rsid w:val="0047321C"/>
    <w:rsid w:val="00476BCD"/>
    <w:rsid w:val="0048532B"/>
    <w:rsid w:val="00493A65"/>
    <w:rsid w:val="00494423"/>
    <w:rsid w:val="004A4E82"/>
    <w:rsid w:val="004B5E6A"/>
    <w:rsid w:val="004B7671"/>
    <w:rsid w:val="004C1D57"/>
    <w:rsid w:val="004CB738"/>
    <w:rsid w:val="004D1674"/>
    <w:rsid w:val="004D5036"/>
    <w:rsid w:val="004E02C2"/>
    <w:rsid w:val="004E51C2"/>
    <w:rsid w:val="004F294F"/>
    <w:rsid w:val="005038E1"/>
    <w:rsid w:val="005119C9"/>
    <w:rsid w:val="00513599"/>
    <w:rsid w:val="00522612"/>
    <w:rsid w:val="00523265"/>
    <w:rsid w:val="00524F58"/>
    <w:rsid w:val="00527E26"/>
    <w:rsid w:val="0053069D"/>
    <w:rsid w:val="00534AC4"/>
    <w:rsid w:val="0054480F"/>
    <w:rsid w:val="00550DB5"/>
    <w:rsid w:val="00553D6B"/>
    <w:rsid w:val="00565E48"/>
    <w:rsid w:val="00570B98"/>
    <w:rsid w:val="005837B6"/>
    <w:rsid w:val="00584035"/>
    <w:rsid w:val="0058582B"/>
    <w:rsid w:val="005955BB"/>
    <w:rsid w:val="00596F2C"/>
    <w:rsid w:val="005A3989"/>
    <w:rsid w:val="005A774E"/>
    <w:rsid w:val="005C02C1"/>
    <w:rsid w:val="005C1EF0"/>
    <w:rsid w:val="005C377C"/>
    <w:rsid w:val="005C41BC"/>
    <w:rsid w:val="005D769E"/>
    <w:rsid w:val="005E0015"/>
    <w:rsid w:val="005E2E11"/>
    <w:rsid w:val="005E38DC"/>
    <w:rsid w:val="005E4D4C"/>
    <w:rsid w:val="005E6AB7"/>
    <w:rsid w:val="005F2262"/>
    <w:rsid w:val="005F35CE"/>
    <w:rsid w:val="006030E5"/>
    <w:rsid w:val="00603715"/>
    <w:rsid w:val="0060411B"/>
    <w:rsid w:val="0060611C"/>
    <w:rsid w:val="00613F24"/>
    <w:rsid w:val="006210E5"/>
    <w:rsid w:val="00630ED1"/>
    <w:rsid w:val="00633839"/>
    <w:rsid w:val="00634985"/>
    <w:rsid w:val="00641CE1"/>
    <w:rsid w:val="00644EE5"/>
    <w:rsid w:val="00647B68"/>
    <w:rsid w:val="00663AA0"/>
    <w:rsid w:val="00667319"/>
    <w:rsid w:val="00667B65"/>
    <w:rsid w:val="00670617"/>
    <w:rsid w:val="00670D5D"/>
    <w:rsid w:val="00670DC6"/>
    <w:rsid w:val="00670FC5"/>
    <w:rsid w:val="0068231B"/>
    <w:rsid w:val="0069100F"/>
    <w:rsid w:val="006B3871"/>
    <w:rsid w:val="006B3E45"/>
    <w:rsid w:val="006B5991"/>
    <w:rsid w:val="006C48E0"/>
    <w:rsid w:val="006D684B"/>
    <w:rsid w:val="006F1655"/>
    <w:rsid w:val="006F3BC3"/>
    <w:rsid w:val="006F70E3"/>
    <w:rsid w:val="0070112F"/>
    <w:rsid w:val="00710F2C"/>
    <w:rsid w:val="0071171E"/>
    <w:rsid w:val="00712178"/>
    <w:rsid w:val="00715E66"/>
    <w:rsid w:val="00717931"/>
    <w:rsid w:val="0072082B"/>
    <w:rsid w:val="007208B7"/>
    <w:rsid w:val="0072394D"/>
    <w:rsid w:val="00727B9C"/>
    <w:rsid w:val="007350A3"/>
    <w:rsid w:val="00741F74"/>
    <w:rsid w:val="00742929"/>
    <w:rsid w:val="00755E7F"/>
    <w:rsid w:val="00757055"/>
    <w:rsid w:val="00762D12"/>
    <w:rsid w:val="007636F3"/>
    <w:rsid w:val="00773A5C"/>
    <w:rsid w:val="00774C40"/>
    <w:rsid w:val="007831A6"/>
    <w:rsid w:val="00785629"/>
    <w:rsid w:val="00786658"/>
    <w:rsid w:val="00790B96"/>
    <w:rsid w:val="00792AFB"/>
    <w:rsid w:val="007B09C2"/>
    <w:rsid w:val="007B2597"/>
    <w:rsid w:val="007B324A"/>
    <w:rsid w:val="007B7E28"/>
    <w:rsid w:val="007C05A8"/>
    <w:rsid w:val="007C2949"/>
    <w:rsid w:val="007CCA63"/>
    <w:rsid w:val="007D441E"/>
    <w:rsid w:val="007D4A8C"/>
    <w:rsid w:val="007D4E3C"/>
    <w:rsid w:val="007E3A91"/>
    <w:rsid w:val="007F2907"/>
    <w:rsid w:val="007F7554"/>
    <w:rsid w:val="00801025"/>
    <w:rsid w:val="008101AD"/>
    <w:rsid w:val="008127C1"/>
    <w:rsid w:val="00813193"/>
    <w:rsid w:val="00814590"/>
    <w:rsid w:val="00814BC0"/>
    <w:rsid w:val="00817685"/>
    <w:rsid w:val="00823735"/>
    <w:rsid w:val="008239EA"/>
    <w:rsid w:val="00824A96"/>
    <w:rsid w:val="00825074"/>
    <w:rsid w:val="0082661F"/>
    <w:rsid w:val="008277C7"/>
    <w:rsid w:val="00827C81"/>
    <w:rsid w:val="00830EDF"/>
    <w:rsid w:val="00835AEC"/>
    <w:rsid w:val="00836864"/>
    <w:rsid w:val="0084314C"/>
    <w:rsid w:val="00846710"/>
    <w:rsid w:val="00847B9D"/>
    <w:rsid w:val="00857A42"/>
    <w:rsid w:val="00860A9B"/>
    <w:rsid w:val="0086467D"/>
    <w:rsid w:val="0086614C"/>
    <w:rsid w:val="0087294F"/>
    <w:rsid w:val="00877274"/>
    <w:rsid w:val="0088246F"/>
    <w:rsid w:val="00885E6A"/>
    <w:rsid w:val="008957E2"/>
    <w:rsid w:val="008B5409"/>
    <w:rsid w:val="008B789F"/>
    <w:rsid w:val="008C1340"/>
    <w:rsid w:val="008C288C"/>
    <w:rsid w:val="008C2DA6"/>
    <w:rsid w:val="008D66E3"/>
    <w:rsid w:val="008E1650"/>
    <w:rsid w:val="008E1DC5"/>
    <w:rsid w:val="008F3210"/>
    <w:rsid w:val="008F3C25"/>
    <w:rsid w:val="008F4DC2"/>
    <w:rsid w:val="008F7CB7"/>
    <w:rsid w:val="00900523"/>
    <w:rsid w:val="00900882"/>
    <w:rsid w:val="00901BF7"/>
    <w:rsid w:val="00904DF1"/>
    <w:rsid w:val="00916ABD"/>
    <w:rsid w:val="009275F3"/>
    <w:rsid w:val="009311AB"/>
    <w:rsid w:val="00934354"/>
    <w:rsid w:val="0093715F"/>
    <w:rsid w:val="009423D7"/>
    <w:rsid w:val="00951DF5"/>
    <w:rsid w:val="00956359"/>
    <w:rsid w:val="00971C4E"/>
    <w:rsid w:val="009747A5"/>
    <w:rsid w:val="009922D8"/>
    <w:rsid w:val="009948E4"/>
    <w:rsid w:val="00996C72"/>
    <w:rsid w:val="009A1477"/>
    <w:rsid w:val="009A366A"/>
    <w:rsid w:val="009B18F1"/>
    <w:rsid w:val="009B66D5"/>
    <w:rsid w:val="009B74B6"/>
    <w:rsid w:val="009C467E"/>
    <w:rsid w:val="009C686C"/>
    <w:rsid w:val="009D5E74"/>
    <w:rsid w:val="009D7BB8"/>
    <w:rsid w:val="009F11DF"/>
    <w:rsid w:val="009F1985"/>
    <w:rsid w:val="009F51DF"/>
    <w:rsid w:val="009F5848"/>
    <w:rsid w:val="009F7715"/>
    <w:rsid w:val="00A07413"/>
    <w:rsid w:val="00A235E5"/>
    <w:rsid w:val="00A302F5"/>
    <w:rsid w:val="00A30AED"/>
    <w:rsid w:val="00A41F89"/>
    <w:rsid w:val="00A420D9"/>
    <w:rsid w:val="00A42F79"/>
    <w:rsid w:val="00A44314"/>
    <w:rsid w:val="00A4484B"/>
    <w:rsid w:val="00A44F00"/>
    <w:rsid w:val="00A60F9A"/>
    <w:rsid w:val="00A618D2"/>
    <w:rsid w:val="00A63C8A"/>
    <w:rsid w:val="00A64317"/>
    <w:rsid w:val="00A67318"/>
    <w:rsid w:val="00A73817"/>
    <w:rsid w:val="00A80FC9"/>
    <w:rsid w:val="00A8199B"/>
    <w:rsid w:val="00A97121"/>
    <w:rsid w:val="00AA36AE"/>
    <w:rsid w:val="00AA3F3C"/>
    <w:rsid w:val="00AA6603"/>
    <w:rsid w:val="00AA67A3"/>
    <w:rsid w:val="00AA6ACA"/>
    <w:rsid w:val="00AA6D12"/>
    <w:rsid w:val="00AB3BCC"/>
    <w:rsid w:val="00AB4C37"/>
    <w:rsid w:val="00ABA3D9"/>
    <w:rsid w:val="00AC6239"/>
    <w:rsid w:val="00AD4F70"/>
    <w:rsid w:val="00AE1982"/>
    <w:rsid w:val="00AE5B7B"/>
    <w:rsid w:val="00AE74FC"/>
    <w:rsid w:val="00AE78DE"/>
    <w:rsid w:val="00AF7BAE"/>
    <w:rsid w:val="00B10D49"/>
    <w:rsid w:val="00B15BC2"/>
    <w:rsid w:val="00B241D5"/>
    <w:rsid w:val="00B431FB"/>
    <w:rsid w:val="00B4503B"/>
    <w:rsid w:val="00B52F81"/>
    <w:rsid w:val="00B53643"/>
    <w:rsid w:val="00B56168"/>
    <w:rsid w:val="00B64D88"/>
    <w:rsid w:val="00B6550E"/>
    <w:rsid w:val="00B65F35"/>
    <w:rsid w:val="00B67469"/>
    <w:rsid w:val="00B71677"/>
    <w:rsid w:val="00B73D6A"/>
    <w:rsid w:val="00B8070E"/>
    <w:rsid w:val="00B823A4"/>
    <w:rsid w:val="00B840A5"/>
    <w:rsid w:val="00B86396"/>
    <w:rsid w:val="00B91802"/>
    <w:rsid w:val="00B96E23"/>
    <w:rsid w:val="00BA2706"/>
    <w:rsid w:val="00BA4A56"/>
    <w:rsid w:val="00BB0E95"/>
    <w:rsid w:val="00BB18A5"/>
    <w:rsid w:val="00BB3FA6"/>
    <w:rsid w:val="00BB668D"/>
    <w:rsid w:val="00BC1F3E"/>
    <w:rsid w:val="00BC209D"/>
    <w:rsid w:val="00BC5294"/>
    <w:rsid w:val="00BC5885"/>
    <w:rsid w:val="00BD6275"/>
    <w:rsid w:val="00BE03E3"/>
    <w:rsid w:val="00BF14F6"/>
    <w:rsid w:val="00BF6B8A"/>
    <w:rsid w:val="00BF7BB1"/>
    <w:rsid w:val="00C03CE6"/>
    <w:rsid w:val="00C0428B"/>
    <w:rsid w:val="00C04B43"/>
    <w:rsid w:val="00C0627C"/>
    <w:rsid w:val="00C066BD"/>
    <w:rsid w:val="00C1025F"/>
    <w:rsid w:val="00C10F78"/>
    <w:rsid w:val="00C123C6"/>
    <w:rsid w:val="00C14309"/>
    <w:rsid w:val="00C14C13"/>
    <w:rsid w:val="00C14D9E"/>
    <w:rsid w:val="00C17A9E"/>
    <w:rsid w:val="00C2253E"/>
    <w:rsid w:val="00C23123"/>
    <w:rsid w:val="00C34BFF"/>
    <w:rsid w:val="00C3630F"/>
    <w:rsid w:val="00C475DF"/>
    <w:rsid w:val="00C51822"/>
    <w:rsid w:val="00C52E40"/>
    <w:rsid w:val="00C743D5"/>
    <w:rsid w:val="00C74DFF"/>
    <w:rsid w:val="00C81027"/>
    <w:rsid w:val="00C83A21"/>
    <w:rsid w:val="00C87B7D"/>
    <w:rsid w:val="00C944A6"/>
    <w:rsid w:val="00C94AC7"/>
    <w:rsid w:val="00CA0541"/>
    <w:rsid w:val="00CA16EF"/>
    <w:rsid w:val="00CB29C7"/>
    <w:rsid w:val="00CB5F21"/>
    <w:rsid w:val="00CB67C7"/>
    <w:rsid w:val="00CB6F99"/>
    <w:rsid w:val="00CB7E3C"/>
    <w:rsid w:val="00CC1A19"/>
    <w:rsid w:val="00CC4261"/>
    <w:rsid w:val="00CC4D23"/>
    <w:rsid w:val="00CD0CB3"/>
    <w:rsid w:val="00CD2A62"/>
    <w:rsid w:val="00CD4802"/>
    <w:rsid w:val="00CF4B15"/>
    <w:rsid w:val="00D01AFE"/>
    <w:rsid w:val="00D027F6"/>
    <w:rsid w:val="00D0373F"/>
    <w:rsid w:val="00D10A1A"/>
    <w:rsid w:val="00D1620D"/>
    <w:rsid w:val="00D213FA"/>
    <w:rsid w:val="00D2258B"/>
    <w:rsid w:val="00D237F4"/>
    <w:rsid w:val="00D23E33"/>
    <w:rsid w:val="00D3004A"/>
    <w:rsid w:val="00D305E0"/>
    <w:rsid w:val="00D33343"/>
    <w:rsid w:val="00D41212"/>
    <w:rsid w:val="00D46A49"/>
    <w:rsid w:val="00D47A21"/>
    <w:rsid w:val="00D47B14"/>
    <w:rsid w:val="00D5125C"/>
    <w:rsid w:val="00D52EC5"/>
    <w:rsid w:val="00D54F91"/>
    <w:rsid w:val="00D62AA6"/>
    <w:rsid w:val="00D64999"/>
    <w:rsid w:val="00D72E29"/>
    <w:rsid w:val="00D739C4"/>
    <w:rsid w:val="00D741D0"/>
    <w:rsid w:val="00D750AE"/>
    <w:rsid w:val="00D77336"/>
    <w:rsid w:val="00D82C0C"/>
    <w:rsid w:val="00D91F38"/>
    <w:rsid w:val="00DA1C5E"/>
    <w:rsid w:val="00DB1459"/>
    <w:rsid w:val="00DB3DFF"/>
    <w:rsid w:val="00DB5922"/>
    <w:rsid w:val="00DC0AE1"/>
    <w:rsid w:val="00DC1B4D"/>
    <w:rsid w:val="00DC21E7"/>
    <w:rsid w:val="00DC315F"/>
    <w:rsid w:val="00DC3FB7"/>
    <w:rsid w:val="00DD235E"/>
    <w:rsid w:val="00DD2425"/>
    <w:rsid w:val="00DD4AF6"/>
    <w:rsid w:val="00DD5882"/>
    <w:rsid w:val="00DD66AA"/>
    <w:rsid w:val="00DE1DAD"/>
    <w:rsid w:val="00DE3ACF"/>
    <w:rsid w:val="00DE44BB"/>
    <w:rsid w:val="00DE59DF"/>
    <w:rsid w:val="00DF1443"/>
    <w:rsid w:val="00DF1FB7"/>
    <w:rsid w:val="00DF46BD"/>
    <w:rsid w:val="00E00CC9"/>
    <w:rsid w:val="00E1395C"/>
    <w:rsid w:val="00E17417"/>
    <w:rsid w:val="00E2029A"/>
    <w:rsid w:val="00E26FE2"/>
    <w:rsid w:val="00E404F7"/>
    <w:rsid w:val="00E44108"/>
    <w:rsid w:val="00E454E9"/>
    <w:rsid w:val="00E463D6"/>
    <w:rsid w:val="00E6236E"/>
    <w:rsid w:val="00E62D3F"/>
    <w:rsid w:val="00E63850"/>
    <w:rsid w:val="00E638B8"/>
    <w:rsid w:val="00E658C6"/>
    <w:rsid w:val="00E65B43"/>
    <w:rsid w:val="00E65E4A"/>
    <w:rsid w:val="00E6646D"/>
    <w:rsid w:val="00E70570"/>
    <w:rsid w:val="00E716E0"/>
    <w:rsid w:val="00E72DF7"/>
    <w:rsid w:val="00E77253"/>
    <w:rsid w:val="00E9065C"/>
    <w:rsid w:val="00E92BF9"/>
    <w:rsid w:val="00E9734A"/>
    <w:rsid w:val="00EA27C0"/>
    <w:rsid w:val="00EA478D"/>
    <w:rsid w:val="00EA4EBC"/>
    <w:rsid w:val="00EB1CDA"/>
    <w:rsid w:val="00EB222A"/>
    <w:rsid w:val="00EC3200"/>
    <w:rsid w:val="00EC7ECE"/>
    <w:rsid w:val="00ED1D36"/>
    <w:rsid w:val="00ED2A46"/>
    <w:rsid w:val="00ED2E59"/>
    <w:rsid w:val="00ED3734"/>
    <w:rsid w:val="00ED477E"/>
    <w:rsid w:val="00EE72D8"/>
    <w:rsid w:val="00F03A3A"/>
    <w:rsid w:val="00F04C96"/>
    <w:rsid w:val="00F06056"/>
    <w:rsid w:val="00F1312A"/>
    <w:rsid w:val="00F30DD0"/>
    <w:rsid w:val="00F330E3"/>
    <w:rsid w:val="00F36F4D"/>
    <w:rsid w:val="00F44FF2"/>
    <w:rsid w:val="00F4772C"/>
    <w:rsid w:val="00F5790F"/>
    <w:rsid w:val="00F623D4"/>
    <w:rsid w:val="00F71833"/>
    <w:rsid w:val="00F80B69"/>
    <w:rsid w:val="00F82BE8"/>
    <w:rsid w:val="00F840F5"/>
    <w:rsid w:val="00F91B4F"/>
    <w:rsid w:val="00F9494A"/>
    <w:rsid w:val="00F94B81"/>
    <w:rsid w:val="00F97E81"/>
    <w:rsid w:val="00FA25FA"/>
    <w:rsid w:val="00FA287C"/>
    <w:rsid w:val="00FB6B3A"/>
    <w:rsid w:val="00FC4809"/>
    <w:rsid w:val="00FD044D"/>
    <w:rsid w:val="00FD4419"/>
    <w:rsid w:val="00FD4DDC"/>
    <w:rsid w:val="00FE0B15"/>
    <w:rsid w:val="00FE2762"/>
    <w:rsid w:val="00FE6F0C"/>
    <w:rsid w:val="00FF4EF2"/>
    <w:rsid w:val="013B8F70"/>
    <w:rsid w:val="015735DA"/>
    <w:rsid w:val="0170D111"/>
    <w:rsid w:val="01733132"/>
    <w:rsid w:val="018BF92F"/>
    <w:rsid w:val="01F174BC"/>
    <w:rsid w:val="02F607D1"/>
    <w:rsid w:val="031F5FEF"/>
    <w:rsid w:val="032DBC1E"/>
    <w:rsid w:val="03990CB1"/>
    <w:rsid w:val="03C421E8"/>
    <w:rsid w:val="04206379"/>
    <w:rsid w:val="04A7EAB7"/>
    <w:rsid w:val="05386BCB"/>
    <w:rsid w:val="057A859F"/>
    <w:rsid w:val="062C31E8"/>
    <w:rsid w:val="065DAE9B"/>
    <w:rsid w:val="0676AB2D"/>
    <w:rsid w:val="06F184B6"/>
    <w:rsid w:val="0700C7B8"/>
    <w:rsid w:val="070FC39F"/>
    <w:rsid w:val="07F128F4"/>
    <w:rsid w:val="0816CC65"/>
    <w:rsid w:val="089B71AB"/>
    <w:rsid w:val="08A1BE16"/>
    <w:rsid w:val="08B4ECC1"/>
    <w:rsid w:val="08E41C29"/>
    <w:rsid w:val="090B8548"/>
    <w:rsid w:val="091D084C"/>
    <w:rsid w:val="09806F9F"/>
    <w:rsid w:val="099337C2"/>
    <w:rsid w:val="09BD147D"/>
    <w:rsid w:val="09D4C354"/>
    <w:rsid w:val="09E3F7BE"/>
    <w:rsid w:val="0A6A46DC"/>
    <w:rsid w:val="0ABDB3CA"/>
    <w:rsid w:val="0AC71269"/>
    <w:rsid w:val="0AE4E406"/>
    <w:rsid w:val="0AFC0931"/>
    <w:rsid w:val="0B0DAE2B"/>
    <w:rsid w:val="0B642B4F"/>
    <w:rsid w:val="0B86C16E"/>
    <w:rsid w:val="0BAAC846"/>
    <w:rsid w:val="0BCC9D13"/>
    <w:rsid w:val="0C28E823"/>
    <w:rsid w:val="0C9778AC"/>
    <w:rsid w:val="0DE91D0C"/>
    <w:rsid w:val="0DF7AE1B"/>
    <w:rsid w:val="0E305B94"/>
    <w:rsid w:val="0E71E6CE"/>
    <w:rsid w:val="0EA50D24"/>
    <w:rsid w:val="0F8BDDC6"/>
    <w:rsid w:val="1036D37E"/>
    <w:rsid w:val="1052A911"/>
    <w:rsid w:val="106568B0"/>
    <w:rsid w:val="106A88D5"/>
    <w:rsid w:val="10C1A192"/>
    <w:rsid w:val="1110053E"/>
    <w:rsid w:val="1113FCFC"/>
    <w:rsid w:val="118DEA35"/>
    <w:rsid w:val="11BEF172"/>
    <w:rsid w:val="11DD18D6"/>
    <w:rsid w:val="122FC6F2"/>
    <w:rsid w:val="12811739"/>
    <w:rsid w:val="129D9ED5"/>
    <w:rsid w:val="131F4170"/>
    <w:rsid w:val="13DC01BC"/>
    <w:rsid w:val="147CFC80"/>
    <w:rsid w:val="14EEF395"/>
    <w:rsid w:val="15231A8F"/>
    <w:rsid w:val="156E9250"/>
    <w:rsid w:val="15D8AAAA"/>
    <w:rsid w:val="163C3CF5"/>
    <w:rsid w:val="1647D4F8"/>
    <w:rsid w:val="16D15571"/>
    <w:rsid w:val="1713C83B"/>
    <w:rsid w:val="176DDE72"/>
    <w:rsid w:val="17BAF811"/>
    <w:rsid w:val="18174449"/>
    <w:rsid w:val="183F471E"/>
    <w:rsid w:val="188B94F9"/>
    <w:rsid w:val="18DA07B9"/>
    <w:rsid w:val="18F1704C"/>
    <w:rsid w:val="19114F23"/>
    <w:rsid w:val="196B2723"/>
    <w:rsid w:val="19A3ED26"/>
    <w:rsid w:val="19C98554"/>
    <w:rsid w:val="19D2134D"/>
    <w:rsid w:val="19DF693B"/>
    <w:rsid w:val="19E070DA"/>
    <w:rsid w:val="19F03AC0"/>
    <w:rsid w:val="1A13EBBB"/>
    <w:rsid w:val="1AD634A9"/>
    <w:rsid w:val="1B1BFA36"/>
    <w:rsid w:val="1B2A34FD"/>
    <w:rsid w:val="1BA42F79"/>
    <w:rsid w:val="1BEDD599"/>
    <w:rsid w:val="1C2D7EB7"/>
    <w:rsid w:val="1C3EF84C"/>
    <w:rsid w:val="1C88E8B8"/>
    <w:rsid w:val="1C8E258B"/>
    <w:rsid w:val="1D5B81AB"/>
    <w:rsid w:val="1DAF11A9"/>
    <w:rsid w:val="1E47EC19"/>
    <w:rsid w:val="1E8A5749"/>
    <w:rsid w:val="1EB151B6"/>
    <w:rsid w:val="1EF08F0C"/>
    <w:rsid w:val="1EF7235F"/>
    <w:rsid w:val="1EFC2ABA"/>
    <w:rsid w:val="1F2A16F6"/>
    <w:rsid w:val="1F41E15D"/>
    <w:rsid w:val="1F68049E"/>
    <w:rsid w:val="1FD15E9B"/>
    <w:rsid w:val="1FDDDCAE"/>
    <w:rsid w:val="1FFD0E17"/>
    <w:rsid w:val="20186AF3"/>
    <w:rsid w:val="204D54BE"/>
    <w:rsid w:val="206BA85D"/>
    <w:rsid w:val="2070CC4A"/>
    <w:rsid w:val="20A212BA"/>
    <w:rsid w:val="20A4DFD9"/>
    <w:rsid w:val="2138E61A"/>
    <w:rsid w:val="21550DB5"/>
    <w:rsid w:val="218A8441"/>
    <w:rsid w:val="22028096"/>
    <w:rsid w:val="2245B4C4"/>
    <w:rsid w:val="2252E696"/>
    <w:rsid w:val="225632E7"/>
    <w:rsid w:val="22D6F517"/>
    <w:rsid w:val="22DF6CF0"/>
    <w:rsid w:val="22FB817E"/>
    <w:rsid w:val="2331C555"/>
    <w:rsid w:val="23DF3B42"/>
    <w:rsid w:val="25154B7C"/>
    <w:rsid w:val="254E8FA1"/>
    <w:rsid w:val="2582937C"/>
    <w:rsid w:val="25B6FCB0"/>
    <w:rsid w:val="26D4EF46"/>
    <w:rsid w:val="26FCDEE5"/>
    <w:rsid w:val="273845D0"/>
    <w:rsid w:val="2749AA1C"/>
    <w:rsid w:val="27CDA14A"/>
    <w:rsid w:val="2846BC53"/>
    <w:rsid w:val="28472D68"/>
    <w:rsid w:val="28535A7E"/>
    <w:rsid w:val="285BDF63"/>
    <w:rsid w:val="28703629"/>
    <w:rsid w:val="2893AC0A"/>
    <w:rsid w:val="28E58148"/>
    <w:rsid w:val="29136020"/>
    <w:rsid w:val="299B263D"/>
    <w:rsid w:val="29B3B50A"/>
    <w:rsid w:val="29F1F7C0"/>
    <w:rsid w:val="29F63D06"/>
    <w:rsid w:val="2A2D554F"/>
    <w:rsid w:val="2A422B92"/>
    <w:rsid w:val="2B1EA2E5"/>
    <w:rsid w:val="2B49CE71"/>
    <w:rsid w:val="2B6CF4D8"/>
    <w:rsid w:val="2BB2C763"/>
    <w:rsid w:val="2BD628A1"/>
    <w:rsid w:val="2CDE5847"/>
    <w:rsid w:val="2D389E30"/>
    <w:rsid w:val="2D5ED310"/>
    <w:rsid w:val="2D67DFEB"/>
    <w:rsid w:val="2DBCD334"/>
    <w:rsid w:val="2E23CE66"/>
    <w:rsid w:val="2E6CD785"/>
    <w:rsid w:val="2E8E364C"/>
    <w:rsid w:val="2EE61909"/>
    <w:rsid w:val="2F83EE70"/>
    <w:rsid w:val="2FC1FE6C"/>
    <w:rsid w:val="3014211F"/>
    <w:rsid w:val="302BE3B1"/>
    <w:rsid w:val="30590A3E"/>
    <w:rsid w:val="308117B0"/>
    <w:rsid w:val="313AD396"/>
    <w:rsid w:val="31616675"/>
    <w:rsid w:val="3251070E"/>
    <w:rsid w:val="326BCD8F"/>
    <w:rsid w:val="326D9402"/>
    <w:rsid w:val="327DC9B2"/>
    <w:rsid w:val="328E63A4"/>
    <w:rsid w:val="32B30240"/>
    <w:rsid w:val="32C9DA95"/>
    <w:rsid w:val="33222FCA"/>
    <w:rsid w:val="333A17AF"/>
    <w:rsid w:val="3380A0FF"/>
    <w:rsid w:val="33DF9B96"/>
    <w:rsid w:val="33EFF918"/>
    <w:rsid w:val="34752D05"/>
    <w:rsid w:val="34941257"/>
    <w:rsid w:val="3520088E"/>
    <w:rsid w:val="35453C53"/>
    <w:rsid w:val="354BD74C"/>
    <w:rsid w:val="355ACE6F"/>
    <w:rsid w:val="358D1B8D"/>
    <w:rsid w:val="35CBB751"/>
    <w:rsid w:val="35DD0176"/>
    <w:rsid w:val="35DE8CA7"/>
    <w:rsid w:val="360AB415"/>
    <w:rsid w:val="36655965"/>
    <w:rsid w:val="36B841A8"/>
    <w:rsid w:val="36EF6F44"/>
    <w:rsid w:val="3800908F"/>
    <w:rsid w:val="388E5F85"/>
    <w:rsid w:val="398BA3F2"/>
    <w:rsid w:val="39D1F579"/>
    <w:rsid w:val="3A6BBB8C"/>
    <w:rsid w:val="3A91C0EC"/>
    <w:rsid w:val="3AAFE396"/>
    <w:rsid w:val="3BA3D0EB"/>
    <w:rsid w:val="3BA4E0A7"/>
    <w:rsid w:val="3BC37E39"/>
    <w:rsid w:val="3BC9B818"/>
    <w:rsid w:val="3C7BE99B"/>
    <w:rsid w:val="3D05CA03"/>
    <w:rsid w:val="3D1E0EAE"/>
    <w:rsid w:val="3D885268"/>
    <w:rsid w:val="3D988301"/>
    <w:rsid w:val="3DBD21A5"/>
    <w:rsid w:val="3DFFD0FA"/>
    <w:rsid w:val="3E1D9741"/>
    <w:rsid w:val="3EAC933D"/>
    <w:rsid w:val="3EB29B3C"/>
    <w:rsid w:val="3EB47D2C"/>
    <w:rsid w:val="3F868F6B"/>
    <w:rsid w:val="3FA236EC"/>
    <w:rsid w:val="3FAFA3E9"/>
    <w:rsid w:val="3FD86941"/>
    <w:rsid w:val="400571DC"/>
    <w:rsid w:val="402D8346"/>
    <w:rsid w:val="4049831C"/>
    <w:rsid w:val="406155FB"/>
    <w:rsid w:val="40AAA7F1"/>
    <w:rsid w:val="40BBD0D3"/>
    <w:rsid w:val="40DF2074"/>
    <w:rsid w:val="415A3010"/>
    <w:rsid w:val="4174FF42"/>
    <w:rsid w:val="41C1140E"/>
    <w:rsid w:val="41FBF451"/>
    <w:rsid w:val="41FD04A4"/>
    <w:rsid w:val="42B1493A"/>
    <w:rsid w:val="4325967F"/>
    <w:rsid w:val="437625DE"/>
    <w:rsid w:val="43AC448E"/>
    <w:rsid w:val="43CBD3CC"/>
    <w:rsid w:val="43DAF503"/>
    <w:rsid w:val="43E91713"/>
    <w:rsid w:val="443AE427"/>
    <w:rsid w:val="44528913"/>
    <w:rsid w:val="44623ED7"/>
    <w:rsid w:val="44A1B9A8"/>
    <w:rsid w:val="44FF14AC"/>
    <w:rsid w:val="45058862"/>
    <w:rsid w:val="454D07DC"/>
    <w:rsid w:val="458026B4"/>
    <w:rsid w:val="45810CBE"/>
    <w:rsid w:val="45B82FFB"/>
    <w:rsid w:val="45CF3D63"/>
    <w:rsid w:val="4638444B"/>
    <w:rsid w:val="46B07B38"/>
    <w:rsid w:val="46B9A1A7"/>
    <w:rsid w:val="470FE4DC"/>
    <w:rsid w:val="474C13FB"/>
    <w:rsid w:val="475EB385"/>
    <w:rsid w:val="47BBBE0F"/>
    <w:rsid w:val="481409D5"/>
    <w:rsid w:val="48164EA3"/>
    <w:rsid w:val="481F5495"/>
    <w:rsid w:val="48578249"/>
    <w:rsid w:val="49224ED4"/>
    <w:rsid w:val="493F5DEC"/>
    <w:rsid w:val="49AC7387"/>
    <w:rsid w:val="4A454BAF"/>
    <w:rsid w:val="4A755E7F"/>
    <w:rsid w:val="4AC62EF4"/>
    <w:rsid w:val="4AFCB8B5"/>
    <w:rsid w:val="4B031355"/>
    <w:rsid w:val="4B188C70"/>
    <w:rsid w:val="4B4D8916"/>
    <w:rsid w:val="4BC2F522"/>
    <w:rsid w:val="4C08AFF0"/>
    <w:rsid w:val="4C18BF89"/>
    <w:rsid w:val="4C3184FC"/>
    <w:rsid w:val="4C90D428"/>
    <w:rsid w:val="4C98B4BF"/>
    <w:rsid w:val="4D2A5FD1"/>
    <w:rsid w:val="4D5C7336"/>
    <w:rsid w:val="4D635600"/>
    <w:rsid w:val="4D6EA25C"/>
    <w:rsid w:val="4DCCB116"/>
    <w:rsid w:val="4E405F52"/>
    <w:rsid w:val="4E6FE0CD"/>
    <w:rsid w:val="4E74BB06"/>
    <w:rsid w:val="4E79B225"/>
    <w:rsid w:val="4EA0915F"/>
    <w:rsid w:val="4EC847E5"/>
    <w:rsid w:val="4F01FC19"/>
    <w:rsid w:val="4F9A5667"/>
    <w:rsid w:val="502C5B4B"/>
    <w:rsid w:val="503BE85C"/>
    <w:rsid w:val="505E03C0"/>
    <w:rsid w:val="514C0686"/>
    <w:rsid w:val="52035086"/>
    <w:rsid w:val="52804137"/>
    <w:rsid w:val="52FB1122"/>
    <w:rsid w:val="531ACA54"/>
    <w:rsid w:val="531EDEAB"/>
    <w:rsid w:val="532C4339"/>
    <w:rsid w:val="5429E304"/>
    <w:rsid w:val="5455D5C9"/>
    <w:rsid w:val="545789D4"/>
    <w:rsid w:val="54BFF54A"/>
    <w:rsid w:val="54FA7681"/>
    <w:rsid w:val="54FB07C7"/>
    <w:rsid w:val="55A7D95E"/>
    <w:rsid w:val="55FBFE1D"/>
    <w:rsid w:val="56C0C61D"/>
    <w:rsid w:val="570CA230"/>
    <w:rsid w:val="573B1403"/>
    <w:rsid w:val="5751BDFF"/>
    <w:rsid w:val="58A4DABC"/>
    <w:rsid w:val="5958F689"/>
    <w:rsid w:val="596623FE"/>
    <w:rsid w:val="59C3B944"/>
    <w:rsid w:val="59FD2F95"/>
    <w:rsid w:val="5A067C9B"/>
    <w:rsid w:val="5AE0CBF5"/>
    <w:rsid w:val="5B004895"/>
    <w:rsid w:val="5B0ADF61"/>
    <w:rsid w:val="5B1B0478"/>
    <w:rsid w:val="5B3BD5D8"/>
    <w:rsid w:val="5B70B599"/>
    <w:rsid w:val="5BAC5D06"/>
    <w:rsid w:val="5BC86CED"/>
    <w:rsid w:val="5BDCE2E4"/>
    <w:rsid w:val="5BECBCEB"/>
    <w:rsid w:val="5C11C007"/>
    <w:rsid w:val="5C258058"/>
    <w:rsid w:val="5C8D8B06"/>
    <w:rsid w:val="5CDA4767"/>
    <w:rsid w:val="5CE38C14"/>
    <w:rsid w:val="5CE90371"/>
    <w:rsid w:val="5D2B9165"/>
    <w:rsid w:val="5D5162E9"/>
    <w:rsid w:val="5D622FF5"/>
    <w:rsid w:val="5D65A7C0"/>
    <w:rsid w:val="5D95EF64"/>
    <w:rsid w:val="5DAA8A19"/>
    <w:rsid w:val="5E31EF53"/>
    <w:rsid w:val="5E848ECE"/>
    <w:rsid w:val="5F16DCE3"/>
    <w:rsid w:val="5F1A6E04"/>
    <w:rsid w:val="5F1DD740"/>
    <w:rsid w:val="5F28A48D"/>
    <w:rsid w:val="5F66259E"/>
    <w:rsid w:val="5FD7378B"/>
    <w:rsid w:val="6018589D"/>
    <w:rsid w:val="602F2492"/>
    <w:rsid w:val="6096753F"/>
    <w:rsid w:val="60B0ED23"/>
    <w:rsid w:val="60BC4893"/>
    <w:rsid w:val="61D3D32B"/>
    <w:rsid w:val="61DE6A81"/>
    <w:rsid w:val="62651140"/>
    <w:rsid w:val="62A5980C"/>
    <w:rsid w:val="6368AFD4"/>
    <w:rsid w:val="636B2ED6"/>
    <w:rsid w:val="6376E2C4"/>
    <w:rsid w:val="6377E42D"/>
    <w:rsid w:val="63979D14"/>
    <w:rsid w:val="64A676BA"/>
    <w:rsid w:val="650DF225"/>
    <w:rsid w:val="659A1A17"/>
    <w:rsid w:val="65A94386"/>
    <w:rsid w:val="660CEC56"/>
    <w:rsid w:val="664D177C"/>
    <w:rsid w:val="6674CC19"/>
    <w:rsid w:val="6820DFC8"/>
    <w:rsid w:val="6867559F"/>
    <w:rsid w:val="6994EC42"/>
    <w:rsid w:val="6A37E971"/>
    <w:rsid w:val="6A3CF82C"/>
    <w:rsid w:val="6A631694"/>
    <w:rsid w:val="6A766677"/>
    <w:rsid w:val="6ACD331C"/>
    <w:rsid w:val="6AFF7116"/>
    <w:rsid w:val="6B603D5F"/>
    <w:rsid w:val="6B9F2678"/>
    <w:rsid w:val="6BABD902"/>
    <w:rsid w:val="6BAD376F"/>
    <w:rsid w:val="6C15D8D5"/>
    <w:rsid w:val="6CE8112D"/>
    <w:rsid w:val="6DE5B212"/>
    <w:rsid w:val="6E150844"/>
    <w:rsid w:val="6E23C4E8"/>
    <w:rsid w:val="6E5DB2E5"/>
    <w:rsid w:val="6E8F8125"/>
    <w:rsid w:val="6EA7798E"/>
    <w:rsid w:val="6F448061"/>
    <w:rsid w:val="6F8D9F99"/>
    <w:rsid w:val="6FF5BBAE"/>
    <w:rsid w:val="7016E0E7"/>
    <w:rsid w:val="707FCEF5"/>
    <w:rsid w:val="713D8E31"/>
    <w:rsid w:val="7193E502"/>
    <w:rsid w:val="71A407C9"/>
    <w:rsid w:val="71A6E996"/>
    <w:rsid w:val="71AA6292"/>
    <w:rsid w:val="71D56D47"/>
    <w:rsid w:val="71ED6FBA"/>
    <w:rsid w:val="720613CA"/>
    <w:rsid w:val="729ADD14"/>
    <w:rsid w:val="72A0762C"/>
    <w:rsid w:val="72A79D11"/>
    <w:rsid w:val="72A8DC78"/>
    <w:rsid w:val="72C28EF5"/>
    <w:rsid w:val="72CAA974"/>
    <w:rsid w:val="72E8463D"/>
    <w:rsid w:val="7339F8F9"/>
    <w:rsid w:val="73604EE1"/>
    <w:rsid w:val="73CA2020"/>
    <w:rsid w:val="748288D4"/>
    <w:rsid w:val="748F3BE7"/>
    <w:rsid w:val="7509D12B"/>
    <w:rsid w:val="750C449B"/>
    <w:rsid w:val="75427E48"/>
    <w:rsid w:val="7581A11A"/>
    <w:rsid w:val="758499DB"/>
    <w:rsid w:val="76419613"/>
    <w:rsid w:val="7685F495"/>
    <w:rsid w:val="7697FB01"/>
    <w:rsid w:val="76C0D39B"/>
    <w:rsid w:val="774C5FA8"/>
    <w:rsid w:val="775B24FF"/>
    <w:rsid w:val="78CF24E4"/>
    <w:rsid w:val="78D6BE16"/>
    <w:rsid w:val="7925CDBB"/>
    <w:rsid w:val="798F6E8E"/>
    <w:rsid w:val="7A7D3157"/>
    <w:rsid w:val="7A84B28F"/>
    <w:rsid w:val="7B04290A"/>
    <w:rsid w:val="7B1ADBB6"/>
    <w:rsid w:val="7B4BC0E6"/>
    <w:rsid w:val="7B9EFAAD"/>
    <w:rsid w:val="7BA0720C"/>
    <w:rsid w:val="7C267050"/>
    <w:rsid w:val="7CC74E9D"/>
    <w:rsid w:val="7D5EA4EF"/>
    <w:rsid w:val="7D99E02E"/>
    <w:rsid w:val="7DD2F88F"/>
    <w:rsid w:val="7DF33625"/>
    <w:rsid w:val="7E281AAA"/>
    <w:rsid w:val="7E848C9F"/>
    <w:rsid w:val="7EC504EB"/>
    <w:rsid w:val="7EE0FA01"/>
    <w:rsid w:val="7F19FA94"/>
    <w:rsid w:val="7F77BE49"/>
    <w:rsid w:val="7FE17150"/>
    <w:rsid w:val="7FFD8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page" o:allowincell="f" fillcolor="none [2109]" stroke="f">
      <v:fill color="none [2109]"/>
      <v:stroke on="f"/>
    </o:shapedefaults>
    <o:shapelayout v:ext="edit">
      <o:idmap v:ext="edit" data="2"/>
    </o:shapelayout>
  </w:shapeDefaults>
  <w:decimalSymbol w:val="."/>
  <w:listSeparator w:val=","/>
  <w14:docId w14:val="045BCC5E"/>
  <w15:docId w15:val="{AF37662F-69CC-459C-9946-D58A0C48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6E3"/>
    <w:pPr>
      <w:spacing w:before="120" w:after="120" w:line="28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6E3"/>
    <w:pPr>
      <w:keepNext/>
      <w:keepLines/>
      <w:pageBreakBefore/>
      <w:spacing w:before="0" w:after="360" w:line="240" w:lineRule="auto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6E3"/>
    <w:pPr>
      <w:keepNext/>
      <w:keepLines/>
      <w:spacing w:before="480" w:line="240" w:lineRule="auto"/>
      <w:outlineLvl w:val="1"/>
    </w:pPr>
    <w:rPr>
      <w:rFonts w:eastAsiaTheme="majorEastAsia" w:cs="Arial"/>
      <w:b/>
      <w:bCs/>
      <w:color w:val="595959" w:themeColor="text1" w:themeTint="A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6E3"/>
    <w:pPr>
      <w:keepNext/>
      <w:keepLines/>
      <w:spacing w:before="360" w:line="240" w:lineRule="auto"/>
      <w:outlineLvl w:val="2"/>
    </w:pPr>
    <w:rPr>
      <w:rFonts w:eastAsiaTheme="majorEastAsia" w:cstheme="majorBidi"/>
      <w:b/>
      <w:bCs/>
      <w:color w:val="0D0D0D" w:themeColor="text1" w:themeTint="F2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6E3"/>
    <w:pPr>
      <w:keepNext/>
      <w:keepLines/>
      <w:spacing w:before="360" w:line="240" w:lineRule="auto"/>
      <w:outlineLvl w:val="3"/>
    </w:pPr>
    <w:rPr>
      <w:rFonts w:eastAsiaTheme="majorEastAsia" w:cstheme="majorBidi"/>
      <w:b/>
      <w:bCs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6E3"/>
    <w:pPr>
      <w:keepNext/>
      <w:keepLines/>
      <w:spacing w:before="360" w:line="240" w:lineRule="auto"/>
      <w:outlineLvl w:val="4"/>
    </w:pPr>
    <w:rPr>
      <w:rFonts w:eastAsiaTheme="majorEastAsia" w:cstheme="majorBidi"/>
      <w:b/>
      <w:color w:val="595959" w:themeColor="text1" w:themeTint="A6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66E3"/>
    <w:pPr>
      <w:keepNext/>
      <w:keepLines/>
      <w:spacing w:before="360" w:line="240" w:lineRule="auto"/>
      <w:outlineLvl w:val="5"/>
    </w:pPr>
    <w:rPr>
      <w:rFonts w:eastAsiaTheme="majorEastAsia" w:cstheme="majorBidi"/>
      <w:b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8D6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8D66E3"/>
    <w:pPr>
      <w:tabs>
        <w:tab w:val="center" w:pos="4513"/>
        <w:tab w:val="right" w:pos="9026"/>
      </w:tabs>
    </w:pPr>
    <w:rPr>
      <w:rFonts w:cs="Arial"/>
      <w:noProof/>
      <w:sz w:val="18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D66E3"/>
    <w:rPr>
      <w:rFonts w:cs="Arial"/>
      <w:noProof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8D66E3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D66E3"/>
    <w:rPr>
      <w:rFonts w:ascii="Arial" w:hAnsi="Arial"/>
      <w:sz w:val="16"/>
    </w:rPr>
  </w:style>
  <w:style w:type="table" w:styleId="TableGrid">
    <w:name w:val="Table Grid"/>
    <w:basedOn w:val="TableNormal"/>
    <w:uiPriority w:val="39"/>
    <w:rsid w:val="008D6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logos">
    <w:name w:val="NCFE-logos"/>
    <w:next w:val="Normal"/>
    <w:qFormat/>
    <w:rsid w:val="008D66E3"/>
    <w:rPr>
      <w:rFonts w:ascii="Arial" w:hAnsi="Arial" w:cs="Arial"/>
      <w:b/>
      <w:color w:val="D9D9D9" w:themeColor="background1" w:themeShade="D9"/>
      <w:sz w:val="16"/>
    </w:rPr>
  </w:style>
  <w:style w:type="paragraph" w:customStyle="1" w:styleId="NCFE-examiner-marks-box">
    <w:name w:val="NCFE-examiner-marks-box"/>
    <w:qFormat/>
    <w:rsid w:val="008D66E3"/>
    <w:pPr>
      <w:spacing w:before="240"/>
      <w:jc w:val="right"/>
    </w:pPr>
    <w:rPr>
      <w:rFonts w:ascii="Arial" w:hAnsi="Arial" w:cs="Arial"/>
      <w:b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D66E3"/>
    <w:pPr>
      <w:spacing w:before="108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66E3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customStyle="1" w:styleId="NCFE-qualification-title">
    <w:name w:val="NCFE-qualification-title"/>
    <w:next w:val="Normal"/>
    <w:qFormat/>
    <w:rsid w:val="008D66E3"/>
    <w:pPr>
      <w:jc w:val="right"/>
    </w:pPr>
    <w:rPr>
      <w:rFonts w:ascii="Arial" w:hAnsi="Arial" w:cs="Arial"/>
      <w:color w:val="FFFFFF" w:themeColor="background1"/>
      <w:sz w:val="24"/>
    </w:rPr>
  </w:style>
  <w:style w:type="paragraph" w:customStyle="1" w:styleId="NCFE-specialism">
    <w:name w:val="NCFE-specialism"/>
    <w:qFormat/>
    <w:rsid w:val="008D66E3"/>
    <w:rPr>
      <w:rFonts w:ascii="Arial" w:hAnsi="Arial" w:cs="Arial"/>
      <w:sz w:val="64"/>
      <w:szCs w:val="72"/>
    </w:rPr>
  </w:style>
  <w:style w:type="paragraph" w:customStyle="1" w:styleId="NCFE-assignment-title">
    <w:name w:val="NCFE-assignment-title"/>
    <w:basedOn w:val="Subtitle"/>
    <w:qFormat/>
    <w:rsid w:val="008D66E3"/>
    <w:rPr>
      <w:noProof/>
      <w:lang w:eastAsia="en-GB"/>
    </w:rPr>
  </w:style>
  <w:style w:type="paragraph" w:customStyle="1" w:styleId="NCFE-assignment-ordinal">
    <w:name w:val="NCFE-assignment-ordinal"/>
    <w:qFormat/>
    <w:rsid w:val="008D66E3"/>
    <w:rPr>
      <w:rFonts w:ascii="Arial" w:hAnsi="Arial" w:cs="Arial"/>
      <w:sz w:val="36"/>
    </w:rPr>
  </w:style>
  <w:style w:type="paragraph" w:customStyle="1" w:styleId="NCFE-assignment-type">
    <w:name w:val="NCFE-assignment-type"/>
    <w:qFormat/>
    <w:rsid w:val="009275F3"/>
    <w:pPr>
      <w:spacing w:before="4440" w:after="240"/>
    </w:pPr>
    <w:rPr>
      <w:rFonts w:ascii="Arial" w:hAnsi="Arial" w:cs="Arial"/>
      <w:b/>
      <w:sz w:val="40"/>
      <w:szCs w:val="40"/>
    </w:rPr>
  </w:style>
  <w:style w:type="paragraph" w:customStyle="1" w:styleId="NCFE-specimen-date">
    <w:name w:val="NCFE-specimen-date"/>
    <w:qFormat/>
    <w:rsid w:val="008D66E3"/>
    <w:rPr>
      <w:rFonts w:ascii="Arial" w:hAnsi="Arial" w:cs="Arial"/>
    </w:rPr>
  </w:style>
  <w:style w:type="paragraph" w:customStyle="1" w:styleId="NCFE-assessment-period">
    <w:name w:val="NCFE-assessment-period"/>
    <w:qFormat/>
    <w:rsid w:val="008D66E3"/>
    <w:rPr>
      <w:rFonts w:ascii="Arial" w:hAnsi="Arial" w:cs="Arial"/>
    </w:rPr>
  </w:style>
  <w:style w:type="paragraph" w:customStyle="1" w:styleId="NCFE-student-instructions">
    <w:name w:val="NCFE-student-instructions"/>
    <w:qFormat/>
    <w:rsid w:val="008D66E3"/>
    <w:rPr>
      <w:rFonts w:ascii="Arial" w:hAnsi="Arial" w:cs="Arial"/>
    </w:rPr>
  </w:style>
  <w:style w:type="paragraph" w:customStyle="1" w:styleId="NCFE-student-information">
    <w:name w:val="NCFE-student-information"/>
    <w:basedOn w:val="NCFE-student-instructions"/>
    <w:qFormat/>
    <w:rsid w:val="008D66E3"/>
  </w:style>
  <w:style w:type="paragraph" w:customStyle="1" w:styleId="NCFE-rubric">
    <w:name w:val="NCFE-rubric"/>
    <w:qFormat/>
    <w:rsid w:val="008D66E3"/>
    <w:rPr>
      <w:rFonts w:ascii="Arial" w:hAnsi="Arial" w:cs="Arial"/>
    </w:rPr>
  </w:style>
  <w:style w:type="paragraph" w:customStyle="1" w:styleId="NCFE-candidate-form">
    <w:name w:val="NCFE-candidate-form"/>
    <w:basedOn w:val="NCFE-rubric"/>
    <w:qFormat/>
    <w:rsid w:val="008D66E3"/>
  </w:style>
  <w:style w:type="paragraph" w:customStyle="1" w:styleId="NCFE-trademark-information">
    <w:name w:val="NCFE-trademark-information"/>
    <w:basedOn w:val="NCFE-candidate-form"/>
    <w:qFormat/>
    <w:rsid w:val="008D66E3"/>
  </w:style>
  <w:style w:type="paragraph" w:customStyle="1" w:styleId="NCFE-barcode">
    <w:name w:val="NCFE-barcode"/>
    <w:qFormat/>
    <w:rsid w:val="008D66E3"/>
    <w:rPr>
      <w:rFonts w:ascii="Arial" w:hAnsi="Arial" w:cs="Arial"/>
    </w:rPr>
  </w:style>
  <w:style w:type="paragraph" w:customStyle="1" w:styleId="NCFE-internal-reference-number">
    <w:name w:val="NCFE-internal-reference-number"/>
    <w:qFormat/>
    <w:rsid w:val="008D66E3"/>
    <w:rPr>
      <w:rFonts w:ascii="Arial" w:hAnsi="Arial" w:cs="Arial"/>
      <w:color w:val="FFFFFF" w:themeColor="background1"/>
    </w:rPr>
  </w:style>
  <w:style w:type="paragraph" w:customStyle="1" w:styleId="NCFE-document-version-number-date">
    <w:name w:val="NCFE-document-version-number-date"/>
    <w:qFormat/>
    <w:rsid w:val="008D66E3"/>
    <w:rPr>
      <w:rFonts w:ascii="Arial" w:hAnsi="Arial" w:cs="Arial"/>
      <w:sz w:val="22"/>
    </w:rPr>
  </w:style>
  <w:style w:type="paragraph" w:customStyle="1" w:styleId="NCFE-document-type">
    <w:name w:val="NCFE-document-type"/>
    <w:basedOn w:val="NCFE-assignment-ordinal"/>
    <w:qFormat/>
    <w:rsid w:val="009275F3"/>
    <w:pPr>
      <w:spacing w:before="240" w:after="120"/>
      <w:outlineLvl w:val="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E3"/>
    <w:rPr>
      <w:rFonts w:ascii="Tahoma" w:hAnsi="Tahoma" w:cs="Tahoma"/>
      <w:sz w:val="16"/>
      <w:szCs w:val="16"/>
    </w:rPr>
  </w:style>
  <w:style w:type="paragraph" w:customStyle="1" w:styleId="NCFE-special-case">
    <w:name w:val="NCFE-special-case"/>
    <w:basedOn w:val="NCFE-assignment-ordinal"/>
    <w:qFormat/>
    <w:rsid w:val="008D66E3"/>
    <w:pPr>
      <w:spacing w:before="240" w:after="5880"/>
    </w:pPr>
    <w:rPr>
      <w:sz w:val="32"/>
    </w:rPr>
  </w:style>
  <w:style w:type="paragraph" w:customStyle="1" w:styleId="NCFE-document-owner">
    <w:name w:val="NCFE-document-owner"/>
    <w:basedOn w:val="NCFE-internal-reference-number"/>
    <w:qFormat/>
    <w:rsid w:val="008D66E3"/>
    <w:rPr>
      <w:color w:val="auto"/>
    </w:rPr>
  </w:style>
  <w:style w:type="paragraph" w:customStyle="1" w:styleId="NCFE-document-version-number">
    <w:name w:val="NCFE-document-version-number"/>
    <w:qFormat/>
    <w:rsid w:val="008D66E3"/>
    <w:pPr>
      <w:tabs>
        <w:tab w:val="right" w:pos="10348"/>
      </w:tabs>
    </w:pPr>
    <w:rPr>
      <w:rFonts w:ascii="Arial" w:hAnsi="Arial" w:cs="Arial"/>
      <w:noProof/>
      <w:sz w:val="22"/>
      <w:szCs w:val="22"/>
      <w:lang w:eastAsia="en-GB"/>
    </w:rPr>
  </w:style>
  <w:style w:type="paragraph" w:customStyle="1" w:styleId="NCFE-front-cover-footer-01">
    <w:name w:val="NCFE-front-cover-footer-01"/>
    <w:qFormat/>
    <w:rsid w:val="008D66E3"/>
    <w:pPr>
      <w:tabs>
        <w:tab w:val="right" w:pos="9781"/>
      </w:tabs>
    </w:pPr>
    <w:rPr>
      <w:rFonts w:ascii="Arial" w:hAnsi="Arial" w:cs="Arial"/>
      <w:noProof/>
      <w:sz w:val="24"/>
      <w:szCs w:val="2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D66E3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6E3"/>
    <w:rPr>
      <w:rFonts w:ascii="Arial" w:eastAsiaTheme="majorEastAsia" w:hAnsi="Arial" w:cs="Arial"/>
      <w:b/>
      <w:bCs/>
      <w:color w:val="595959" w:themeColor="text1" w:themeTint="A6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D6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66E3"/>
    <w:pPr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66E3"/>
    <w:rPr>
      <w:rFonts w:ascii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6E3"/>
    <w:rPr>
      <w:rFonts w:asciiTheme="minorHAnsi" w:hAnsiTheme="minorHAnsi" w:cstheme="min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8D66E3"/>
    <w:rPr>
      <w:rFonts w:ascii="Arial" w:eastAsiaTheme="majorEastAsia" w:hAnsi="Arial" w:cstheme="majorBidi"/>
      <w:b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6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aliases w:val="MAIN CONTENT,List Paragraph12,Colorful List - Accent 11,List Paragraph2,Normal numbered,List Paragraph11,OBC Bullet,F5 List Paragraph,Dot pt,No Spacing1,List Paragraph Char Char Char,Indicator Text,Numbered Para 1,Bullet 1,Bullet Points"/>
    <w:basedOn w:val="Normal"/>
    <w:link w:val="ListParagraphChar"/>
    <w:uiPriority w:val="34"/>
    <w:qFormat/>
    <w:rsid w:val="008D66E3"/>
    <w:pPr>
      <w:ind w:left="720"/>
      <w:contextualSpacing/>
    </w:pPr>
  </w:style>
  <w:style w:type="paragraph" w:styleId="Revision">
    <w:name w:val="Revision"/>
    <w:hidden/>
    <w:uiPriority w:val="99"/>
    <w:semiHidden/>
    <w:rsid w:val="008D66E3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D66E3"/>
    <w:rPr>
      <w:color w:val="0000B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D66E3"/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6E3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6E3"/>
    <w:rPr>
      <w:rFonts w:ascii="Arial" w:hAnsi="Arial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8D66E3"/>
    <w:rPr>
      <w:vertAlign w:val="superscript"/>
    </w:rPr>
  </w:style>
  <w:style w:type="paragraph" w:customStyle="1" w:styleId="NCFE-front-cover-footer-02">
    <w:name w:val="NCFE-front-cover-footer-02"/>
    <w:basedOn w:val="NCFE-front-cover-footer-01"/>
    <w:qFormat/>
    <w:rsid w:val="008D66E3"/>
    <w:pPr>
      <w:jc w:val="right"/>
    </w:pPr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D66E3"/>
    <w:rPr>
      <w:rFonts w:ascii="Arial" w:eastAsiaTheme="majorEastAsia" w:hAnsi="Arial" w:cstheme="majorBidi"/>
      <w:b/>
      <w:bCs/>
      <w:color w:val="0D0D0D" w:themeColor="text1" w:themeTint="F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D66E3"/>
    <w:rPr>
      <w:rFonts w:ascii="Arial" w:eastAsiaTheme="majorEastAsia" w:hAnsi="Arial" w:cstheme="majorBidi"/>
      <w:b/>
      <w:bCs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D66E3"/>
    <w:rPr>
      <w:rFonts w:ascii="Arial" w:eastAsiaTheme="majorEastAsia" w:hAnsi="Arial" w:cstheme="majorBidi"/>
      <w:b/>
      <w:color w:val="595959" w:themeColor="text1" w:themeTint="A6"/>
      <w:sz w:val="24"/>
    </w:rPr>
  </w:style>
  <w:style w:type="paragraph" w:customStyle="1" w:styleId="NCFE-intentionally-blank">
    <w:name w:val="NCFE-intentionally-blank"/>
    <w:qFormat/>
    <w:rsid w:val="008D66E3"/>
    <w:pPr>
      <w:spacing w:before="5640"/>
      <w:jc w:val="center"/>
    </w:pPr>
    <w:rPr>
      <w:rFonts w:ascii="Arial" w:hAnsi="Arial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66E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66E3"/>
    <w:rPr>
      <w:rFonts w:ascii="Tahoma" w:hAnsi="Tahoma" w:cs="Tahoma"/>
      <w:sz w:val="16"/>
      <w:szCs w:val="16"/>
    </w:rPr>
  </w:style>
  <w:style w:type="table" w:customStyle="1" w:styleId="NCFE-table-01">
    <w:name w:val="NCFE-table-01"/>
    <w:basedOn w:val="TableNormal"/>
    <w:uiPriority w:val="99"/>
    <w:qFormat/>
    <w:rsid w:val="008D66E3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NCFE-Bullet-Short">
    <w:name w:val="NCFE-Bullet-Short"/>
    <w:basedOn w:val="Normal"/>
    <w:qFormat/>
    <w:rsid w:val="008D66E3"/>
    <w:pPr>
      <w:numPr>
        <w:numId w:val="19"/>
      </w:numPr>
    </w:pPr>
  </w:style>
  <w:style w:type="paragraph" w:customStyle="1" w:styleId="NCFE-Bullet-Table">
    <w:name w:val="NCFE-Bullet-Table"/>
    <w:qFormat/>
    <w:rsid w:val="008D66E3"/>
    <w:pPr>
      <w:numPr>
        <w:numId w:val="20"/>
      </w:numPr>
      <w:spacing w:before="120" w:after="120"/>
    </w:pPr>
    <w:rPr>
      <w:rFonts w:ascii="Arial" w:hAnsi="Arial" w:cs="Arial"/>
      <w:szCs w:val="22"/>
    </w:rPr>
  </w:style>
  <w:style w:type="paragraph" w:customStyle="1" w:styleId="NCFE-Inside-FC-Qual-Title">
    <w:name w:val="NCFE-Inside-FC-Qual-Title"/>
    <w:basedOn w:val="Normal"/>
    <w:qFormat/>
    <w:rsid w:val="008D66E3"/>
    <w:pPr>
      <w:numPr>
        <w:ilvl w:val="1"/>
      </w:numPr>
      <w:spacing w:before="480"/>
    </w:pPr>
    <w:rPr>
      <w:rFonts w:eastAsiaTheme="majorEastAsia" w:cstheme="majorBidi"/>
      <w:b/>
      <w:iCs/>
      <w:noProof/>
      <w:color w:val="7F7F7F" w:themeColor="text1" w:themeTint="80"/>
      <w:spacing w:val="15"/>
      <w:sz w:val="28"/>
      <w:szCs w:val="24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6E3"/>
    <w:pPr>
      <w:numPr>
        <w:ilvl w:val="1"/>
      </w:numPr>
    </w:pPr>
    <w:rPr>
      <w:rFonts w:eastAsiaTheme="majorEastAsia" w:cstheme="majorBidi"/>
      <w:b/>
      <w:iCs/>
      <w:color w:val="7F7F7F" w:themeColor="text1" w:themeTint="80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66E3"/>
    <w:rPr>
      <w:rFonts w:ascii="Arial" w:eastAsiaTheme="majorEastAsia" w:hAnsi="Arial" w:cstheme="majorBidi"/>
      <w:b/>
      <w:iCs/>
      <w:color w:val="7F7F7F" w:themeColor="text1" w:themeTint="80"/>
      <w:spacing w:val="15"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0CF4"/>
    <w:pPr>
      <w:tabs>
        <w:tab w:val="left" w:pos="851"/>
        <w:tab w:val="right" w:leader="dot" w:pos="10194"/>
      </w:tabs>
      <w:spacing w:after="100"/>
      <w:ind w:left="851" w:hanging="851"/>
    </w:pPr>
    <w:rPr>
      <w:rFonts w:ascii="Arial Bold" w:hAnsi="Arial Bold" w:cs="Arial"/>
      <w:b/>
      <w:noProof/>
    </w:rPr>
  </w:style>
  <w:style w:type="paragraph" w:customStyle="1" w:styleId="NCFE-list-item-with-hanging-indent">
    <w:name w:val="NCFE-list-item-with-hanging-indent"/>
    <w:basedOn w:val="Normal"/>
    <w:qFormat/>
    <w:rsid w:val="008D66E3"/>
    <w:pPr>
      <w:tabs>
        <w:tab w:val="left" w:pos="851"/>
      </w:tabs>
      <w:ind w:left="851" w:hanging="851"/>
    </w:pPr>
    <w:rPr>
      <w:rFonts w:cs="Arial"/>
      <w:szCs w:val="22"/>
    </w:rPr>
  </w:style>
  <w:style w:type="paragraph" w:customStyle="1" w:styleId="NCFE-marks">
    <w:name w:val="NCFE-marks"/>
    <w:basedOn w:val="Normal"/>
    <w:qFormat/>
    <w:rsid w:val="008D66E3"/>
    <w:pPr>
      <w:tabs>
        <w:tab w:val="right" w:pos="10206"/>
      </w:tabs>
      <w:spacing w:before="0" w:after="200" w:line="276" w:lineRule="auto"/>
      <w:ind w:right="-2"/>
      <w:jc w:val="right"/>
    </w:pPr>
    <w:rPr>
      <w:rFonts w:cstheme="minorBidi"/>
      <w:szCs w:val="22"/>
    </w:rPr>
  </w:style>
  <w:style w:type="paragraph" w:customStyle="1" w:styleId="NCFE-Assessment">
    <w:name w:val="NCFE-Assessment"/>
    <w:basedOn w:val="Subtitle"/>
    <w:qFormat/>
    <w:rsid w:val="008D66E3"/>
    <w:rPr>
      <w:noProof/>
      <w:lang w:eastAsia="en-GB"/>
    </w:rPr>
  </w:style>
  <w:style w:type="paragraph" w:customStyle="1" w:styleId="NCFE-Bullet-after-wrapped-indent">
    <w:name w:val="NCFE-Bullet-after-wrapped-indent"/>
    <w:basedOn w:val="NCFE-Bullet-Short"/>
    <w:qFormat/>
    <w:rsid w:val="008D66E3"/>
    <w:pPr>
      <w:ind w:left="1148"/>
    </w:pPr>
  </w:style>
  <w:style w:type="paragraph" w:customStyle="1" w:styleId="NCFE-contents">
    <w:name w:val="NCFE-contents"/>
    <w:basedOn w:val="Normal"/>
    <w:qFormat/>
    <w:rsid w:val="008D66E3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paragraph" w:customStyle="1" w:styleId="NCFE-image">
    <w:name w:val="NCFE-image"/>
    <w:basedOn w:val="Normal"/>
    <w:qFormat/>
    <w:rsid w:val="008D66E3"/>
    <w:pPr>
      <w:keepNext/>
      <w:keepLines/>
      <w:spacing w:line="240" w:lineRule="auto"/>
      <w:jc w:val="center"/>
    </w:pPr>
  </w:style>
  <w:style w:type="paragraph" w:customStyle="1" w:styleId="NCFE-Table-Text">
    <w:name w:val="NCFE-Table-Text"/>
    <w:basedOn w:val="Normal"/>
    <w:qFormat/>
    <w:rsid w:val="008D66E3"/>
    <w:pPr>
      <w:spacing w:before="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2029A"/>
    <w:pPr>
      <w:tabs>
        <w:tab w:val="right" w:leader="dot" w:pos="10194"/>
      </w:tabs>
      <w:spacing w:after="100"/>
      <w:ind w:left="142"/>
    </w:pPr>
    <w:rPr>
      <w:rFonts w:cs="Arial"/>
    </w:rPr>
  </w:style>
  <w:style w:type="paragraph" w:customStyle="1" w:styleId="NCFE-Numbered-Paragraph-with-wrap">
    <w:name w:val="NCFE-Numbered-Paragraph-with-wrap"/>
    <w:basedOn w:val="Normal"/>
    <w:qFormat/>
    <w:rsid w:val="008D66E3"/>
    <w:pPr>
      <w:tabs>
        <w:tab w:val="left" w:pos="709"/>
      </w:tabs>
      <w:ind w:left="709" w:hanging="709"/>
    </w:pPr>
    <w:rPr>
      <w:rFonts w:eastAsia="Cambria" w:cs="Arial"/>
      <w:szCs w:val="24"/>
      <w:lang w:val="en-US"/>
    </w:rPr>
  </w:style>
  <w:style w:type="paragraph" w:styleId="TOC3">
    <w:name w:val="toc 3"/>
    <w:next w:val="Normal"/>
    <w:autoRedefine/>
    <w:uiPriority w:val="39"/>
    <w:unhideWhenUsed/>
    <w:rsid w:val="008D66E3"/>
    <w:pPr>
      <w:tabs>
        <w:tab w:val="right" w:pos="10206"/>
      </w:tabs>
      <w:ind w:left="567" w:right="990"/>
    </w:pPr>
    <w:rPr>
      <w:rFonts w:ascii="Arial" w:hAnsi="Arial"/>
      <w:noProof/>
      <w:color w:val="000000" w:themeColor="text1"/>
    </w:rPr>
  </w:style>
  <w:style w:type="table" w:customStyle="1" w:styleId="LightShading1">
    <w:name w:val="Light Shading1"/>
    <w:basedOn w:val="TableNormal"/>
    <w:uiPriority w:val="60"/>
    <w:rsid w:val="002E2B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E2B7C"/>
    <w:rPr>
      <w:color w:val="613F79" w:themeColor="accent1" w:themeShade="BF"/>
    </w:rPr>
    <w:tblPr>
      <w:tblStyleRowBandSize w:val="1"/>
      <w:tblStyleColBandSize w:val="1"/>
      <w:tblBorders>
        <w:top w:val="single" w:sz="8" w:space="0" w:color="8254A2" w:themeColor="accent1"/>
        <w:bottom w:val="single" w:sz="8" w:space="0" w:color="8254A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1"/>
          <w:left w:val="nil"/>
          <w:bottom w:val="single" w:sz="8" w:space="0" w:color="8254A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E2B7C"/>
    <w:rPr>
      <w:color w:val="B80F28" w:themeColor="accent2" w:themeShade="BF"/>
    </w:rPr>
    <w:tblPr>
      <w:tblStyleRowBandSize w:val="1"/>
      <w:tblStyleColBandSize w:val="1"/>
      <w:tblBorders>
        <w:top w:val="single" w:sz="8" w:space="0" w:color="EC1F3E" w:themeColor="accent2"/>
        <w:bottom w:val="single" w:sz="8" w:space="0" w:color="EC1F3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F3E" w:themeColor="accent2"/>
          <w:left w:val="nil"/>
          <w:bottom w:val="single" w:sz="8" w:space="0" w:color="EC1F3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7CE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E2B7C"/>
    <w:rPr>
      <w:color w:val="28878B" w:themeColor="accent3" w:themeShade="BF"/>
    </w:rPr>
    <w:tblPr>
      <w:tblStyleRowBandSize w:val="1"/>
      <w:tblStyleColBandSize w:val="1"/>
      <w:tblBorders>
        <w:top w:val="single" w:sz="8" w:space="0" w:color="36B5BB" w:themeColor="accent3"/>
        <w:bottom w:val="single" w:sz="8" w:space="0" w:color="36B5B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B5BB" w:themeColor="accent3"/>
          <w:left w:val="nil"/>
          <w:bottom w:val="single" w:sz="8" w:space="0" w:color="36B5B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0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E2B7C"/>
    <w:rPr>
      <w:color w:val="613F79" w:themeColor="accent4" w:themeShade="BF"/>
    </w:rPr>
    <w:tblPr>
      <w:tblStyleRowBandSize w:val="1"/>
      <w:tblStyleColBandSize w:val="1"/>
      <w:tblBorders>
        <w:top w:val="single" w:sz="8" w:space="0" w:color="8254A2" w:themeColor="accent4"/>
        <w:bottom w:val="single" w:sz="8" w:space="0" w:color="825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254A2" w:themeColor="accent4"/>
          <w:left w:val="nil"/>
          <w:bottom w:val="single" w:sz="8" w:space="0" w:color="825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D3E8" w:themeFill="accent4" w:themeFillTint="3F"/>
      </w:tcPr>
    </w:tblStylePr>
  </w:style>
  <w:style w:type="paragraph" w:customStyle="1" w:styleId="NCFE-marks-2">
    <w:name w:val="NCFE-marks-2"/>
    <w:basedOn w:val="NCFE-marks"/>
    <w:qFormat/>
    <w:rsid w:val="002E2B7C"/>
    <w:pPr>
      <w:spacing w:after="120" w:line="280" w:lineRule="exact"/>
      <w:ind w:right="0"/>
    </w:pPr>
    <w:rPr>
      <w:rFonts w:cs="Times New Roman"/>
      <w:szCs w:val="20"/>
    </w:rPr>
  </w:style>
  <w:style w:type="table" w:customStyle="1" w:styleId="TableGrid21">
    <w:name w:val="Table Grid21"/>
    <w:basedOn w:val="TableNormal"/>
    <w:next w:val="TableGrid"/>
    <w:rsid w:val="002E2B7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FE-toc-heading">
    <w:name w:val="NCFE-toc-heading"/>
    <w:basedOn w:val="Normal"/>
    <w:qFormat/>
    <w:rsid w:val="002E2B7C"/>
    <w:pPr>
      <w:spacing w:before="1080" w:after="0" w:line="240" w:lineRule="auto"/>
      <w:outlineLvl w:val="0"/>
    </w:pPr>
    <w:rPr>
      <w:rFonts w:eastAsiaTheme="majorEastAsia"/>
      <w:color w:val="595959" w:themeColor="text1" w:themeTint="A6"/>
      <w:sz w:val="40"/>
    </w:rPr>
  </w:style>
  <w:style w:type="character" w:customStyle="1" w:styleId="Mention1">
    <w:name w:val="Mention1"/>
    <w:basedOn w:val="DefaultParagraphFont"/>
    <w:uiPriority w:val="99"/>
    <w:unhideWhenUsed/>
    <w:rsid w:val="00033340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unhideWhenUsed/>
    <w:rsid w:val="0053069D"/>
    <w:rPr>
      <w:color w:val="2B579A"/>
      <w:shd w:val="clear" w:color="auto" w:fill="E1DFDD"/>
    </w:rPr>
  </w:style>
  <w:style w:type="table" w:customStyle="1" w:styleId="NCFE-table-011">
    <w:name w:val="NCFE-table-011"/>
    <w:basedOn w:val="TableNormal"/>
    <w:uiPriority w:val="99"/>
    <w:qFormat/>
    <w:rsid w:val="00194F9B"/>
    <w:pPr>
      <w:spacing w:before="120"/>
    </w:pPr>
    <w:rPr>
      <w:rFonts w:ascii="Arial" w:hAnsi="Arial"/>
    </w:rPr>
    <w:tblPr>
      <w:tblBorders>
        <w:top w:val="single" w:sz="4" w:space="0" w:color="B2B2B2" w:themeColor="background2"/>
        <w:left w:val="single" w:sz="4" w:space="0" w:color="B2B2B2" w:themeColor="background2"/>
        <w:bottom w:val="single" w:sz="4" w:space="0" w:color="B2B2B2" w:themeColor="background2"/>
        <w:right w:val="single" w:sz="4" w:space="0" w:color="B2B2B2" w:themeColor="background2"/>
        <w:insideH w:val="single" w:sz="4" w:space="0" w:color="B2B2B2" w:themeColor="background2"/>
        <w:insideV w:val="single" w:sz="4" w:space="0" w:color="B2B2B2" w:themeColor="background2"/>
      </w:tblBorders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</w:pPr>
      <w:rPr>
        <w:b/>
      </w:rPr>
      <w:tblPr/>
      <w:tcPr>
        <w:vAlign w:val="center"/>
      </w:tcPr>
    </w:tblStylePr>
    <w:tblStylePr w:type="firstCol">
      <w:rPr>
        <w:b/>
      </w:rPr>
    </w:tblStylePr>
  </w:style>
  <w:style w:type="paragraph" w:customStyle="1" w:styleId="QPAssignmentOrdinal">
    <w:name w:val="QP Assignment Ordinal"/>
    <w:qFormat/>
    <w:rsid w:val="00456DB2"/>
    <w:pPr>
      <w:spacing w:before="48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CoverBullet">
    <w:name w:val="QP Cover Bullet"/>
    <w:qFormat/>
    <w:rsid w:val="00456DB2"/>
    <w:pPr>
      <w:numPr>
        <w:numId w:val="28"/>
      </w:numPr>
      <w:spacing w:after="160" w:line="260" w:lineRule="exact"/>
      <w:contextualSpacing/>
    </w:pPr>
    <w:rPr>
      <w:rFonts w:ascii="Arial" w:eastAsia="Arial" w:hAnsi="Arial" w:cs="Arial"/>
      <w:sz w:val="24"/>
      <w:szCs w:val="24"/>
      <w:lang w:val="en-US"/>
    </w:rPr>
  </w:style>
  <w:style w:type="paragraph" w:customStyle="1" w:styleId="QPCoverDoNotTurnOver">
    <w:name w:val="QP Cover Do Not Turn Over"/>
    <w:qFormat/>
    <w:rsid w:val="00456DB2"/>
    <w:pPr>
      <w:tabs>
        <w:tab w:val="center" w:pos="5159"/>
        <w:tab w:val="left" w:pos="8700"/>
      </w:tabs>
      <w:spacing w:before="240" w:after="2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CoverHeading">
    <w:name w:val="QP Cover Heading"/>
    <w:qFormat/>
    <w:rsid w:val="00456DB2"/>
    <w:pPr>
      <w:spacing w:before="360" w:after="160" w:line="259" w:lineRule="auto"/>
    </w:pPr>
    <w:rPr>
      <w:rFonts w:ascii="Arial" w:hAnsi="Arial" w:cstheme="minorBidi"/>
      <w:b/>
      <w:sz w:val="24"/>
      <w:szCs w:val="22"/>
    </w:rPr>
  </w:style>
  <w:style w:type="paragraph" w:customStyle="1" w:styleId="QPCoverMarkingBox">
    <w:name w:val="QP Cover Marking Box"/>
    <w:qFormat/>
    <w:rsid w:val="00456DB2"/>
    <w:pPr>
      <w:framePr w:hSpace="180" w:wrap="around" w:vAnchor="page" w:hAnchor="margin" w:xAlign="right" w:y="2068"/>
      <w:widowControl w:val="0"/>
      <w:pBdr>
        <w:top w:val="nil"/>
        <w:left w:val="nil"/>
        <w:bottom w:val="nil"/>
        <w:right w:val="nil"/>
        <w:between w:val="nil"/>
      </w:pBdr>
      <w:tabs>
        <w:tab w:val="center" w:pos="322"/>
      </w:tabs>
      <w:suppressOverlap/>
      <w:jc w:val="center"/>
    </w:pPr>
    <w:rPr>
      <w:rFonts w:ascii="Arial" w:eastAsia="Arial" w:hAnsi="Arial" w:cs="Arial"/>
      <w:sz w:val="14"/>
      <w:szCs w:val="14"/>
      <w:lang w:eastAsia="en-GB"/>
    </w:rPr>
  </w:style>
  <w:style w:type="paragraph" w:customStyle="1" w:styleId="QPCoverSpecimenAssessmentMaterials">
    <w:name w:val="QP Cover Specimen Assessment Materials"/>
    <w:qFormat/>
    <w:rsid w:val="00456DB2"/>
    <w:pPr>
      <w:spacing w:before="360" w:after="160" w:line="259" w:lineRule="auto"/>
    </w:pPr>
    <w:rPr>
      <w:rFonts w:ascii="Arial" w:hAnsi="Arial" w:cstheme="minorBidi"/>
      <w:sz w:val="36"/>
      <w:szCs w:val="22"/>
    </w:rPr>
  </w:style>
  <w:style w:type="paragraph" w:customStyle="1" w:styleId="QPFooterBarcode">
    <w:name w:val="QP Footer Barcode"/>
    <w:basedOn w:val="Footer"/>
    <w:qFormat/>
    <w:rsid w:val="00456DB2"/>
    <w:pPr>
      <w:tabs>
        <w:tab w:val="clear" w:pos="4513"/>
        <w:tab w:val="clear" w:pos="9026"/>
        <w:tab w:val="right" w:pos="10318"/>
      </w:tabs>
      <w:spacing w:before="0" w:after="0" w:line="240" w:lineRule="auto"/>
    </w:pPr>
    <w:rPr>
      <w:rFonts w:cstheme="minorBidi"/>
      <w:b/>
      <w:noProof/>
      <w:sz w:val="36"/>
      <w:szCs w:val="22"/>
      <w:lang w:eastAsia="en-GB"/>
    </w:rPr>
  </w:style>
  <w:style w:type="paragraph" w:customStyle="1" w:styleId="QPIntentionallyBlank">
    <w:name w:val="QP Intentionally Blank"/>
    <w:qFormat/>
    <w:rsid w:val="00456DB2"/>
    <w:pPr>
      <w:spacing w:before="6840" w:after="160" w:line="259" w:lineRule="auto"/>
      <w:jc w:val="center"/>
    </w:pPr>
    <w:rPr>
      <w:rFonts w:ascii="Arial" w:hAnsi="Arial" w:cstheme="minorBidi"/>
      <w:b/>
      <w:sz w:val="24"/>
      <w:szCs w:val="22"/>
    </w:rPr>
  </w:style>
  <w:style w:type="paragraph" w:customStyle="1" w:styleId="QPMarks">
    <w:name w:val="QP Marks"/>
    <w:qFormat/>
    <w:rsid w:val="00456DB2"/>
    <w:pPr>
      <w:spacing w:after="600" w:line="259" w:lineRule="auto"/>
      <w:ind w:left="1418" w:hanging="709"/>
      <w:jc w:val="right"/>
    </w:pPr>
    <w:rPr>
      <w:rFonts w:ascii="Arial" w:hAnsi="Arial" w:cstheme="minorBidi"/>
      <w:b/>
      <w:bCs/>
      <w:sz w:val="24"/>
      <w:szCs w:val="22"/>
    </w:rPr>
  </w:style>
  <w:style w:type="paragraph" w:customStyle="1" w:styleId="QPOption">
    <w:name w:val="QP Option"/>
    <w:qFormat/>
    <w:rsid w:val="00456DB2"/>
    <w:pPr>
      <w:keepNext/>
      <w:spacing w:before="120" w:after="120" w:line="259" w:lineRule="auto"/>
      <w:ind w:left="1418" w:hanging="709"/>
    </w:pPr>
    <w:rPr>
      <w:rFonts w:ascii="Arial" w:hAnsi="Arial" w:cstheme="minorBidi"/>
      <w:sz w:val="24"/>
      <w:szCs w:val="22"/>
    </w:rPr>
  </w:style>
  <w:style w:type="paragraph" w:customStyle="1" w:styleId="QPQualTitle">
    <w:name w:val="QP Qual Title"/>
    <w:qFormat/>
    <w:rsid w:val="00456DB2"/>
    <w:pPr>
      <w:spacing w:before="720" w:after="160" w:line="259" w:lineRule="auto"/>
    </w:pPr>
    <w:rPr>
      <w:rFonts w:ascii="Arial" w:hAnsi="Arial" w:cstheme="minorBidi"/>
      <w:b/>
      <w:sz w:val="40"/>
      <w:szCs w:val="22"/>
    </w:rPr>
  </w:style>
  <w:style w:type="paragraph" w:customStyle="1" w:styleId="QPQuestionStem">
    <w:name w:val="QP Question Stem"/>
    <w:basedOn w:val="Normal"/>
    <w:qFormat/>
    <w:rsid w:val="00456DB2"/>
    <w:pPr>
      <w:keepNext/>
      <w:spacing w:before="600" w:after="240" w:line="240" w:lineRule="auto"/>
      <w:ind w:left="709" w:hanging="709"/>
    </w:pPr>
    <w:rPr>
      <w:rFonts w:cstheme="minorBidi"/>
      <w:sz w:val="24"/>
      <w:szCs w:val="22"/>
    </w:rPr>
  </w:style>
  <w:style w:type="paragraph" w:customStyle="1" w:styleId="QPSpecialCase">
    <w:name w:val="QP Special Case"/>
    <w:qFormat/>
    <w:rsid w:val="00456DB2"/>
    <w:pPr>
      <w:spacing w:before="360" w:after="160" w:line="259" w:lineRule="auto"/>
    </w:pPr>
    <w:rPr>
      <w:rFonts w:ascii="Arial" w:hAnsi="Arial" w:cstheme="minorBidi"/>
      <w:b/>
      <w:sz w:val="36"/>
      <w:szCs w:val="22"/>
    </w:rPr>
  </w:style>
  <w:style w:type="paragraph" w:customStyle="1" w:styleId="QPMSQuestionStem">
    <w:name w:val="QP MS Question Stem"/>
    <w:basedOn w:val="Normal"/>
    <w:qFormat/>
    <w:rsid w:val="003F1924"/>
    <w:pPr>
      <w:spacing w:before="360"/>
      <w:ind w:left="1418" w:hanging="1418"/>
    </w:pPr>
  </w:style>
  <w:style w:type="paragraph" w:customStyle="1" w:styleId="QPMSAnswer">
    <w:name w:val="QP MS Answer"/>
    <w:basedOn w:val="Normal"/>
    <w:qFormat/>
    <w:rsid w:val="00C17A9E"/>
  </w:style>
  <w:style w:type="paragraph" w:customStyle="1" w:styleId="NCFECOMMQPHeading">
    <w:name w:val="NCFE_COMM_QP_Heading"/>
    <w:basedOn w:val="Heading1"/>
    <w:next w:val="Normal"/>
    <w:qFormat/>
    <w:rsid w:val="006210E5"/>
    <w:pPr>
      <w:numPr>
        <w:numId w:val="31"/>
      </w:numPr>
      <w:spacing w:before="360" w:after="240"/>
    </w:pPr>
    <w:rPr>
      <w:rFonts w:cs="Arial"/>
      <w:bCs w:val="0"/>
      <w:color w:val="000000" w:themeColor="text1"/>
      <w:szCs w:val="26"/>
    </w:rPr>
  </w:style>
  <w:style w:type="paragraph" w:customStyle="1" w:styleId="NCFECOMMQPSectionInstructions">
    <w:name w:val="NCFE_COMM_QP_Section_Instructions"/>
    <w:basedOn w:val="Normal"/>
    <w:qFormat/>
    <w:rsid w:val="007F7554"/>
    <w:pPr>
      <w:keepNext/>
    </w:pPr>
  </w:style>
  <w:style w:type="paragraph" w:customStyle="1" w:styleId="NCFECOMMtaskheading">
    <w:name w:val="NCFE_COMM_task_heading"/>
    <w:basedOn w:val="Heading1"/>
    <w:next w:val="Normal"/>
    <w:qFormat/>
    <w:rsid w:val="006210E5"/>
    <w:pPr>
      <w:numPr>
        <w:numId w:val="32"/>
      </w:numPr>
      <w:tabs>
        <w:tab w:val="left" w:pos="1418"/>
      </w:tabs>
    </w:pPr>
    <w:rPr>
      <w:rFonts w:eastAsia="Times New Roman"/>
      <w:szCs w:val="36"/>
    </w:rPr>
  </w:style>
  <w:style w:type="paragraph" w:customStyle="1" w:styleId="NCFECOMMappendixheading">
    <w:name w:val="NCFE_COMM_appendix_heading"/>
    <w:basedOn w:val="Heading1"/>
    <w:next w:val="Normal"/>
    <w:qFormat/>
    <w:rsid w:val="006210E5"/>
    <w:pPr>
      <w:numPr>
        <w:numId w:val="30"/>
      </w:numPr>
    </w:pPr>
    <w:rPr>
      <w:rFonts w:eastAsia="Times New Roman"/>
      <w:szCs w:val="36"/>
    </w:rPr>
  </w:style>
  <w:style w:type="paragraph" w:customStyle="1" w:styleId="NCFEimageheading">
    <w:name w:val="NCFE_image_heading"/>
    <w:basedOn w:val="Heading3"/>
    <w:qFormat/>
    <w:rsid w:val="006210E5"/>
    <w:pPr>
      <w:spacing w:before="120"/>
    </w:pPr>
    <w:rPr>
      <w:sz w:val="24"/>
    </w:rPr>
  </w:style>
  <w:style w:type="paragraph" w:customStyle="1" w:styleId="NCFEtableheading">
    <w:name w:val="NCFE_table_heading"/>
    <w:basedOn w:val="Normal"/>
    <w:qFormat/>
    <w:rsid w:val="006210E5"/>
    <w:pPr>
      <w:keepNext/>
      <w:spacing w:before="360"/>
    </w:pPr>
    <w:rPr>
      <w:b/>
    </w:rPr>
  </w:style>
  <w:style w:type="character" w:customStyle="1" w:styleId="ListParagraphChar">
    <w:name w:val="List Paragraph Char"/>
    <w:aliases w:val="MAIN CONTENT Char,List Paragraph12 Char,Colorful List - Accent 11 Char,List Paragraph2 Char,Normal numbered Char,List Paragraph11 Char,OBC Bullet Char,F5 List Paragraph Char,Dot pt Char,No Spacing1 Char,Indicator Text Char"/>
    <w:basedOn w:val="DefaultParagraphFont"/>
    <w:link w:val="ListParagraph"/>
    <w:uiPriority w:val="34"/>
    <w:qFormat/>
    <w:locked/>
    <w:rsid w:val="007E3A91"/>
    <w:rPr>
      <w:rFonts w:ascii="Arial" w:hAnsi="Arial"/>
    </w:rPr>
  </w:style>
  <w:style w:type="paragraph" w:styleId="NoSpacing">
    <w:name w:val="No Spacing"/>
    <w:uiPriority w:val="1"/>
    <w:qFormat/>
    <w:rsid w:val="007E3A91"/>
    <w:pPr>
      <w:spacing w:beforeAutospacing="1" w:afterAutospacing="1"/>
    </w:pPr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CFE">
      <a:dk1>
        <a:sysClr val="windowText" lastClr="000000"/>
      </a:dk1>
      <a:lt1>
        <a:sysClr val="window" lastClr="FFFFFF"/>
      </a:lt1>
      <a:dk2>
        <a:srgbClr val="8254A2"/>
      </a:dk2>
      <a:lt2>
        <a:srgbClr val="B2B2B2"/>
      </a:lt2>
      <a:accent1>
        <a:srgbClr val="8254A2"/>
      </a:accent1>
      <a:accent2>
        <a:srgbClr val="EC1F3E"/>
      </a:accent2>
      <a:accent3>
        <a:srgbClr val="36B5BB"/>
      </a:accent3>
      <a:accent4>
        <a:srgbClr val="8254A2"/>
      </a:accent4>
      <a:accent5>
        <a:srgbClr val="EC1F3E"/>
      </a:accent5>
      <a:accent6>
        <a:srgbClr val="36B5BB"/>
      </a:accent6>
      <a:hlink>
        <a:srgbClr val="0000BF"/>
      </a:hlink>
      <a:folHlink>
        <a:srgbClr val="0000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ueuy xmlns="87480d1a-c80c-477c-9f53-d14d87a45f08" xsi:nil="true"/>
    <Owner xmlns="87480d1a-c80c-477c-9f53-d14d87a45f08">
      <UserInfo>
        <DisplayName>Dan Levers</DisplayName>
        <AccountId>53</AccountId>
        <AccountType/>
      </UserInfo>
    </Owner>
    <_ip_UnifiedCompliancePolicyProperties xmlns="http://schemas.microsoft.com/sharepoint/v3" xsi:nil="true"/>
    <_Flow_SignoffStatus xmlns="87480d1a-c80c-477c-9f53-d14d87a45f08" xsi:nil="true"/>
    <Route_x002f_Pathway xmlns="87480d1a-c80c-477c-9f53-d14d87a45f08" xsi:nil="true"/>
    <TaxCatchAll xmlns="beb00d12-24e9-4294-9648-655a57296783" xsi:nil="true"/>
    <lcf76f155ced4ddcb4097134ff3c332f xmlns="87480d1a-c80c-477c-9f53-d14d87a45f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EADB7FADBDD46A137E2529A6AB338" ma:contentTypeVersion="30" ma:contentTypeDescription="Create a new document." ma:contentTypeScope="" ma:versionID="18c66186c4cadea57e01e68265c0c529">
  <xsd:schema xmlns:xsd="http://www.w3.org/2001/XMLSchema" xmlns:xs="http://www.w3.org/2001/XMLSchema" xmlns:p="http://schemas.microsoft.com/office/2006/metadata/properties" xmlns:ns1="http://schemas.microsoft.com/sharepoint/v3" xmlns:ns2="87480d1a-c80c-477c-9f53-d14d87a45f08" xmlns:ns3="beb00d12-24e9-4294-9648-655a57296783" targetNamespace="http://schemas.microsoft.com/office/2006/metadata/properties" ma:root="true" ma:fieldsID="2e31e329ccfabe360f9e0c9c229d8460" ns1:_="" ns2:_="" ns3:_="">
    <xsd:import namespace="http://schemas.microsoft.com/sharepoint/v3"/>
    <xsd:import namespace="87480d1a-c80c-477c-9f53-d14d87a45f08"/>
    <xsd:import namespace="beb00d12-24e9-4294-9648-655a57296783"/>
    <xsd:element name="properties">
      <xsd:complexType>
        <xsd:sequence>
          <xsd:element name="documentManagement">
            <xsd:complexType>
              <xsd:all>
                <xsd:element ref="ns2:Owner"/>
                <xsd:element ref="ns2:Route_x002f_Pathwa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ueuy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0d1a-c80c-477c-9f53-d14d87a45f08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description="Designated Owner of the Fold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oute_x002f_Pathway" ma:index="3" nillable="true" ma:displayName="Route/Pathway" ma:internalName="Route_x002f_Pathway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hidden="true" ma:internalName="Sign_x002d_off_x0020_status" ma:readOnly="false">
      <xsd:simpleType>
        <xsd:restriction base="dms:Text"/>
      </xsd:simpleType>
    </xsd:element>
    <xsd:element name="ueuy" ma:index="24" nillable="true" ma:displayName="Text" ma:hidden="true" ma:internalName="ueuy" ma:readOnly="fals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00d12-24e9-4294-9648-655a572967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711e498a-d3b6-4874-a802-681ec4e0184d}" ma:internalName="TaxCatchAll" ma:showField="CatchAllData" ma:web="beb00d12-24e9-4294-9648-655a572967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5DA18-45CF-4940-BCF7-132E73945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95EDB-888A-40E0-95CE-3A5B7891A229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beb00d12-24e9-4294-9648-655a57296783"/>
    <ds:schemaRef ds:uri="87480d1a-c80c-477c-9f53-d14d87a45f08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9A28B1-C0E9-4A3D-BEB2-B483B1B70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237AB0-4A3B-4989-ABB3-4992A0A37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480d1a-c80c-477c-9f53-d14d87a45f08"/>
    <ds:schemaRef ds:uri="beb00d12-24e9-4294-9648-655a57296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skills</vt:lpstr>
    </vt:vector>
  </TitlesOfParts>
  <Manager/>
  <Company>NCFE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Assisting Teaching</dc:title>
  <dc:subject>T Level Technical Qualification in Education and Childcare</dc:subject>
  <dc:creator>NCFE</dc:creator>
  <cp:keywords>ESP</cp:keywords>
  <dc:description/>
  <cp:lastModifiedBy>Gemma Crane</cp:lastModifiedBy>
  <cp:revision>10</cp:revision>
  <cp:lastPrinted>2020-05-22T06:48:00Z</cp:lastPrinted>
  <dcterms:created xsi:type="dcterms:W3CDTF">2022-09-09T12:38:00Z</dcterms:created>
  <dcterms:modified xsi:type="dcterms:W3CDTF">2023-04-21T08:00:00Z</dcterms:modified>
  <cp:category>Pro-formas</cp:category>
  <cp:contentStatus>v1.0 | May 2022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0x010100CE6EADB7FADBDD46A137E2529A6AB338</vt:lpwstr>
  </property>
  <property fmtid="{D5CDD505-2E9C-101B-9397-08002B2CF9AE}" pid="3" name="NCFE Internal Doc Ref">
    <vt:lpwstr>EAC-forms-AT-04</vt:lpwstr>
  </property>
  <property fmtid="{D5CDD505-2E9C-101B-9397-08002B2CF9AE}" pid="4" name="NCFE Qual Title">
    <vt:lpwstr>T Level Technical Qualification in Education and Childcare</vt:lpwstr>
  </property>
  <property fmtid="{D5CDD505-2E9C-101B-9397-08002B2CF9AE}" pid="5" name="NCFE Assignment Type Long">
    <vt:lpwstr>Employer-set Project (ESP)</vt:lpwstr>
  </property>
  <property fmtid="{D5CDD505-2E9C-101B-9397-08002B2CF9AE}" pid="6" name="NCFE Assignment Type Short">
    <vt:lpwstr>ESP</vt:lpwstr>
  </property>
  <property fmtid="{D5CDD505-2E9C-101B-9397-08002B2CF9AE}" pid="7" name="NCFE Specialism Main Cover Heading">
    <vt:lpwstr>Assisting Teaching</vt:lpwstr>
  </property>
  <property fmtid="{D5CDD505-2E9C-101B-9397-08002B2CF9AE}" pid="8" name="NCFE Assignment Ordinal">
    <vt:lpwstr/>
  </property>
  <property fmtid="{D5CDD505-2E9C-101B-9397-08002B2CF9AE}" pid="9" name="NCFE Document Type">
    <vt:lpwstr>Pro-formas</vt:lpwstr>
  </property>
  <property fmtid="{D5CDD505-2E9C-101B-9397-08002B2CF9AE}" pid="10" name="NCFE Special Case">
    <vt:lpwstr>Task 4 – reflective account</vt:lpwstr>
  </property>
  <property fmtid="{D5CDD505-2E9C-101B-9397-08002B2CF9AE}" pid="11" name="NCFE Document Owner">
    <vt:lpwstr>Head of Assessment Design</vt:lpwstr>
  </property>
  <property fmtid="{D5CDD505-2E9C-101B-9397-08002B2CF9AE}" pid="12" name="NCFE Author">
    <vt:lpwstr>NCFE</vt:lpwstr>
  </property>
  <property fmtid="{D5CDD505-2E9C-101B-9397-08002B2CF9AE}" pid="13" name="NFCE Assessment Period">
    <vt:lpwstr>2022</vt:lpwstr>
  </property>
  <property fmtid="{D5CDD505-2E9C-101B-9397-08002B2CF9AE}" pid="14" name="NCFE Version Number">
    <vt:lpwstr>v1.0</vt:lpwstr>
  </property>
  <property fmtid="{D5CDD505-2E9C-101B-9397-08002B2CF9AE}" pid="15" name="NCFE Version Date">
    <vt:lpwstr>May 2022</vt:lpwstr>
  </property>
  <property fmtid="{D5CDD505-2E9C-101B-9397-08002B2CF9AE}" pid="16" name="NCFE Qualification Number">
    <vt:lpwstr>603/5829/4</vt:lpwstr>
  </property>
  <property fmtid="{D5CDD505-2E9C-101B-9397-08002B2CF9AE}" pid="17" name="MediaServiceImageTags">
    <vt:lpwstr/>
  </property>
</Properties>
</file>