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6C44A" w14:textId="5EE194BC" w:rsidR="00963EA2" w:rsidRPr="00CB4B23" w:rsidRDefault="00963EA2" w:rsidP="00CB4B23">
      <w:pPr>
        <w:tabs>
          <w:tab w:val="left" w:pos="4980"/>
        </w:tabs>
        <w:ind w:left="3686"/>
        <w:rPr>
          <w:rFonts w:ascii="Arial" w:hAnsi="Arial" w:cs="Arial"/>
          <w:b/>
          <w:sz w:val="56"/>
          <w:szCs w:val="56"/>
        </w:rPr>
      </w:pPr>
      <w:r w:rsidRPr="00CB4B23">
        <w:rPr>
          <w:rFonts w:ascii="Arial" w:hAnsi="Arial" w:cs="Arial"/>
          <w:noProof/>
          <w:sz w:val="56"/>
          <w:szCs w:val="56"/>
        </w:rPr>
        <w:drawing>
          <wp:anchor distT="0" distB="0" distL="114300" distR="114300" simplePos="0" relativeHeight="251658240" behindDoc="1" locked="0" layoutInCell="1" allowOverlap="1" wp14:anchorId="283469B0" wp14:editId="7DC74692">
            <wp:simplePos x="0" y="0"/>
            <wp:positionH relativeFrom="page">
              <wp:posOffset>0</wp:posOffset>
            </wp:positionH>
            <wp:positionV relativeFrom="page">
              <wp:posOffset>0</wp:posOffset>
            </wp:positionV>
            <wp:extent cx="7534800" cy="98244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1">
                      <a:extLst>
                        <a:ext uri="{28A0092B-C50C-407E-A947-70E740481C1C}">
                          <a14:useLocalDpi xmlns:a14="http://schemas.microsoft.com/office/drawing/2010/main" val="0"/>
                        </a:ext>
                      </a:extLst>
                    </a:blip>
                    <a:srcRect b="7837"/>
                    <a:stretch/>
                  </pic:blipFill>
                  <pic:spPr bwMode="auto">
                    <a:xfrm>
                      <a:off x="0" y="0"/>
                      <a:ext cx="7534800" cy="98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ECD">
        <w:rPr>
          <w:rFonts w:ascii="Arial" w:eastAsia="Calibri" w:hAnsi="Arial" w:cs="Arial"/>
          <w:b/>
          <w:sz w:val="56"/>
          <w:szCs w:val="56"/>
        </w:rPr>
        <w:t xml:space="preserve">English </w:t>
      </w:r>
      <w:r w:rsidR="00347DFE">
        <w:rPr>
          <w:rFonts w:ascii="Arial" w:eastAsia="Calibri" w:hAnsi="Arial" w:cs="Arial"/>
          <w:b/>
          <w:sz w:val="56"/>
          <w:szCs w:val="56"/>
        </w:rPr>
        <w:t>Level</w:t>
      </w:r>
      <w:r w:rsidR="00131B8B">
        <w:rPr>
          <w:rFonts w:ascii="Arial" w:eastAsia="Calibri" w:hAnsi="Arial" w:cs="Arial"/>
          <w:b/>
          <w:sz w:val="56"/>
          <w:szCs w:val="56"/>
        </w:rPr>
        <w:t xml:space="preserve"> 1 </w:t>
      </w:r>
      <w:r w:rsidR="00347DFE">
        <w:rPr>
          <w:rFonts w:ascii="Arial" w:eastAsia="Calibri" w:hAnsi="Arial" w:cs="Arial"/>
          <w:b/>
          <w:sz w:val="56"/>
          <w:szCs w:val="56"/>
        </w:rPr>
        <w:t>Reading</w:t>
      </w:r>
      <w:r w:rsidR="00C20C0F">
        <w:rPr>
          <w:rFonts w:ascii="Arial" w:eastAsia="Calibri" w:hAnsi="Arial" w:cs="Arial"/>
          <w:b/>
          <w:sz w:val="56"/>
          <w:szCs w:val="56"/>
        </w:rPr>
        <w:t xml:space="preserve"> </w:t>
      </w:r>
      <w:r w:rsidR="0021472B" w:rsidRPr="0021472B">
        <w:rPr>
          <w:rFonts w:ascii="Arial" w:eastAsia="Calibri" w:hAnsi="Arial" w:cs="Arial"/>
          <w:b/>
          <w:bCs/>
          <w:sz w:val="56"/>
          <w:szCs w:val="56"/>
        </w:rPr>
        <w:t>p</w:t>
      </w:r>
      <w:r w:rsidR="00C20C0F" w:rsidRPr="0021472B">
        <w:rPr>
          <w:rFonts w:ascii="Arial" w:eastAsia="Calibri" w:hAnsi="Arial" w:cs="Arial"/>
          <w:b/>
          <w:bCs/>
          <w:sz w:val="56"/>
          <w:szCs w:val="56"/>
        </w:rPr>
        <w:t xml:space="preserve">ractice </w:t>
      </w:r>
      <w:r w:rsidR="0021472B" w:rsidRPr="0021472B">
        <w:rPr>
          <w:rFonts w:ascii="Arial" w:eastAsia="Calibri" w:hAnsi="Arial" w:cs="Arial"/>
          <w:b/>
          <w:bCs/>
          <w:sz w:val="56"/>
          <w:szCs w:val="56"/>
        </w:rPr>
        <w:t>p</w:t>
      </w:r>
      <w:r w:rsidR="00C20C0F" w:rsidRPr="0021472B">
        <w:rPr>
          <w:rFonts w:ascii="Arial" w:eastAsia="Calibri" w:hAnsi="Arial" w:cs="Arial"/>
          <w:b/>
          <w:bCs/>
          <w:sz w:val="56"/>
          <w:szCs w:val="56"/>
        </w:rPr>
        <w:t>aper</w:t>
      </w:r>
      <w:r w:rsidR="005D4ECD" w:rsidRPr="0021472B">
        <w:rPr>
          <w:rFonts w:ascii="Arial" w:eastAsia="Calibri" w:hAnsi="Arial" w:cs="Arial"/>
          <w:b/>
          <w:bCs/>
          <w:sz w:val="56"/>
          <w:szCs w:val="56"/>
        </w:rPr>
        <w:t xml:space="preserve">: </w:t>
      </w:r>
      <w:r w:rsidR="0021472B" w:rsidRPr="0021472B">
        <w:rPr>
          <w:rFonts w:ascii="Arial" w:eastAsia="Calibri" w:hAnsi="Arial" w:cs="Arial"/>
          <w:b/>
          <w:bCs/>
          <w:sz w:val="56"/>
          <w:szCs w:val="56"/>
        </w:rPr>
        <w:t>g</w:t>
      </w:r>
      <w:r w:rsidR="005D4ECD" w:rsidRPr="0021472B">
        <w:rPr>
          <w:rFonts w:ascii="Arial" w:eastAsia="Calibri" w:hAnsi="Arial" w:cs="Arial"/>
          <w:b/>
          <w:bCs/>
          <w:sz w:val="56"/>
          <w:szCs w:val="56"/>
        </w:rPr>
        <w:t>uidance</w:t>
      </w:r>
      <w:r w:rsidR="005D4ECD">
        <w:rPr>
          <w:rFonts w:ascii="Arial" w:eastAsia="Calibri" w:hAnsi="Arial" w:cs="Arial"/>
          <w:b/>
          <w:sz w:val="56"/>
          <w:szCs w:val="56"/>
        </w:rPr>
        <w:t xml:space="preserve"> for </w:t>
      </w:r>
      <w:r w:rsidR="0021472B" w:rsidRPr="0021472B">
        <w:rPr>
          <w:rFonts w:ascii="Arial" w:eastAsia="Calibri" w:hAnsi="Arial" w:cs="Arial"/>
          <w:b/>
          <w:bCs/>
          <w:sz w:val="56"/>
          <w:szCs w:val="56"/>
        </w:rPr>
        <w:t>c</w:t>
      </w:r>
      <w:r w:rsidR="005D4ECD" w:rsidRPr="0021472B">
        <w:rPr>
          <w:rFonts w:ascii="Arial" w:eastAsia="Calibri" w:hAnsi="Arial" w:cs="Arial"/>
          <w:b/>
          <w:bCs/>
          <w:sz w:val="56"/>
          <w:szCs w:val="56"/>
        </w:rPr>
        <w:t>entres</w:t>
      </w:r>
    </w:p>
    <w:p w14:paraId="08051AAF" w14:textId="77777777" w:rsidR="00963EA2" w:rsidRPr="00CB4B23" w:rsidRDefault="00963EA2" w:rsidP="00963EA2">
      <w:pPr>
        <w:ind w:left="2835"/>
        <w:rPr>
          <w:rFonts w:ascii="Arial" w:hAnsi="Arial" w:cs="Arial"/>
          <w:b/>
          <w:sz w:val="72"/>
          <w:szCs w:val="72"/>
        </w:rPr>
      </w:pPr>
    </w:p>
    <w:p w14:paraId="0CF90D07" w14:textId="148F74D8" w:rsidR="00A34746" w:rsidRPr="00CB4B23" w:rsidRDefault="00A34746" w:rsidP="00CB4B23">
      <w:pPr>
        <w:ind w:left="3686"/>
        <w:rPr>
          <w:rFonts w:ascii="Arial" w:hAnsi="Arial" w:cs="Arial"/>
          <w:b/>
          <w:sz w:val="28"/>
          <w:szCs w:val="28"/>
        </w:rPr>
      </w:pPr>
      <w:r w:rsidRPr="00CB4B23">
        <w:rPr>
          <w:rFonts w:ascii="Arial" w:hAnsi="Arial" w:cs="Arial"/>
          <w:b/>
          <w:sz w:val="28"/>
          <w:szCs w:val="28"/>
        </w:rPr>
        <w:t xml:space="preserve">NCFE </w:t>
      </w:r>
      <w:bookmarkStart w:id="0" w:name="_Hlk128570338"/>
      <w:r w:rsidRPr="00CB4B23">
        <w:rPr>
          <w:rFonts w:ascii="Arial" w:hAnsi="Arial" w:cs="Arial"/>
          <w:b/>
          <w:sz w:val="28"/>
          <w:szCs w:val="28"/>
        </w:rPr>
        <w:t xml:space="preserve">Level 1 Functional Skills Qualification in English </w:t>
      </w:r>
    </w:p>
    <w:p w14:paraId="497576EC" w14:textId="76EFCC37" w:rsidR="00A34746" w:rsidRPr="00CB4B23" w:rsidRDefault="00463E9D" w:rsidP="00CB4B23">
      <w:pPr>
        <w:ind w:left="3686"/>
        <w:rPr>
          <w:rFonts w:ascii="Arial" w:hAnsi="Arial" w:cs="Arial"/>
          <w:b/>
          <w:sz w:val="28"/>
          <w:szCs w:val="28"/>
        </w:rPr>
      </w:pPr>
      <w:r>
        <w:rPr>
          <w:rFonts w:ascii="Arial" w:hAnsi="Arial" w:cs="Arial"/>
          <w:b/>
          <w:sz w:val="28"/>
          <w:szCs w:val="28"/>
        </w:rPr>
        <w:t xml:space="preserve">QN: </w:t>
      </w:r>
      <w:r w:rsidR="00A34746" w:rsidRPr="00CB4B23">
        <w:rPr>
          <w:rFonts w:ascii="Arial" w:hAnsi="Arial" w:cs="Arial"/>
          <w:b/>
          <w:sz w:val="28"/>
          <w:szCs w:val="28"/>
        </w:rPr>
        <w:t>603/5058/1</w:t>
      </w:r>
    </w:p>
    <w:bookmarkEnd w:id="0"/>
    <w:p w14:paraId="356A599E" w14:textId="3A600A1C" w:rsidR="00963EA2" w:rsidRDefault="00963EA2" w:rsidP="00A34746">
      <w:pPr>
        <w:tabs>
          <w:tab w:val="left" w:pos="3900"/>
        </w:tabs>
        <w:ind w:left="2835"/>
        <w:rPr>
          <w:rFonts w:ascii="Arial" w:hAnsi="Arial" w:cs="Arial"/>
          <w:sz w:val="28"/>
          <w:szCs w:val="28"/>
        </w:rPr>
      </w:pPr>
    </w:p>
    <w:p w14:paraId="4BFCC3E3" w14:textId="77777777" w:rsidR="00963EA2" w:rsidRDefault="00963EA2" w:rsidP="00963EA2">
      <w:pPr>
        <w:ind w:left="2835"/>
        <w:rPr>
          <w:rFonts w:ascii="Arial" w:hAnsi="Arial" w:cs="Arial"/>
          <w:sz w:val="28"/>
          <w:szCs w:val="28"/>
        </w:rPr>
      </w:pPr>
    </w:p>
    <w:p w14:paraId="3AF3ABDD" w14:textId="77777777" w:rsidR="00963EA2" w:rsidRDefault="00963EA2" w:rsidP="00963EA2">
      <w:pPr>
        <w:ind w:left="2835"/>
        <w:rPr>
          <w:rFonts w:ascii="Arial" w:hAnsi="Arial" w:cs="Arial"/>
          <w:sz w:val="28"/>
          <w:szCs w:val="28"/>
        </w:rPr>
      </w:pPr>
    </w:p>
    <w:p w14:paraId="3115134E" w14:textId="77777777" w:rsidR="00963EA2" w:rsidRDefault="00963EA2" w:rsidP="00963EA2">
      <w:pPr>
        <w:ind w:left="2835"/>
        <w:rPr>
          <w:rFonts w:ascii="Arial" w:hAnsi="Arial" w:cs="Arial"/>
          <w:sz w:val="28"/>
          <w:szCs w:val="28"/>
        </w:rPr>
      </w:pPr>
    </w:p>
    <w:p w14:paraId="10925EE5" w14:textId="77777777" w:rsidR="00963EA2" w:rsidRDefault="00963EA2" w:rsidP="00963EA2">
      <w:pPr>
        <w:ind w:left="2835"/>
        <w:rPr>
          <w:rFonts w:ascii="Arial" w:hAnsi="Arial" w:cs="Arial"/>
          <w:sz w:val="28"/>
          <w:szCs w:val="28"/>
        </w:rPr>
      </w:pPr>
    </w:p>
    <w:p w14:paraId="5A4F3C93" w14:textId="77777777" w:rsidR="00963EA2" w:rsidRDefault="00963EA2" w:rsidP="00963EA2">
      <w:pPr>
        <w:ind w:left="2835"/>
        <w:rPr>
          <w:rFonts w:ascii="Arial" w:hAnsi="Arial" w:cs="Arial"/>
          <w:sz w:val="28"/>
          <w:szCs w:val="28"/>
        </w:rPr>
      </w:pPr>
    </w:p>
    <w:p w14:paraId="2CD3B4E3" w14:textId="77777777" w:rsidR="00963EA2" w:rsidRDefault="00963EA2" w:rsidP="00963EA2">
      <w:pPr>
        <w:ind w:left="2835"/>
        <w:rPr>
          <w:rFonts w:ascii="Arial" w:hAnsi="Arial" w:cs="Arial"/>
          <w:sz w:val="28"/>
          <w:szCs w:val="28"/>
        </w:rPr>
      </w:pPr>
    </w:p>
    <w:p w14:paraId="50CF2801" w14:textId="77777777" w:rsidR="00963EA2" w:rsidRDefault="00963EA2" w:rsidP="00963EA2">
      <w:pPr>
        <w:ind w:left="2835"/>
        <w:rPr>
          <w:rFonts w:ascii="Arial" w:hAnsi="Arial" w:cs="Arial"/>
          <w:sz w:val="28"/>
          <w:szCs w:val="28"/>
        </w:rPr>
      </w:pPr>
    </w:p>
    <w:p w14:paraId="363E8967" w14:textId="77777777" w:rsidR="00963EA2" w:rsidRDefault="00963EA2" w:rsidP="00963EA2">
      <w:pPr>
        <w:rPr>
          <w:rFonts w:ascii="Arial" w:hAnsi="Arial" w:cs="Arial"/>
          <w:sz w:val="28"/>
          <w:szCs w:val="28"/>
        </w:rPr>
      </w:pPr>
    </w:p>
    <w:p w14:paraId="182A027F" w14:textId="26D2D16A" w:rsidR="00963EA2" w:rsidRDefault="00963EA2" w:rsidP="00963EA2">
      <w:pPr>
        <w:rPr>
          <w:rFonts w:ascii="Arial" w:hAnsi="Arial" w:cs="Arial"/>
          <w:sz w:val="28"/>
          <w:szCs w:val="28"/>
        </w:rPr>
        <w:sectPr w:rsidR="00963EA2" w:rsidSect="00355D8B">
          <w:headerReference w:type="even" r:id="rId12"/>
          <w:headerReference w:type="default" r:id="rId13"/>
          <w:footerReference w:type="even" r:id="rId14"/>
          <w:footerReference w:type="default" r:id="rId15"/>
          <w:headerReference w:type="first" r:id="rId16"/>
          <w:footerReference w:type="first" r:id="rId17"/>
          <w:pgSz w:w="11900" w:h="16840"/>
          <w:pgMar w:top="5783" w:right="851" w:bottom="1418" w:left="851" w:header="0" w:footer="397" w:gutter="0"/>
          <w:cols w:space="720"/>
          <w:titlePg/>
          <w:docGrid w:linePitch="360"/>
        </w:sectPr>
      </w:pPr>
    </w:p>
    <w:p w14:paraId="3FB90693" w14:textId="42EEE8B2" w:rsidR="00207B02" w:rsidRPr="00D776AA" w:rsidRDefault="00190CC9" w:rsidP="00207B02">
      <w:pPr>
        <w:rPr>
          <w:rFonts w:ascii="Arial" w:eastAsia="Calibri" w:hAnsi="Arial" w:cs="Arial"/>
          <w:lang w:val="en-US"/>
        </w:rPr>
      </w:pPr>
      <w:r w:rsidRPr="00D776AA">
        <w:rPr>
          <w:rFonts w:ascii="Arial" w:eastAsia="Calibri" w:hAnsi="Arial" w:cs="Arial"/>
          <w:lang w:val="en-US"/>
        </w:rPr>
        <w:lastRenderedPageBreak/>
        <w:t xml:space="preserve">This </w:t>
      </w:r>
      <w:r w:rsidR="00EB0D8B" w:rsidRPr="00D776AA">
        <w:rPr>
          <w:rFonts w:ascii="Arial" w:eastAsia="Calibri" w:hAnsi="Arial" w:cs="Arial"/>
          <w:lang w:val="en-US"/>
        </w:rPr>
        <w:t xml:space="preserve">guide </w:t>
      </w:r>
      <w:r w:rsidRPr="00D776AA">
        <w:rPr>
          <w:rFonts w:ascii="Arial" w:eastAsia="Calibri" w:hAnsi="Arial" w:cs="Arial"/>
          <w:lang w:val="en-US"/>
        </w:rPr>
        <w:t xml:space="preserve">has been created to </w:t>
      </w:r>
      <w:r w:rsidR="00EB0D8B" w:rsidRPr="00D776AA">
        <w:rPr>
          <w:rFonts w:ascii="Arial" w:eastAsia="Calibri" w:hAnsi="Arial" w:cs="Arial"/>
          <w:lang w:val="en-US"/>
        </w:rPr>
        <w:t xml:space="preserve">support </w:t>
      </w:r>
      <w:proofErr w:type="spellStart"/>
      <w:r w:rsidR="00EB0D8B" w:rsidRPr="00D776AA">
        <w:rPr>
          <w:rFonts w:ascii="Arial" w:eastAsia="Calibri" w:hAnsi="Arial" w:cs="Arial"/>
          <w:lang w:val="en-US"/>
        </w:rPr>
        <w:t>centres</w:t>
      </w:r>
      <w:proofErr w:type="spellEnd"/>
      <w:r w:rsidR="00EB0D8B" w:rsidRPr="00D776AA">
        <w:rPr>
          <w:rFonts w:ascii="Arial" w:eastAsia="Calibri" w:hAnsi="Arial" w:cs="Arial"/>
          <w:lang w:val="en-US"/>
        </w:rPr>
        <w:t xml:space="preserve"> </w:t>
      </w:r>
      <w:r w:rsidR="00207B02" w:rsidRPr="00D776AA">
        <w:rPr>
          <w:rFonts w:ascii="Arial" w:eastAsia="Calibri" w:hAnsi="Arial" w:cs="Arial"/>
          <w:lang w:val="en-US"/>
        </w:rPr>
        <w:t xml:space="preserve">preparing learners for </w:t>
      </w:r>
      <w:r w:rsidR="00B70390" w:rsidRPr="00D776AA">
        <w:rPr>
          <w:rFonts w:ascii="Arial" w:eastAsia="Calibri" w:hAnsi="Arial" w:cs="Arial"/>
          <w:lang w:val="en-US"/>
        </w:rPr>
        <w:t xml:space="preserve">assessment in </w:t>
      </w:r>
      <w:r w:rsidR="00207B02" w:rsidRPr="00D776AA">
        <w:rPr>
          <w:rFonts w:ascii="Arial" w:eastAsia="Calibri" w:hAnsi="Arial" w:cs="Arial"/>
          <w:lang w:val="en-US"/>
        </w:rPr>
        <w:t xml:space="preserve">NCFE Level 1 Functional Skills Qualification in English </w:t>
      </w:r>
    </w:p>
    <w:p w14:paraId="3803B8A8" w14:textId="2078F91C" w:rsidR="00A40BAA" w:rsidRPr="00D776AA" w:rsidRDefault="007A5AC1" w:rsidP="00207B02">
      <w:pPr>
        <w:rPr>
          <w:rFonts w:ascii="Arial" w:eastAsia="Calibri" w:hAnsi="Arial" w:cs="Arial"/>
          <w:lang w:val="en-US"/>
        </w:rPr>
      </w:pPr>
      <w:r w:rsidRPr="00D776AA">
        <w:rPr>
          <w:rFonts w:ascii="Arial" w:eastAsia="Calibri" w:hAnsi="Arial" w:cs="Arial"/>
          <w:lang w:val="en-US"/>
        </w:rPr>
        <w:t>(</w:t>
      </w:r>
      <w:r w:rsidR="00207B02" w:rsidRPr="00D776AA">
        <w:rPr>
          <w:rFonts w:ascii="Arial" w:eastAsia="Calibri" w:hAnsi="Arial" w:cs="Arial"/>
          <w:lang w:val="en-US"/>
        </w:rPr>
        <w:t>603/5058/1</w:t>
      </w:r>
      <w:r w:rsidRPr="00D776AA">
        <w:rPr>
          <w:rFonts w:ascii="Arial" w:eastAsia="Calibri" w:hAnsi="Arial" w:cs="Arial"/>
          <w:lang w:val="en-US"/>
        </w:rPr>
        <w:t>)</w:t>
      </w:r>
      <w:r w:rsidR="00044BFB" w:rsidRPr="00D776AA">
        <w:rPr>
          <w:rFonts w:ascii="Arial" w:eastAsia="Calibri" w:hAnsi="Arial" w:cs="Arial"/>
          <w:lang w:val="en-US"/>
        </w:rPr>
        <w:t xml:space="preserve">. The </w:t>
      </w:r>
      <w:r w:rsidR="0075326F" w:rsidRPr="00D776AA">
        <w:rPr>
          <w:rFonts w:ascii="Arial" w:eastAsia="Calibri" w:hAnsi="Arial" w:cs="Arial"/>
          <w:lang w:val="en-US"/>
        </w:rPr>
        <w:t xml:space="preserve">information </w:t>
      </w:r>
      <w:r w:rsidR="00044BFB" w:rsidRPr="00D776AA">
        <w:rPr>
          <w:rFonts w:ascii="Arial" w:eastAsia="Calibri" w:hAnsi="Arial" w:cs="Arial"/>
          <w:lang w:val="en-US"/>
        </w:rPr>
        <w:t>relate</w:t>
      </w:r>
      <w:r w:rsidR="0075326F" w:rsidRPr="00D776AA">
        <w:rPr>
          <w:rFonts w:ascii="Arial" w:eastAsia="Calibri" w:hAnsi="Arial" w:cs="Arial"/>
          <w:lang w:val="en-US"/>
        </w:rPr>
        <w:t>s</w:t>
      </w:r>
      <w:r w:rsidR="00044BFB" w:rsidRPr="00D776AA">
        <w:rPr>
          <w:rFonts w:ascii="Arial" w:eastAsia="Calibri" w:hAnsi="Arial" w:cs="Arial"/>
          <w:lang w:val="en-US"/>
        </w:rPr>
        <w:t xml:space="preserve"> to the </w:t>
      </w:r>
      <w:r w:rsidR="0075326F" w:rsidRPr="00D776AA">
        <w:rPr>
          <w:rFonts w:ascii="Arial" w:eastAsia="Calibri" w:hAnsi="Arial" w:cs="Arial"/>
          <w:lang w:val="en-US"/>
        </w:rPr>
        <w:t xml:space="preserve">English </w:t>
      </w:r>
      <w:r w:rsidR="00044BFB" w:rsidRPr="00D776AA">
        <w:rPr>
          <w:rFonts w:ascii="Arial" w:eastAsia="Calibri" w:hAnsi="Arial" w:cs="Arial"/>
          <w:lang w:val="en-US"/>
        </w:rPr>
        <w:t xml:space="preserve">Level 1 Reading </w:t>
      </w:r>
      <w:r w:rsidR="00D02236" w:rsidRPr="00D776AA">
        <w:rPr>
          <w:rFonts w:ascii="Arial" w:eastAsia="Calibri" w:hAnsi="Arial" w:cs="Arial"/>
          <w:lang w:val="en-US"/>
        </w:rPr>
        <w:t>p</w:t>
      </w:r>
      <w:r w:rsidR="00044BFB" w:rsidRPr="00D776AA">
        <w:rPr>
          <w:rFonts w:ascii="Arial" w:eastAsia="Calibri" w:hAnsi="Arial" w:cs="Arial"/>
          <w:lang w:val="en-US"/>
        </w:rPr>
        <w:t xml:space="preserve">ractice </w:t>
      </w:r>
      <w:r w:rsidR="00D02236" w:rsidRPr="00E75990">
        <w:rPr>
          <w:rFonts w:ascii="Arial" w:eastAsia="Calibri" w:hAnsi="Arial" w:cs="Arial"/>
          <w:lang w:val="en-US"/>
        </w:rPr>
        <w:t>p</w:t>
      </w:r>
      <w:r w:rsidR="00044BFB" w:rsidRPr="00E75990">
        <w:rPr>
          <w:rFonts w:ascii="Arial" w:eastAsia="Calibri" w:hAnsi="Arial" w:cs="Arial"/>
          <w:lang w:val="en-US"/>
        </w:rPr>
        <w:t>aper</w:t>
      </w:r>
      <w:r w:rsidR="00824FA6" w:rsidRPr="00E75990">
        <w:rPr>
          <w:rFonts w:ascii="Arial" w:eastAsia="Calibri" w:hAnsi="Arial" w:cs="Arial"/>
          <w:lang w:val="en-US"/>
        </w:rPr>
        <w:t xml:space="preserve"> and mark scheme</w:t>
      </w:r>
      <w:r w:rsidR="00044BFB" w:rsidRPr="00E75990">
        <w:rPr>
          <w:rFonts w:ascii="Arial" w:eastAsia="Calibri" w:hAnsi="Arial" w:cs="Arial"/>
          <w:lang w:val="en-US"/>
        </w:rPr>
        <w:t xml:space="preserve">, which can be found on </w:t>
      </w:r>
      <w:r w:rsidR="00F91586" w:rsidRPr="00E75990">
        <w:rPr>
          <w:rFonts w:ascii="Arial" w:eastAsia="Calibri" w:hAnsi="Arial" w:cs="Arial"/>
          <w:lang w:val="en-US"/>
        </w:rPr>
        <w:t xml:space="preserve">the NCFE website </w:t>
      </w:r>
      <w:hyperlink r:id="rId18" w:anchor="SupportMaterials" w:history="1">
        <w:r w:rsidR="00124477" w:rsidRPr="00E75990">
          <w:rPr>
            <w:rStyle w:val="Hyperlink"/>
            <w:rFonts w:ascii="Arial" w:eastAsia="Calibri" w:hAnsi="Arial" w:cs="Arial"/>
            <w:lang w:val="en-US"/>
          </w:rPr>
          <w:t>her</w:t>
        </w:r>
        <w:bookmarkStart w:id="1" w:name="_Hlt136588504"/>
        <w:bookmarkStart w:id="2" w:name="_Hlt136588505"/>
        <w:r w:rsidR="00124477" w:rsidRPr="00E75990">
          <w:rPr>
            <w:rStyle w:val="Hyperlink"/>
            <w:rFonts w:ascii="Arial" w:eastAsia="Calibri" w:hAnsi="Arial" w:cs="Arial"/>
            <w:lang w:val="en-US"/>
          </w:rPr>
          <w:t>e</w:t>
        </w:r>
        <w:bookmarkEnd w:id="1"/>
        <w:bookmarkEnd w:id="2"/>
      </w:hyperlink>
      <w:r w:rsidR="0022035E" w:rsidRPr="00E75990">
        <w:rPr>
          <w:rFonts w:ascii="Arial" w:eastAsia="Calibri" w:hAnsi="Arial" w:cs="Arial"/>
          <w:lang w:val="en-US"/>
        </w:rPr>
        <w:t>.</w:t>
      </w:r>
      <w:r w:rsidR="00351E01" w:rsidRPr="00E75990">
        <w:rPr>
          <w:rFonts w:ascii="Arial" w:eastAsia="Calibri" w:hAnsi="Arial" w:cs="Arial"/>
          <w:lang w:val="en-US"/>
        </w:rPr>
        <w:t xml:space="preserve"> </w:t>
      </w:r>
      <w:r w:rsidR="00351E01" w:rsidRPr="00E75990">
        <w:rPr>
          <w:rFonts w:ascii="Arial" w:eastAsia="Calibri" w:hAnsi="Arial" w:cs="Arial"/>
          <w:bCs/>
          <w:lang w:val="en-US"/>
        </w:rPr>
        <w:t>The guide should be used in conjunction with the question paper and mark scheme.</w:t>
      </w:r>
    </w:p>
    <w:p w14:paraId="1F8058DB" w14:textId="77777777" w:rsidR="00A40BAA" w:rsidRPr="00D776AA" w:rsidRDefault="00A40BAA" w:rsidP="00A40BAA">
      <w:pPr>
        <w:rPr>
          <w:rFonts w:ascii="Arial" w:eastAsia="Calibri" w:hAnsi="Arial" w:cs="Arial"/>
          <w:lang w:val="en-US"/>
        </w:rPr>
      </w:pPr>
    </w:p>
    <w:p w14:paraId="280224A7" w14:textId="583BFBB8" w:rsidR="00422BFA" w:rsidRPr="00D776AA" w:rsidRDefault="00422BFA" w:rsidP="00422BFA">
      <w:pPr>
        <w:rPr>
          <w:rFonts w:ascii="Arial" w:eastAsia="Calibri" w:hAnsi="Arial" w:cs="Arial"/>
          <w:lang w:val="en-US"/>
        </w:rPr>
      </w:pPr>
      <w:r w:rsidRPr="00D776AA">
        <w:rPr>
          <w:rFonts w:ascii="Arial" w:eastAsia="Calibri" w:hAnsi="Arial" w:cs="Arial"/>
          <w:lang w:val="en-US"/>
        </w:rPr>
        <w:t xml:space="preserve">Questions from the practice paper are presented in chronological order; where relevant, subject content statements (SCS) are explained. </w:t>
      </w:r>
    </w:p>
    <w:p w14:paraId="65CFB45E" w14:textId="77777777" w:rsidR="00A40BAA" w:rsidRPr="00D776AA" w:rsidRDefault="00A40BAA" w:rsidP="00CB4B23">
      <w:pPr>
        <w:pBdr>
          <w:bottom w:val="single" w:sz="4" w:space="1" w:color="auto"/>
        </w:pBdr>
        <w:rPr>
          <w:rFonts w:ascii="Arial" w:eastAsia="Calibri" w:hAnsi="Arial" w:cs="Arial"/>
          <w:lang w:val="en-US"/>
        </w:rPr>
      </w:pPr>
    </w:p>
    <w:p w14:paraId="36582DE4" w14:textId="77777777" w:rsidR="005A79F4" w:rsidRDefault="005A79F4" w:rsidP="00A40BAA">
      <w:pPr>
        <w:rPr>
          <w:rFonts w:ascii="Arial" w:eastAsia="Calibri" w:hAnsi="Arial" w:cs="Arial"/>
          <w:b/>
          <w:lang w:val="en-US"/>
        </w:rPr>
      </w:pPr>
    </w:p>
    <w:p w14:paraId="1C546ED8" w14:textId="77777777" w:rsidR="001323EE" w:rsidRDefault="001323EE" w:rsidP="00A40BAA">
      <w:pPr>
        <w:rPr>
          <w:rFonts w:ascii="Arial" w:eastAsia="Calibri" w:hAnsi="Arial" w:cs="Arial"/>
          <w:b/>
          <w:lang w:val="en-US"/>
        </w:rPr>
      </w:pPr>
      <w:r>
        <w:rPr>
          <w:rFonts w:ascii="Arial" w:eastAsia="Calibri" w:hAnsi="Arial" w:cs="Arial"/>
          <w:b/>
          <w:lang w:val="en-US"/>
        </w:rPr>
        <w:t>Section 1</w:t>
      </w:r>
    </w:p>
    <w:p w14:paraId="54F7DD04" w14:textId="55403C41" w:rsidR="00A40BAA" w:rsidRPr="00A40BAA" w:rsidRDefault="00A40BAA" w:rsidP="00A40BAA">
      <w:pPr>
        <w:rPr>
          <w:rFonts w:ascii="Arial" w:eastAsia="Calibri" w:hAnsi="Arial" w:cs="Arial"/>
          <w:lang w:val="en-US"/>
        </w:rPr>
      </w:pPr>
      <w:r w:rsidRPr="00A40BAA">
        <w:rPr>
          <w:rFonts w:ascii="Arial" w:eastAsia="Calibri" w:hAnsi="Arial" w:cs="Arial"/>
          <w:b/>
          <w:lang w:val="en-US"/>
        </w:rPr>
        <w:t>Q1</w:t>
      </w:r>
      <w:r w:rsidRPr="00A40BAA">
        <w:rPr>
          <w:rFonts w:ascii="Arial" w:eastAsia="Calibri" w:hAnsi="Arial" w:cs="Arial"/>
          <w:lang w:val="en-US"/>
        </w:rPr>
        <w:t xml:space="preserve"> </w:t>
      </w:r>
      <w:r w:rsidRPr="00A40BAA">
        <w:rPr>
          <w:rFonts w:ascii="Arial" w:eastAsia="Calibri" w:hAnsi="Arial" w:cs="Arial"/>
        </w:rPr>
        <w:t xml:space="preserve">According to Document 1, how many calls did the emergency services receive? </w:t>
      </w:r>
    </w:p>
    <w:p w14:paraId="43E6B805" w14:textId="77777777" w:rsidR="00A40BAA" w:rsidRPr="00A40BAA" w:rsidRDefault="00A40BAA" w:rsidP="00A40BAA">
      <w:pPr>
        <w:rPr>
          <w:rFonts w:ascii="Arial" w:eastAsia="Calibri" w:hAnsi="Arial" w:cs="Arial"/>
          <w:lang w:val="en-US"/>
        </w:rPr>
      </w:pPr>
    </w:p>
    <w:p w14:paraId="052E824B" w14:textId="50CC9043" w:rsidR="00A40BAA" w:rsidRPr="00A40BAA" w:rsidRDefault="00A40BAA" w:rsidP="00A40BAA">
      <w:pPr>
        <w:rPr>
          <w:rFonts w:ascii="Arial" w:eastAsia="Calibri" w:hAnsi="Arial" w:cs="Arial"/>
          <w:lang w:val="en-US"/>
        </w:rPr>
      </w:pPr>
      <w:r w:rsidRPr="00A40BAA">
        <w:rPr>
          <w:rFonts w:ascii="Arial" w:eastAsia="Calibri" w:hAnsi="Arial" w:cs="Arial"/>
          <w:lang w:val="en-US"/>
        </w:rPr>
        <w:t>This is a basic comprehension question</w:t>
      </w:r>
      <w:r w:rsidR="00E75B1D">
        <w:rPr>
          <w:rFonts w:ascii="Arial" w:eastAsia="Calibri" w:hAnsi="Arial" w:cs="Arial"/>
          <w:lang w:val="en-US"/>
        </w:rPr>
        <w:t xml:space="preserve"> and assesses </w:t>
      </w:r>
      <w:r w:rsidR="00087DFD">
        <w:rPr>
          <w:rFonts w:ascii="Arial" w:eastAsia="Calibri" w:hAnsi="Arial" w:cs="Arial"/>
          <w:lang w:val="en-US"/>
        </w:rPr>
        <w:t>SCS 2.</w:t>
      </w:r>
      <w:r w:rsidR="00FD5BE5">
        <w:rPr>
          <w:rFonts w:ascii="Arial" w:eastAsia="Calibri" w:hAnsi="Arial" w:cs="Arial"/>
          <w:lang w:val="en-US"/>
        </w:rPr>
        <w:t>0</w:t>
      </w:r>
      <w:r w:rsidR="00087DFD">
        <w:rPr>
          <w:rFonts w:ascii="Arial" w:eastAsia="Calibri" w:hAnsi="Arial" w:cs="Arial"/>
          <w:lang w:val="en-US"/>
        </w:rPr>
        <w:t>9</w:t>
      </w:r>
      <w:r w:rsidR="00DE31B2">
        <w:rPr>
          <w:rFonts w:ascii="Arial" w:eastAsia="Calibri" w:hAnsi="Arial" w:cs="Arial"/>
          <w:lang w:val="en-US"/>
        </w:rPr>
        <w:t>: i</w:t>
      </w:r>
      <w:r w:rsidR="00087DFD">
        <w:rPr>
          <w:rFonts w:ascii="Arial" w:eastAsia="Calibri" w:hAnsi="Arial" w:cs="Arial"/>
          <w:lang w:val="en-US"/>
        </w:rPr>
        <w:t xml:space="preserve">dentify and understand main points, </w:t>
      </w:r>
      <w:proofErr w:type="gramStart"/>
      <w:r w:rsidR="00087DFD">
        <w:rPr>
          <w:rFonts w:ascii="Arial" w:eastAsia="Calibri" w:hAnsi="Arial" w:cs="Arial"/>
          <w:lang w:val="en-US"/>
        </w:rPr>
        <w:t>ideas</w:t>
      </w:r>
      <w:proofErr w:type="gramEnd"/>
      <w:r w:rsidR="00087DFD">
        <w:rPr>
          <w:rFonts w:ascii="Arial" w:eastAsia="Calibri" w:hAnsi="Arial" w:cs="Arial"/>
          <w:lang w:val="en-US"/>
        </w:rPr>
        <w:t xml:space="preserve"> and details in texts</w:t>
      </w:r>
      <w:r w:rsidRPr="00A40BAA">
        <w:rPr>
          <w:rFonts w:ascii="Arial" w:eastAsia="Calibri" w:hAnsi="Arial" w:cs="Arial"/>
          <w:lang w:val="en-US"/>
        </w:rPr>
        <w:t xml:space="preserve">. </w:t>
      </w:r>
      <w:r w:rsidR="00FD5BE5">
        <w:rPr>
          <w:rFonts w:ascii="Arial" w:eastAsia="Calibri" w:hAnsi="Arial" w:cs="Arial"/>
        </w:rPr>
        <w:t>Altogether, there are 5 marks available for SCS 2.09</w:t>
      </w:r>
      <w:r w:rsidR="00FD5BE5">
        <w:rPr>
          <w:rFonts w:ascii="Arial" w:eastAsia="Calibri" w:hAnsi="Arial" w:cs="Arial"/>
          <w:lang w:val="en-US"/>
        </w:rPr>
        <w:t xml:space="preserve">. </w:t>
      </w:r>
      <w:r w:rsidR="00BB3738">
        <w:rPr>
          <w:rFonts w:ascii="Arial" w:eastAsia="Calibri" w:hAnsi="Arial" w:cs="Arial"/>
          <w:lang w:val="en-US"/>
        </w:rPr>
        <w:t>The l</w:t>
      </w:r>
      <w:r w:rsidRPr="00A40BAA">
        <w:rPr>
          <w:rFonts w:ascii="Arial" w:eastAsia="Calibri" w:hAnsi="Arial" w:cs="Arial"/>
          <w:lang w:val="en-US"/>
        </w:rPr>
        <w:t>earner</w:t>
      </w:r>
      <w:r w:rsidR="00BB3738">
        <w:rPr>
          <w:rFonts w:ascii="Arial" w:eastAsia="Calibri" w:hAnsi="Arial" w:cs="Arial"/>
          <w:lang w:val="en-US"/>
        </w:rPr>
        <w:t xml:space="preserve"> </w:t>
      </w:r>
      <w:r w:rsidR="006E7374" w:rsidRPr="00A40BAA">
        <w:rPr>
          <w:rFonts w:ascii="Arial" w:eastAsia="Calibri" w:hAnsi="Arial" w:cs="Arial"/>
          <w:lang w:val="en-US"/>
        </w:rPr>
        <w:t>must</w:t>
      </w:r>
      <w:r w:rsidRPr="00A40BAA">
        <w:rPr>
          <w:rFonts w:ascii="Arial" w:eastAsia="Calibri" w:hAnsi="Arial" w:cs="Arial"/>
          <w:lang w:val="en-US"/>
        </w:rPr>
        <w:t xml:space="preserve"> </w:t>
      </w:r>
      <w:r w:rsidR="0006447E">
        <w:rPr>
          <w:rFonts w:ascii="Arial" w:eastAsia="Calibri" w:hAnsi="Arial" w:cs="Arial"/>
          <w:lang w:val="en-US"/>
        </w:rPr>
        <w:t xml:space="preserve">read through the text to </w:t>
      </w:r>
      <w:r w:rsidRPr="00A40BAA">
        <w:rPr>
          <w:rFonts w:ascii="Arial" w:eastAsia="Calibri" w:hAnsi="Arial" w:cs="Arial"/>
          <w:lang w:val="en-US"/>
        </w:rPr>
        <w:t xml:space="preserve">retrieve the correct answer, which is in the second paragraph. The only acceptable answers </w:t>
      </w:r>
      <w:r w:rsidR="00FD5BE5">
        <w:rPr>
          <w:rFonts w:ascii="Arial" w:eastAsia="Calibri" w:hAnsi="Arial" w:cs="Arial"/>
          <w:lang w:val="en-US"/>
        </w:rPr>
        <w:t xml:space="preserve">here </w:t>
      </w:r>
      <w:r w:rsidRPr="00A40BAA">
        <w:rPr>
          <w:rFonts w:ascii="Arial" w:eastAsia="Calibri" w:hAnsi="Arial" w:cs="Arial"/>
          <w:lang w:val="en-US"/>
        </w:rPr>
        <w:t xml:space="preserve">are </w:t>
      </w:r>
      <w:r w:rsidR="007F567B">
        <w:rPr>
          <w:rFonts w:ascii="Arial" w:eastAsia="Calibri" w:hAnsi="Arial" w:cs="Arial"/>
          <w:lang w:val="en-US"/>
        </w:rPr>
        <w:t>‘</w:t>
      </w:r>
      <w:r w:rsidRPr="00A40BAA">
        <w:rPr>
          <w:rFonts w:ascii="Arial" w:eastAsia="Calibri" w:hAnsi="Arial" w:cs="Arial"/>
          <w:lang w:val="en-US"/>
        </w:rPr>
        <w:t>200</w:t>
      </w:r>
      <w:r w:rsidR="007F567B">
        <w:rPr>
          <w:rFonts w:ascii="Arial" w:eastAsia="Calibri" w:hAnsi="Arial" w:cs="Arial"/>
          <w:lang w:val="en-US"/>
        </w:rPr>
        <w:t>’</w:t>
      </w:r>
      <w:r w:rsidRPr="00A40BAA">
        <w:rPr>
          <w:rFonts w:ascii="Arial" w:eastAsia="Calibri" w:hAnsi="Arial" w:cs="Arial"/>
          <w:lang w:val="en-US"/>
        </w:rPr>
        <w:t xml:space="preserve"> or </w:t>
      </w:r>
      <w:r w:rsidR="007F567B">
        <w:rPr>
          <w:rFonts w:ascii="Arial" w:eastAsia="Calibri" w:hAnsi="Arial" w:cs="Arial"/>
          <w:lang w:val="en-US"/>
        </w:rPr>
        <w:t>‘</w:t>
      </w:r>
      <w:r w:rsidRPr="00A40BAA">
        <w:rPr>
          <w:rFonts w:ascii="Arial" w:eastAsia="Calibri" w:hAnsi="Arial" w:cs="Arial"/>
          <w:lang w:val="en-US"/>
        </w:rPr>
        <w:t>almost 200</w:t>
      </w:r>
      <w:r w:rsidR="007F567B">
        <w:rPr>
          <w:rFonts w:ascii="Arial" w:eastAsia="Calibri" w:hAnsi="Arial" w:cs="Arial"/>
          <w:lang w:val="en-US"/>
        </w:rPr>
        <w:t>’</w:t>
      </w:r>
      <w:r w:rsidRPr="00A40BAA">
        <w:rPr>
          <w:rFonts w:ascii="Arial" w:eastAsia="Calibri" w:hAnsi="Arial" w:cs="Arial"/>
          <w:lang w:val="en-US"/>
        </w:rPr>
        <w:t>.</w:t>
      </w:r>
    </w:p>
    <w:p w14:paraId="64492EFE" w14:textId="77777777" w:rsidR="00A40BAA" w:rsidRPr="00A40BAA" w:rsidRDefault="00A40BAA" w:rsidP="00A40BAA">
      <w:pPr>
        <w:rPr>
          <w:rFonts w:ascii="Arial" w:eastAsia="Calibri" w:hAnsi="Arial" w:cs="Arial"/>
          <w:lang w:val="en-US"/>
        </w:rPr>
      </w:pPr>
    </w:p>
    <w:p w14:paraId="109D5FB5" w14:textId="77777777" w:rsidR="007E0811" w:rsidRDefault="007E0811" w:rsidP="00A40BAA">
      <w:pPr>
        <w:rPr>
          <w:rFonts w:ascii="Arial" w:eastAsia="Calibri" w:hAnsi="Arial" w:cs="Arial"/>
          <w:b/>
          <w:lang w:val="en-US"/>
        </w:rPr>
      </w:pPr>
    </w:p>
    <w:p w14:paraId="669CA581" w14:textId="2F6C04D0" w:rsidR="00A40BAA" w:rsidRPr="00A40BAA" w:rsidRDefault="00A40BAA" w:rsidP="00A40BAA">
      <w:pPr>
        <w:rPr>
          <w:rFonts w:ascii="Arial" w:eastAsia="Calibri" w:hAnsi="Arial" w:cs="Arial"/>
          <w:lang w:val="en-US"/>
        </w:rPr>
      </w:pPr>
      <w:r w:rsidRPr="00A40BAA">
        <w:rPr>
          <w:rFonts w:ascii="Arial" w:eastAsia="Calibri" w:hAnsi="Arial" w:cs="Arial"/>
          <w:b/>
          <w:lang w:val="en-US"/>
        </w:rPr>
        <w:t>Q2</w:t>
      </w:r>
      <w:r w:rsidRPr="00A40BAA">
        <w:rPr>
          <w:rFonts w:ascii="Arial" w:eastAsia="Calibri" w:hAnsi="Arial" w:cs="Arial"/>
          <w:lang w:val="en-US"/>
        </w:rPr>
        <w:t xml:space="preserve"> </w:t>
      </w:r>
      <w:r w:rsidR="00830581">
        <w:rPr>
          <w:rFonts w:ascii="Arial" w:eastAsia="Calibri" w:hAnsi="Arial" w:cs="Arial"/>
          <w:lang w:val="en-US"/>
        </w:rPr>
        <w:t>T</w:t>
      </w:r>
      <w:r w:rsidR="00AD4846">
        <w:rPr>
          <w:rFonts w:ascii="Arial" w:eastAsia="Calibri" w:hAnsi="Arial" w:cs="Arial"/>
          <w:lang w:val="en-US"/>
        </w:rPr>
        <w:t xml:space="preserve">his </w:t>
      </w:r>
      <w:r w:rsidRPr="00A40BAA">
        <w:rPr>
          <w:rFonts w:ascii="Arial" w:eastAsia="Calibri" w:hAnsi="Arial" w:cs="Arial"/>
          <w:lang w:val="en-US"/>
        </w:rPr>
        <w:t xml:space="preserve">is a multiple-choice question where learners </w:t>
      </w:r>
      <w:r w:rsidR="00AF50BC">
        <w:rPr>
          <w:rFonts w:ascii="Arial" w:eastAsia="Calibri" w:hAnsi="Arial" w:cs="Arial"/>
          <w:lang w:val="en-US"/>
        </w:rPr>
        <w:t>must</w:t>
      </w:r>
      <w:r w:rsidRPr="00A40BAA">
        <w:rPr>
          <w:rFonts w:ascii="Arial" w:eastAsia="Calibri" w:hAnsi="Arial" w:cs="Arial"/>
          <w:lang w:val="en-US"/>
        </w:rPr>
        <w:t xml:space="preserve"> decide on the main purpose of Document 1. The correct answer is B.</w:t>
      </w:r>
    </w:p>
    <w:p w14:paraId="228640E6" w14:textId="77777777" w:rsidR="00A40BAA" w:rsidRPr="00A40BAA" w:rsidRDefault="00A40BAA" w:rsidP="00A40BAA">
      <w:pPr>
        <w:rPr>
          <w:rFonts w:ascii="Arial" w:eastAsia="Calibri" w:hAnsi="Arial" w:cs="Arial"/>
          <w:lang w:val="en-US"/>
        </w:rPr>
      </w:pPr>
    </w:p>
    <w:p w14:paraId="7DA8E611" w14:textId="77777777" w:rsidR="007E0811" w:rsidRDefault="007E0811" w:rsidP="00A40BAA">
      <w:pPr>
        <w:rPr>
          <w:rFonts w:ascii="Arial" w:eastAsia="Calibri" w:hAnsi="Arial" w:cs="Arial"/>
          <w:b/>
          <w:lang w:val="en-US"/>
        </w:rPr>
      </w:pPr>
    </w:p>
    <w:p w14:paraId="137474C6" w14:textId="4878E872" w:rsidR="00A40BAA" w:rsidRDefault="00A40BAA" w:rsidP="00A40BAA">
      <w:pPr>
        <w:rPr>
          <w:rFonts w:ascii="Arial" w:eastAsia="Calibri" w:hAnsi="Arial" w:cs="Arial"/>
        </w:rPr>
      </w:pPr>
      <w:r w:rsidRPr="00A40BAA">
        <w:rPr>
          <w:rFonts w:ascii="Arial" w:eastAsia="Calibri" w:hAnsi="Arial" w:cs="Arial"/>
          <w:b/>
          <w:lang w:val="en-US"/>
        </w:rPr>
        <w:t>Q3</w:t>
      </w:r>
      <w:r w:rsidRPr="00A40BAA">
        <w:rPr>
          <w:rFonts w:ascii="Arial" w:eastAsia="Calibri" w:hAnsi="Arial" w:cs="Arial"/>
          <w:lang w:val="en-US"/>
        </w:rPr>
        <w:t xml:space="preserve"> </w:t>
      </w:r>
      <w:r w:rsidR="00830581">
        <w:rPr>
          <w:rFonts w:ascii="Arial" w:eastAsia="Calibri" w:hAnsi="Arial" w:cs="Arial"/>
          <w:lang w:val="en-US"/>
        </w:rPr>
        <w:t xml:space="preserve">This </w:t>
      </w:r>
      <w:r w:rsidRPr="00A40BAA">
        <w:rPr>
          <w:rFonts w:ascii="Arial" w:eastAsia="Calibri" w:hAnsi="Arial" w:cs="Arial"/>
          <w:lang w:val="en-US"/>
        </w:rPr>
        <w:t>is an objective test question assessing SCS 2.11</w:t>
      </w:r>
      <w:r w:rsidR="00DE31B2">
        <w:rPr>
          <w:rFonts w:ascii="Arial" w:eastAsia="Calibri" w:hAnsi="Arial" w:cs="Arial"/>
          <w:lang w:val="en-US"/>
        </w:rPr>
        <w:t xml:space="preserve">: </w:t>
      </w:r>
      <w:r w:rsidR="00DE31B2">
        <w:rPr>
          <w:rFonts w:ascii="Arial" w:eastAsia="Calibri" w:hAnsi="Arial" w:cs="Arial"/>
        </w:rPr>
        <w:t>i</w:t>
      </w:r>
      <w:r w:rsidRPr="00A40BAA">
        <w:rPr>
          <w:rFonts w:ascii="Arial" w:eastAsia="Calibri" w:hAnsi="Arial" w:cs="Arial"/>
        </w:rPr>
        <w:t xml:space="preserve">dentify meanings in texts and distinguish between fact and opinion. Here learners </w:t>
      </w:r>
      <w:r w:rsidR="007A68EA">
        <w:rPr>
          <w:rFonts w:ascii="Arial" w:eastAsia="Calibri" w:hAnsi="Arial" w:cs="Arial"/>
        </w:rPr>
        <w:t>must</w:t>
      </w:r>
      <w:r w:rsidRPr="00A40BAA">
        <w:rPr>
          <w:rFonts w:ascii="Arial" w:eastAsia="Calibri" w:hAnsi="Arial" w:cs="Arial"/>
        </w:rPr>
        <w:t xml:space="preserve"> state whether each of the two statements given </w:t>
      </w:r>
      <w:r w:rsidR="00A20E96">
        <w:rPr>
          <w:rFonts w:ascii="Arial" w:eastAsia="Calibri" w:hAnsi="Arial" w:cs="Arial"/>
        </w:rPr>
        <w:t>are</w:t>
      </w:r>
      <w:r w:rsidRPr="00A40BAA">
        <w:rPr>
          <w:rFonts w:ascii="Arial" w:eastAsia="Calibri" w:hAnsi="Arial" w:cs="Arial"/>
        </w:rPr>
        <w:t xml:space="preserve"> true or false. There is only one correct answer: </w:t>
      </w:r>
    </w:p>
    <w:p w14:paraId="34B18FFD" w14:textId="77777777" w:rsidR="007E0811" w:rsidRPr="00A40BAA" w:rsidRDefault="007E0811" w:rsidP="00A40BAA">
      <w:pPr>
        <w:rPr>
          <w:rFonts w:ascii="Arial" w:eastAsia="Calibri" w:hAnsi="Arial" w:cs="Arial"/>
        </w:rPr>
      </w:pPr>
    </w:p>
    <w:p w14:paraId="75B092C3" w14:textId="77777777" w:rsidR="00A40BAA" w:rsidRPr="00A40BAA" w:rsidRDefault="00A40BAA" w:rsidP="00A40BAA">
      <w:pPr>
        <w:rPr>
          <w:rFonts w:ascii="Arial" w:eastAsia="Calibri" w:hAnsi="Arial" w:cs="Arial"/>
        </w:rPr>
      </w:pPr>
    </w:p>
    <w:tbl>
      <w:tblPr>
        <w:tblStyle w:val="TableGrid1"/>
        <w:tblW w:w="8421" w:type="dxa"/>
        <w:tblInd w:w="79" w:type="dxa"/>
        <w:tblLayout w:type="fixed"/>
        <w:tblLook w:val="04A0" w:firstRow="1" w:lastRow="0" w:firstColumn="1" w:lastColumn="0" w:noHBand="0" w:noVBand="1"/>
      </w:tblPr>
      <w:tblGrid>
        <w:gridCol w:w="5670"/>
        <w:gridCol w:w="2751"/>
      </w:tblGrid>
      <w:tr w:rsidR="00A40BAA" w:rsidRPr="0049448D" w14:paraId="5C202611" w14:textId="77777777" w:rsidTr="00CB4B23">
        <w:trPr>
          <w:trHeight w:val="421"/>
        </w:trPr>
        <w:tc>
          <w:tcPr>
            <w:tcW w:w="5670" w:type="dxa"/>
            <w:shd w:val="clear" w:color="auto" w:fill="D9D9D9" w:themeFill="background1" w:themeFillShade="D9"/>
            <w:vAlign w:val="center"/>
          </w:tcPr>
          <w:p w14:paraId="11FB43F2" w14:textId="64C5D2D7" w:rsidR="00A40BAA" w:rsidRPr="0049448D" w:rsidRDefault="00A40BAA" w:rsidP="00CB4B23">
            <w:pPr>
              <w:rPr>
                <w:rFonts w:ascii="Arial" w:eastAsia="Arial" w:hAnsi="Arial" w:cs="Arial"/>
                <w:b/>
                <w:bCs/>
              </w:rPr>
            </w:pPr>
            <w:r w:rsidRPr="0049448D">
              <w:rPr>
                <w:rFonts w:ascii="Arial" w:eastAsia="Arial" w:hAnsi="Arial" w:cs="Arial"/>
                <w:b/>
                <w:bCs/>
              </w:rPr>
              <w:t>Statement</w:t>
            </w:r>
          </w:p>
        </w:tc>
        <w:tc>
          <w:tcPr>
            <w:tcW w:w="2751" w:type="dxa"/>
            <w:shd w:val="clear" w:color="auto" w:fill="D9D9D9" w:themeFill="background1" w:themeFillShade="D9"/>
            <w:vAlign w:val="center"/>
          </w:tcPr>
          <w:p w14:paraId="6F6A4D30" w14:textId="2260C772" w:rsidR="00A40BAA" w:rsidRPr="0049448D" w:rsidRDefault="00A40BAA" w:rsidP="00A40BAA">
            <w:pPr>
              <w:jc w:val="center"/>
              <w:rPr>
                <w:rFonts w:ascii="Arial" w:eastAsia="Arial" w:hAnsi="Arial" w:cs="Arial"/>
                <w:b/>
                <w:bCs/>
              </w:rPr>
            </w:pPr>
            <w:r w:rsidRPr="0049448D">
              <w:rPr>
                <w:rFonts w:ascii="Arial" w:eastAsia="Arial" w:hAnsi="Arial" w:cs="Arial"/>
                <w:b/>
                <w:bCs/>
              </w:rPr>
              <w:t>True or False</w:t>
            </w:r>
          </w:p>
        </w:tc>
      </w:tr>
      <w:tr w:rsidR="00A40BAA" w:rsidRPr="0049448D" w14:paraId="2CA7E838" w14:textId="77777777" w:rsidTr="00CB4B23">
        <w:trPr>
          <w:trHeight w:val="755"/>
        </w:trPr>
        <w:tc>
          <w:tcPr>
            <w:tcW w:w="5670" w:type="dxa"/>
            <w:shd w:val="clear" w:color="auto" w:fill="auto"/>
            <w:vAlign w:val="center"/>
          </w:tcPr>
          <w:p w14:paraId="58614F4A" w14:textId="77777777" w:rsidR="00A40BAA" w:rsidRPr="0049448D" w:rsidRDefault="00A40BAA" w:rsidP="00A40BAA">
            <w:pPr>
              <w:rPr>
                <w:rFonts w:ascii="Arial" w:eastAsia="Arial" w:hAnsi="Arial" w:cs="Arial"/>
                <w:bCs/>
              </w:rPr>
            </w:pPr>
            <w:r w:rsidRPr="0049448D">
              <w:rPr>
                <w:rFonts w:ascii="Arial" w:eastAsia="Arial" w:hAnsi="Arial" w:cs="Arial"/>
                <w:bCs/>
              </w:rPr>
              <w:t>Deepak’s car was damaged.</w:t>
            </w:r>
          </w:p>
        </w:tc>
        <w:tc>
          <w:tcPr>
            <w:tcW w:w="2751" w:type="dxa"/>
            <w:shd w:val="clear" w:color="auto" w:fill="auto"/>
            <w:vAlign w:val="center"/>
          </w:tcPr>
          <w:p w14:paraId="282BA00D" w14:textId="77777777" w:rsidR="00A40BAA" w:rsidRPr="0049448D" w:rsidRDefault="00A40BAA" w:rsidP="00A40BAA">
            <w:pPr>
              <w:jc w:val="center"/>
              <w:rPr>
                <w:rFonts w:ascii="Arial" w:eastAsia="Arial" w:hAnsi="Arial" w:cs="Arial"/>
                <w:bCs/>
              </w:rPr>
            </w:pPr>
            <w:r w:rsidRPr="0049448D">
              <w:rPr>
                <w:rFonts w:ascii="Arial" w:eastAsia="Arial" w:hAnsi="Arial" w:cs="Arial"/>
                <w:bCs/>
              </w:rPr>
              <w:t>False</w:t>
            </w:r>
          </w:p>
        </w:tc>
      </w:tr>
      <w:tr w:rsidR="00A40BAA" w:rsidRPr="0049448D" w14:paraId="61AB2EA7" w14:textId="77777777" w:rsidTr="00CB4B23">
        <w:trPr>
          <w:trHeight w:val="755"/>
        </w:trPr>
        <w:tc>
          <w:tcPr>
            <w:tcW w:w="5670" w:type="dxa"/>
            <w:shd w:val="clear" w:color="auto" w:fill="auto"/>
            <w:vAlign w:val="center"/>
          </w:tcPr>
          <w:p w14:paraId="4084697C" w14:textId="77777777" w:rsidR="00A40BAA" w:rsidRPr="0049448D" w:rsidRDefault="00A40BAA" w:rsidP="00A40BAA">
            <w:pPr>
              <w:rPr>
                <w:rFonts w:ascii="Arial" w:eastAsia="Arial" w:hAnsi="Arial" w:cs="Arial"/>
                <w:bCs/>
              </w:rPr>
            </w:pPr>
            <w:r w:rsidRPr="0049448D">
              <w:rPr>
                <w:rFonts w:ascii="Arial" w:eastAsia="Arial" w:hAnsi="Arial" w:cs="Arial"/>
                <w:bCs/>
              </w:rPr>
              <w:t>A month’s worth of rain fell in just an hour…</w:t>
            </w:r>
          </w:p>
        </w:tc>
        <w:tc>
          <w:tcPr>
            <w:tcW w:w="2751" w:type="dxa"/>
            <w:shd w:val="clear" w:color="auto" w:fill="auto"/>
            <w:vAlign w:val="center"/>
          </w:tcPr>
          <w:p w14:paraId="32CF9C47" w14:textId="77777777" w:rsidR="00A40BAA" w:rsidRPr="0049448D" w:rsidRDefault="00A40BAA" w:rsidP="00A40BAA">
            <w:pPr>
              <w:jc w:val="center"/>
              <w:rPr>
                <w:rFonts w:ascii="Arial" w:eastAsia="Arial" w:hAnsi="Arial" w:cs="Arial"/>
                <w:bCs/>
              </w:rPr>
            </w:pPr>
            <w:r w:rsidRPr="0049448D">
              <w:rPr>
                <w:rFonts w:ascii="Arial" w:eastAsia="Arial" w:hAnsi="Arial" w:cs="Arial"/>
                <w:bCs/>
              </w:rPr>
              <w:t>True</w:t>
            </w:r>
          </w:p>
        </w:tc>
      </w:tr>
    </w:tbl>
    <w:p w14:paraId="7F2994DB" w14:textId="77777777" w:rsidR="00A40BAA" w:rsidRPr="00A40BAA" w:rsidRDefault="00A40BAA" w:rsidP="00A40BAA">
      <w:pPr>
        <w:rPr>
          <w:rFonts w:ascii="Arial" w:eastAsia="Calibri" w:hAnsi="Arial" w:cs="Arial"/>
          <w:lang w:val="en-US"/>
        </w:rPr>
      </w:pPr>
    </w:p>
    <w:p w14:paraId="180F03AB" w14:textId="77777777" w:rsidR="007E0811" w:rsidRDefault="007E0811" w:rsidP="00A40BAA">
      <w:pPr>
        <w:rPr>
          <w:rFonts w:ascii="Arial" w:eastAsia="Calibri" w:hAnsi="Arial" w:cs="Arial"/>
          <w:b/>
          <w:lang w:val="en-US"/>
        </w:rPr>
      </w:pPr>
    </w:p>
    <w:p w14:paraId="60538AE1" w14:textId="77777777" w:rsidR="007E0811" w:rsidRDefault="007E0811" w:rsidP="00A40BAA">
      <w:pPr>
        <w:rPr>
          <w:rFonts w:ascii="Arial" w:eastAsia="Calibri" w:hAnsi="Arial" w:cs="Arial"/>
          <w:b/>
          <w:lang w:val="en-US"/>
        </w:rPr>
      </w:pPr>
    </w:p>
    <w:p w14:paraId="2B600BAB" w14:textId="77777777" w:rsidR="007E0811" w:rsidRDefault="007E0811" w:rsidP="00A40BAA">
      <w:pPr>
        <w:rPr>
          <w:rFonts w:ascii="Arial" w:eastAsia="Calibri" w:hAnsi="Arial" w:cs="Arial"/>
          <w:b/>
          <w:lang w:val="en-US"/>
        </w:rPr>
      </w:pPr>
    </w:p>
    <w:p w14:paraId="583C4549" w14:textId="77777777" w:rsidR="007E0811" w:rsidRDefault="007E0811" w:rsidP="00A40BAA">
      <w:pPr>
        <w:rPr>
          <w:rFonts w:ascii="Arial" w:eastAsia="Calibri" w:hAnsi="Arial" w:cs="Arial"/>
          <w:b/>
          <w:lang w:val="en-US"/>
        </w:rPr>
      </w:pPr>
    </w:p>
    <w:p w14:paraId="3FB14F85" w14:textId="77777777" w:rsidR="007E0811" w:rsidRDefault="007E0811" w:rsidP="00A40BAA">
      <w:pPr>
        <w:rPr>
          <w:rFonts w:ascii="Arial" w:eastAsia="Calibri" w:hAnsi="Arial" w:cs="Arial"/>
          <w:b/>
          <w:lang w:val="en-US"/>
        </w:rPr>
      </w:pPr>
    </w:p>
    <w:p w14:paraId="2C63D428" w14:textId="77777777" w:rsidR="007E0811" w:rsidRDefault="007E0811" w:rsidP="00A40BAA">
      <w:pPr>
        <w:rPr>
          <w:rFonts w:ascii="Arial" w:eastAsia="Calibri" w:hAnsi="Arial" w:cs="Arial"/>
          <w:b/>
          <w:lang w:val="en-US"/>
        </w:rPr>
      </w:pPr>
    </w:p>
    <w:p w14:paraId="73682288" w14:textId="77777777" w:rsidR="007E0811" w:rsidRDefault="007E0811" w:rsidP="00A40BAA">
      <w:pPr>
        <w:rPr>
          <w:rFonts w:ascii="Arial" w:eastAsia="Calibri" w:hAnsi="Arial" w:cs="Arial"/>
          <w:b/>
          <w:lang w:val="en-US"/>
        </w:rPr>
      </w:pPr>
    </w:p>
    <w:p w14:paraId="43AD0244" w14:textId="77777777" w:rsidR="007E0811" w:rsidRDefault="007E0811" w:rsidP="00A40BAA">
      <w:pPr>
        <w:rPr>
          <w:rFonts w:ascii="Arial" w:eastAsia="Calibri" w:hAnsi="Arial" w:cs="Arial"/>
          <w:b/>
          <w:lang w:val="en-US"/>
        </w:rPr>
      </w:pPr>
    </w:p>
    <w:p w14:paraId="3BED7BE8" w14:textId="77777777" w:rsidR="007E0811" w:rsidRDefault="007E0811" w:rsidP="00A40BAA">
      <w:pPr>
        <w:rPr>
          <w:rFonts w:ascii="Arial" w:eastAsia="Calibri" w:hAnsi="Arial" w:cs="Arial"/>
          <w:b/>
          <w:lang w:val="en-US"/>
        </w:rPr>
      </w:pPr>
    </w:p>
    <w:p w14:paraId="0F6741D1" w14:textId="77777777" w:rsidR="007E0811" w:rsidRDefault="007E0811" w:rsidP="00A40BAA">
      <w:pPr>
        <w:rPr>
          <w:rFonts w:ascii="Arial" w:eastAsia="Calibri" w:hAnsi="Arial" w:cs="Arial"/>
          <w:b/>
          <w:lang w:val="en-US"/>
        </w:rPr>
      </w:pPr>
    </w:p>
    <w:p w14:paraId="43AA6109" w14:textId="5571B908" w:rsidR="007A68EA" w:rsidRDefault="00A40BAA" w:rsidP="00A40BAA">
      <w:pPr>
        <w:rPr>
          <w:rFonts w:ascii="Arial" w:eastAsia="Calibri" w:hAnsi="Arial" w:cs="Arial"/>
          <w:lang w:val="en-US"/>
        </w:rPr>
      </w:pPr>
      <w:r w:rsidRPr="00A40BAA">
        <w:rPr>
          <w:rFonts w:ascii="Arial" w:eastAsia="Calibri" w:hAnsi="Arial" w:cs="Arial"/>
          <w:b/>
          <w:lang w:val="en-US"/>
        </w:rPr>
        <w:t xml:space="preserve">Q4 </w:t>
      </w:r>
      <w:r w:rsidR="0028032C" w:rsidRPr="0028032C">
        <w:rPr>
          <w:rFonts w:ascii="Arial" w:eastAsia="Calibri" w:hAnsi="Arial" w:cs="Arial"/>
          <w:bCs/>
          <w:lang w:val="en-US"/>
        </w:rPr>
        <w:t>This</w:t>
      </w:r>
      <w:r w:rsidR="0028032C">
        <w:rPr>
          <w:rFonts w:ascii="Arial" w:eastAsia="Calibri" w:hAnsi="Arial" w:cs="Arial"/>
          <w:b/>
          <w:lang w:val="en-US"/>
        </w:rPr>
        <w:t xml:space="preserve"> </w:t>
      </w:r>
      <w:r w:rsidR="00AD6214" w:rsidRPr="00AD6214">
        <w:rPr>
          <w:rFonts w:ascii="Arial" w:eastAsia="Calibri" w:hAnsi="Arial" w:cs="Arial"/>
          <w:bCs/>
          <w:lang w:val="en-US"/>
        </w:rPr>
        <w:t>question</w:t>
      </w:r>
      <w:r w:rsidR="00AD6214">
        <w:rPr>
          <w:rFonts w:ascii="Arial" w:eastAsia="Calibri" w:hAnsi="Arial" w:cs="Arial"/>
          <w:b/>
          <w:lang w:val="en-US"/>
        </w:rPr>
        <w:t xml:space="preserve"> </w:t>
      </w:r>
      <w:r w:rsidRPr="00A40BAA">
        <w:rPr>
          <w:rFonts w:ascii="Arial" w:eastAsia="Calibri" w:hAnsi="Arial" w:cs="Arial"/>
          <w:lang w:val="en-US"/>
        </w:rPr>
        <w:t xml:space="preserve">requires learners to </w:t>
      </w:r>
      <w:r w:rsidR="00C145D1">
        <w:rPr>
          <w:rFonts w:ascii="Arial" w:eastAsia="Calibri" w:hAnsi="Arial" w:cs="Arial"/>
          <w:lang w:val="en-US"/>
        </w:rPr>
        <w:t xml:space="preserve">provide quotations </w:t>
      </w:r>
      <w:r w:rsidR="00801617">
        <w:rPr>
          <w:rFonts w:ascii="Arial" w:eastAsia="Calibri" w:hAnsi="Arial" w:cs="Arial"/>
          <w:lang w:val="en-US"/>
        </w:rPr>
        <w:t xml:space="preserve">from the document </w:t>
      </w:r>
      <w:r w:rsidR="00EF6DBC">
        <w:rPr>
          <w:rFonts w:ascii="Arial" w:eastAsia="Calibri" w:hAnsi="Arial" w:cs="Arial"/>
          <w:lang w:val="en-US"/>
        </w:rPr>
        <w:t xml:space="preserve">that </w:t>
      </w:r>
      <w:r w:rsidR="00801617">
        <w:rPr>
          <w:rFonts w:ascii="Arial" w:eastAsia="Calibri" w:hAnsi="Arial" w:cs="Arial"/>
          <w:lang w:val="en-US"/>
        </w:rPr>
        <w:t xml:space="preserve">exemplify </w:t>
      </w:r>
      <w:r w:rsidRPr="00A40BAA">
        <w:rPr>
          <w:rFonts w:ascii="Arial" w:eastAsia="Calibri" w:hAnsi="Arial" w:cs="Arial"/>
          <w:lang w:val="en-US"/>
        </w:rPr>
        <w:t xml:space="preserve">language features </w:t>
      </w:r>
      <w:r w:rsidR="00E40BD6" w:rsidRPr="00A40BAA">
        <w:rPr>
          <w:rFonts w:ascii="Arial" w:eastAsia="Calibri" w:hAnsi="Arial" w:cs="Arial"/>
          <w:lang w:val="en-US"/>
        </w:rPr>
        <w:t xml:space="preserve">used to describe the damage caused by the storm. </w:t>
      </w:r>
    </w:p>
    <w:p w14:paraId="4DB1DAF6" w14:textId="77777777" w:rsidR="00243A85" w:rsidRDefault="00243A85" w:rsidP="00A40BAA">
      <w:pPr>
        <w:rPr>
          <w:rFonts w:ascii="Arial" w:eastAsia="Calibri" w:hAnsi="Arial" w:cs="Arial"/>
          <w:lang w:val="en-US"/>
        </w:rPr>
      </w:pPr>
    </w:p>
    <w:p w14:paraId="79408DBE" w14:textId="06D43B88" w:rsidR="00A40BAA" w:rsidRPr="00A40BAA" w:rsidRDefault="00A40BAA" w:rsidP="00A40BAA">
      <w:pPr>
        <w:rPr>
          <w:rFonts w:ascii="Arial" w:eastAsia="Calibri" w:hAnsi="Arial" w:cs="Arial"/>
          <w:lang w:val="en-US"/>
        </w:rPr>
      </w:pPr>
      <w:r w:rsidRPr="00A40BAA">
        <w:rPr>
          <w:rFonts w:ascii="Arial" w:eastAsia="Calibri" w:hAnsi="Arial" w:cs="Arial"/>
          <w:lang w:val="en-US"/>
        </w:rPr>
        <w:t xml:space="preserve">At </w:t>
      </w:r>
      <w:r w:rsidR="00671072">
        <w:rPr>
          <w:rFonts w:ascii="Arial" w:eastAsia="Calibri" w:hAnsi="Arial" w:cs="Arial"/>
          <w:lang w:val="en-US"/>
        </w:rPr>
        <w:t>l</w:t>
      </w:r>
      <w:r w:rsidRPr="00A40BAA">
        <w:rPr>
          <w:rFonts w:ascii="Arial" w:eastAsia="Calibri" w:hAnsi="Arial" w:cs="Arial"/>
          <w:lang w:val="en-US"/>
        </w:rPr>
        <w:t xml:space="preserve">evel 1, learners may be asked about any of the following </w:t>
      </w:r>
      <w:r w:rsidRPr="007A68EA">
        <w:rPr>
          <w:rFonts w:ascii="Arial" w:eastAsia="Calibri" w:hAnsi="Arial" w:cs="Arial"/>
          <w:b/>
          <w:bCs/>
          <w:lang w:val="en-US"/>
        </w:rPr>
        <w:t xml:space="preserve">language </w:t>
      </w:r>
      <w:r w:rsidR="0026324F" w:rsidRPr="007A68EA">
        <w:rPr>
          <w:rFonts w:ascii="Arial" w:eastAsia="Calibri" w:hAnsi="Arial" w:cs="Arial"/>
          <w:b/>
          <w:bCs/>
          <w:lang w:val="en-US"/>
        </w:rPr>
        <w:t>features</w:t>
      </w:r>
      <w:r w:rsidR="0026324F" w:rsidRPr="00A40BAA">
        <w:rPr>
          <w:rFonts w:ascii="Arial" w:eastAsia="Calibri" w:hAnsi="Arial" w:cs="Arial"/>
          <w:lang w:val="en-US"/>
        </w:rPr>
        <w:t xml:space="preserve"> (SCS </w:t>
      </w:r>
      <w:r w:rsidR="0026324F">
        <w:rPr>
          <w:rFonts w:ascii="Arial" w:eastAsia="Calibri" w:hAnsi="Arial" w:cs="Arial"/>
          <w:lang w:val="en-US"/>
        </w:rPr>
        <w:t>2.</w:t>
      </w:r>
      <w:r w:rsidR="0026324F" w:rsidRPr="00A40BAA">
        <w:rPr>
          <w:rFonts w:ascii="Arial" w:eastAsia="Calibri" w:hAnsi="Arial" w:cs="Arial"/>
          <w:lang w:val="en-US"/>
        </w:rPr>
        <w:t>12)</w:t>
      </w:r>
      <w:r w:rsidRPr="00A40BAA">
        <w:rPr>
          <w:rFonts w:ascii="Arial" w:eastAsia="Calibri" w:hAnsi="Arial" w:cs="Arial"/>
          <w:lang w:val="en-US"/>
        </w:rPr>
        <w:t>:</w:t>
      </w:r>
    </w:p>
    <w:p w14:paraId="3C8A995A" w14:textId="77777777" w:rsidR="00A40BAA" w:rsidRPr="00A40BAA" w:rsidRDefault="00A40BAA" w:rsidP="00A40BAA">
      <w:pPr>
        <w:rPr>
          <w:rFonts w:ascii="Arial" w:eastAsia="Calibri" w:hAnsi="Arial" w:cs="Arial"/>
        </w:rPr>
      </w:pPr>
    </w:p>
    <w:p w14:paraId="5C46DA95" w14:textId="77777777" w:rsidR="00A40BAA" w:rsidRPr="00A40BAA" w:rsidRDefault="00A40BAA" w:rsidP="00CB4B23">
      <w:pPr>
        <w:numPr>
          <w:ilvl w:val="0"/>
          <w:numId w:val="2"/>
        </w:numPr>
        <w:ind w:left="397" w:hanging="397"/>
        <w:contextualSpacing/>
        <w:rPr>
          <w:rFonts w:ascii="Arial" w:eastAsia="Calibri" w:hAnsi="Arial" w:cs="Arial"/>
        </w:rPr>
      </w:pPr>
      <w:r w:rsidRPr="00A40BAA">
        <w:rPr>
          <w:rFonts w:ascii="Arial" w:eastAsia="Calibri" w:hAnsi="Arial" w:cs="Arial"/>
        </w:rPr>
        <w:t xml:space="preserve">adjective </w:t>
      </w:r>
    </w:p>
    <w:p w14:paraId="253C6D4F" w14:textId="77777777" w:rsidR="00A40BAA" w:rsidRPr="00A40BAA" w:rsidRDefault="00A40BAA" w:rsidP="00CB4B23">
      <w:pPr>
        <w:numPr>
          <w:ilvl w:val="0"/>
          <w:numId w:val="2"/>
        </w:numPr>
        <w:ind w:left="397" w:hanging="397"/>
        <w:contextualSpacing/>
        <w:rPr>
          <w:rFonts w:ascii="Arial" w:eastAsia="Calibri" w:hAnsi="Arial" w:cs="Arial"/>
        </w:rPr>
      </w:pPr>
      <w:r w:rsidRPr="00A40BAA">
        <w:rPr>
          <w:rFonts w:ascii="Arial" w:eastAsia="Calibri" w:hAnsi="Arial" w:cs="Arial"/>
        </w:rPr>
        <w:t xml:space="preserve">direct address </w:t>
      </w:r>
    </w:p>
    <w:p w14:paraId="1A3A27C0" w14:textId="77777777" w:rsidR="00A40BAA" w:rsidRPr="00A40BAA" w:rsidRDefault="00A40BAA" w:rsidP="00CB4B23">
      <w:pPr>
        <w:numPr>
          <w:ilvl w:val="0"/>
          <w:numId w:val="2"/>
        </w:numPr>
        <w:ind w:left="397" w:hanging="397"/>
        <w:contextualSpacing/>
        <w:rPr>
          <w:rFonts w:ascii="Arial" w:eastAsia="Calibri" w:hAnsi="Arial" w:cs="Arial"/>
        </w:rPr>
      </w:pPr>
      <w:r w:rsidRPr="00A40BAA">
        <w:rPr>
          <w:rFonts w:ascii="Arial" w:eastAsia="Calibri" w:hAnsi="Arial" w:cs="Arial"/>
        </w:rPr>
        <w:t xml:space="preserve">emotive language </w:t>
      </w:r>
    </w:p>
    <w:p w14:paraId="44139F21" w14:textId="77777777" w:rsidR="00A40BAA" w:rsidRPr="00A40BAA" w:rsidRDefault="00A40BAA" w:rsidP="00CB4B23">
      <w:pPr>
        <w:numPr>
          <w:ilvl w:val="0"/>
          <w:numId w:val="2"/>
        </w:numPr>
        <w:ind w:left="397" w:hanging="397"/>
        <w:contextualSpacing/>
        <w:rPr>
          <w:rFonts w:ascii="Arial" w:eastAsia="Calibri" w:hAnsi="Arial" w:cs="Arial"/>
        </w:rPr>
      </w:pPr>
      <w:r w:rsidRPr="00A40BAA">
        <w:rPr>
          <w:rFonts w:ascii="Arial" w:eastAsia="Calibri" w:hAnsi="Arial" w:cs="Arial"/>
        </w:rPr>
        <w:t>exaggeration</w:t>
      </w:r>
    </w:p>
    <w:p w14:paraId="3FCC9F89" w14:textId="77777777" w:rsidR="00A40BAA" w:rsidRPr="00A40BAA" w:rsidRDefault="00A40BAA" w:rsidP="00CB4B23">
      <w:pPr>
        <w:numPr>
          <w:ilvl w:val="0"/>
          <w:numId w:val="2"/>
        </w:numPr>
        <w:ind w:left="397" w:hanging="397"/>
        <w:contextualSpacing/>
        <w:rPr>
          <w:rFonts w:ascii="Arial" w:eastAsia="Calibri" w:hAnsi="Arial" w:cs="Arial"/>
        </w:rPr>
      </w:pPr>
      <w:r w:rsidRPr="00A40BAA">
        <w:rPr>
          <w:rFonts w:ascii="Arial" w:eastAsia="Calibri" w:hAnsi="Arial" w:cs="Arial"/>
        </w:rPr>
        <w:t>repetition</w:t>
      </w:r>
    </w:p>
    <w:p w14:paraId="28112FD9" w14:textId="77777777" w:rsidR="00A40BAA" w:rsidRPr="00A40BAA" w:rsidRDefault="00A40BAA" w:rsidP="00CB4B23">
      <w:pPr>
        <w:numPr>
          <w:ilvl w:val="0"/>
          <w:numId w:val="2"/>
        </w:numPr>
        <w:ind w:left="397" w:hanging="397"/>
        <w:contextualSpacing/>
        <w:rPr>
          <w:rFonts w:ascii="Arial" w:eastAsia="Calibri" w:hAnsi="Arial" w:cs="Arial"/>
        </w:rPr>
      </w:pPr>
      <w:r w:rsidRPr="00A40BAA">
        <w:rPr>
          <w:rFonts w:ascii="Arial" w:eastAsia="Calibri" w:hAnsi="Arial" w:cs="Arial"/>
        </w:rPr>
        <w:t>rhetorical question</w:t>
      </w:r>
    </w:p>
    <w:p w14:paraId="366572F2" w14:textId="77777777" w:rsidR="00A40BAA" w:rsidRPr="00A40BAA" w:rsidRDefault="00A40BAA" w:rsidP="00CB4B23">
      <w:pPr>
        <w:numPr>
          <w:ilvl w:val="0"/>
          <w:numId w:val="2"/>
        </w:numPr>
        <w:ind w:left="397" w:hanging="397"/>
        <w:contextualSpacing/>
        <w:rPr>
          <w:rFonts w:ascii="Arial" w:eastAsia="Calibri" w:hAnsi="Arial" w:cs="Arial"/>
        </w:rPr>
      </w:pPr>
      <w:r w:rsidRPr="00A40BAA">
        <w:rPr>
          <w:rFonts w:ascii="Arial" w:eastAsia="Calibri" w:hAnsi="Arial" w:cs="Arial"/>
        </w:rPr>
        <w:t xml:space="preserve">rule of three </w:t>
      </w:r>
    </w:p>
    <w:p w14:paraId="6CF782F5" w14:textId="77777777" w:rsidR="00A40BAA" w:rsidRPr="00A40BAA" w:rsidRDefault="00A40BAA" w:rsidP="00CB4B23">
      <w:pPr>
        <w:numPr>
          <w:ilvl w:val="0"/>
          <w:numId w:val="2"/>
        </w:numPr>
        <w:ind w:left="397" w:hanging="397"/>
        <w:contextualSpacing/>
        <w:rPr>
          <w:rFonts w:ascii="Arial" w:eastAsia="Calibri" w:hAnsi="Arial" w:cs="Arial"/>
        </w:rPr>
      </w:pPr>
      <w:r w:rsidRPr="00A40BAA">
        <w:rPr>
          <w:rFonts w:ascii="Arial" w:eastAsia="Calibri" w:hAnsi="Arial" w:cs="Arial"/>
        </w:rPr>
        <w:t xml:space="preserve">simile </w:t>
      </w:r>
    </w:p>
    <w:p w14:paraId="6E67D10F" w14:textId="77777777" w:rsidR="00A40BAA" w:rsidRPr="00A40BAA" w:rsidRDefault="00A40BAA" w:rsidP="00CB4B23">
      <w:pPr>
        <w:numPr>
          <w:ilvl w:val="0"/>
          <w:numId w:val="2"/>
        </w:numPr>
        <w:ind w:left="397" w:hanging="397"/>
        <w:contextualSpacing/>
        <w:rPr>
          <w:rFonts w:ascii="Arial" w:eastAsia="Calibri" w:hAnsi="Arial" w:cs="Arial"/>
        </w:rPr>
      </w:pPr>
      <w:r w:rsidRPr="00A40BAA">
        <w:rPr>
          <w:rFonts w:ascii="Arial" w:eastAsia="Calibri" w:hAnsi="Arial" w:cs="Arial"/>
        </w:rPr>
        <w:t>statistics.</w:t>
      </w:r>
    </w:p>
    <w:p w14:paraId="33241F16" w14:textId="77777777" w:rsidR="00A40BAA" w:rsidRDefault="00A40BAA" w:rsidP="00A40BAA">
      <w:pPr>
        <w:rPr>
          <w:rFonts w:ascii="Arial" w:eastAsia="Calibri" w:hAnsi="Arial" w:cs="Arial"/>
        </w:rPr>
      </w:pPr>
    </w:p>
    <w:p w14:paraId="5302A64D" w14:textId="08CF1718" w:rsidR="00A40BAA" w:rsidRPr="00A40BAA" w:rsidRDefault="00FA1955" w:rsidP="00A40BAA">
      <w:pPr>
        <w:rPr>
          <w:rFonts w:ascii="Arial" w:eastAsia="Calibri" w:hAnsi="Arial" w:cs="Arial"/>
          <w:lang w:val="en-US"/>
        </w:rPr>
      </w:pPr>
      <w:r>
        <w:rPr>
          <w:rFonts w:ascii="Arial" w:eastAsia="Calibri" w:hAnsi="Arial" w:cs="Arial"/>
        </w:rPr>
        <w:t>Here</w:t>
      </w:r>
      <w:r w:rsidR="00950BD8">
        <w:rPr>
          <w:rFonts w:ascii="Arial" w:eastAsia="Calibri" w:hAnsi="Arial" w:cs="Arial"/>
        </w:rPr>
        <w:t>, the learner</w:t>
      </w:r>
      <w:r w:rsidR="00E40BD6">
        <w:rPr>
          <w:rFonts w:ascii="Arial" w:eastAsia="Calibri" w:hAnsi="Arial" w:cs="Arial"/>
        </w:rPr>
        <w:t xml:space="preserve"> must</w:t>
      </w:r>
      <w:r w:rsidR="00A40BAA" w:rsidRPr="00A40BAA">
        <w:rPr>
          <w:rFonts w:ascii="Arial" w:eastAsia="Calibri" w:hAnsi="Arial" w:cs="Arial"/>
        </w:rPr>
        <w:t xml:space="preserve"> </w:t>
      </w:r>
      <w:r w:rsidR="00A40BAA" w:rsidRPr="00A40BAA">
        <w:rPr>
          <w:rFonts w:ascii="Arial" w:eastAsia="Calibri" w:hAnsi="Arial" w:cs="Arial"/>
          <w:lang w:val="en-US"/>
        </w:rPr>
        <w:t xml:space="preserve">find quotations from the document </w:t>
      </w:r>
      <w:r w:rsidR="00433784">
        <w:rPr>
          <w:rFonts w:ascii="Arial" w:eastAsia="Calibri" w:hAnsi="Arial" w:cs="Arial"/>
          <w:lang w:val="en-US"/>
        </w:rPr>
        <w:t>that</w:t>
      </w:r>
      <w:r w:rsidR="00433784" w:rsidRPr="00A40BAA">
        <w:rPr>
          <w:rFonts w:ascii="Arial" w:eastAsia="Calibri" w:hAnsi="Arial" w:cs="Arial"/>
          <w:lang w:val="en-US"/>
        </w:rPr>
        <w:t xml:space="preserve"> </w:t>
      </w:r>
      <w:r w:rsidR="00A40BAA" w:rsidRPr="00A40BAA">
        <w:rPr>
          <w:rFonts w:ascii="Arial" w:eastAsia="Calibri" w:hAnsi="Arial" w:cs="Arial"/>
          <w:lang w:val="en-US"/>
        </w:rPr>
        <w:t xml:space="preserve">are examples of </w:t>
      </w:r>
      <w:r w:rsidR="00BA0096">
        <w:rPr>
          <w:rFonts w:ascii="Arial" w:eastAsia="Calibri" w:hAnsi="Arial" w:cs="Arial"/>
          <w:lang w:val="en-US"/>
        </w:rPr>
        <w:t>(</w:t>
      </w:r>
      <w:r w:rsidR="005609BB">
        <w:rPr>
          <w:rFonts w:ascii="Arial" w:eastAsia="Calibri" w:hAnsi="Arial" w:cs="Arial"/>
          <w:lang w:val="en-US"/>
        </w:rPr>
        <w:t xml:space="preserve">a) </w:t>
      </w:r>
      <w:r w:rsidR="00A40BAA" w:rsidRPr="00A40BAA">
        <w:rPr>
          <w:rFonts w:ascii="Arial" w:eastAsia="Calibri" w:hAnsi="Arial" w:cs="Arial"/>
          <w:lang w:val="en-US"/>
        </w:rPr>
        <w:t xml:space="preserve">repetition and </w:t>
      </w:r>
      <w:r w:rsidR="00BA0096">
        <w:rPr>
          <w:rFonts w:ascii="Arial" w:eastAsia="Calibri" w:hAnsi="Arial" w:cs="Arial"/>
          <w:lang w:val="en-US"/>
        </w:rPr>
        <w:t>(</w:t>
      </w:r>
      <w:r w:rsidR="005609BB">
        <w:rPr>
          <w:rFonts w:ascii="Arial" w:eastAsia="Calibri" w:hAnsi="Arial" w:cs="Arial"/>
          <w:lang w:val="en-US"/>
        </w:rPr>
        <w:t xml:space="preserve">b) </w:t>
      </w:r>
      <w:r w:rsidR="00A40BAA" w:rsidRPr="00A40BAA">
        <w:rPr>
          <w:rFonts w:ascii="Arial" w:eastAsia="Calibri" w:hAnsi="Arial" w:cs="Arial"/>
          <w:lang w:val="en-US"/>
        </w:rPr>
        <w:t>exaggeration</w:t>
      </w:r>
      <w:r>
        <w:rPr>
          <w:rFonts w:ascii="Arial" w:eastAsia="Calibri" w:hAnsi="Arial" w:cs="Arial"/>
          <w:lang w:val="en-US"/>
        </w:rPr>
        <w:t>.</w:t>
      </w:r>
      <w:r w:rsidR="00A40BAA" w:rsidRPr="00A40BAA">
        <w:rPr>
          <w:rFonts w:ascii="Arial" w:eastAsia="Calibri" w:hAnsi="Arial" w:cs="Arial"/>
          <w:lang w:val="en-US"/>
        </w:rPr>
        <w:t xml:space="preserve"> </w:t>
      </w:r>
    </w:p>
    <w:p w14:paraId="27B2AF1E" w14:textId="77777777" w:rsidR="00A40BAA" w:rsidRPr="00A40BAA" w:rsidRDefault="00A40BAA" w:rsidP="00A40BAA">
      <w:pPr>
        <w:rPr>
          <w:rFonts w:ascii="Arial" w:eastAsia="Calibri" w:hAnsi="Arial" w:cs="Arial"/>
          <w:lang w:val="en-US"/>
        </w:rPr>
      </w:pPr>
    </w:p>
    <w:p w14:paraId="0CF4CEE5" w14:textId="779C8A89" w:rsidR="00A40BAA" w:rsidRPr="00A40BAA" w:rsidRDefault="00A40BAA" w:rsidP="00A40BAA">
      <w:pPr>
        <w:rPr>
          <w:rFonts w:ascii="Arial" w:eastAsia="Calibri" w:hAnsi="Arial" w:cs="Arial"/>
          <w:lang w:val="en-US"/>
        </w:rPr>
      </w:pPr>
      <w:r w:rsidRPr="00A40BAA">
        <w:rPr>
          <w:rFonts w:ascii="Arial" w:eastAsia="Calibri" w:hAnsi="Arial" w:cs="Arial"/>
          <w:b/>
          <w:bCs/>
          <w:lang w:val="en-US"/>
        </w:rPr>
        <w:t>Q4</w:t>
      </w:r>
      <w:r w:rsidR="007E0811">
        <w:rPr>
          <w:rFonts w:ascii="Arial" w:eastAsia="Calibri" w:hAnsi="Arial" w:cs="Arial"/>
          <w:b/>
          <w:bCs/>
          <w:lang w:val="en-US"/>
        </w:rPr>
        <w:t xml:space="preserve"> </w:t>
      </w:r>
      <w:r w:rsidR="003171F4">
        <w:rPr>
          <w:rFonts w:ascii="Arial" w:eastAsia="Calibri" w:hAnsi="Arial" w:cs="Arial"/>
          <w:b/>
          <w:bCs/>
          <w:lang w:val="en-US"/>
        </w:rPr>
        <w:t>(</w:t>
      </w:r>
      <w:r w:rsidRPr="00A40BAA">
        <w:rPr>
          <w:rFonts w:ascii="Arial" w:eastAsia="Calibri" w:hAnsi="Arial" w:cs="Arial"/>
          <w:b/>
          <w:bCs/>
          <w:lang w:val="en-US"/>
        </w:rPr>
        <w:t>a</w:t>
      </w:r>
      <w:r w:rsidR="007E0811">
        <w:rPr>
          <w:rFonts w:ascii="Arial" w:eastAsia="Calibri" w:hAnsi="Arial" w:cs="Arial"/>
          <w:b/>
          <w:bCs/>
          <w:lang w:val="en-US"/>
        </w:rPr>
        <w:t>)</w:t>
      </w:r>
      <w:r w:rsidRPr="00A40BAA">
        <w:rPr>
          <w:rFonts w:ascii="Arial" w:eastAsia="Calibri" w:hAnsi="Arial" w:cs="Arial"/>
          <w:lang w:val="en-US"/>
        </w:rPr>
        <w:t xml:space="preserve"> The only possible answer is ‘smashed’.</w:t>
      </w:r>
    </w:p>
    <w:p w14:paraId="26B1D520" w14:textId="77777777" w:rsidR="00A40BAA" w:rsidRPr="00A40BAA" w:rsidRDefault="00A40BAA" w:rsidP="00A40BAA">
      <w:pPr>
        <w:rPr>
          <w:rFonts w:ascii="Arial" w:eastAsia="Calibri" w:hAnsi="Arial" w:cs="Arial"/>
          <w:lang w:val="en-US"/>
        </w:rPr>
      </w:pPr>
    </w:p>
    <w:p w14:paraId="0F49ED5E" w14:textId="067A0448" w:rsidR="00A40BAA" w:rsidRPr="00A40BAA" w:rsidRDefault="00A40BAA" w:rsidP="00A40BAA">
      <w:pPr>
        <w:rPr>
          <w:rFonts w:ascii="Arial" w:eastAsia="Calibri" w:hAnsi="Arial" w:cs="Arial"/>
          <w:lang w:val="en-US"/>
        </w:rPr>
      </w:pPr>
      <w:r w:rsidRPr="00A40BAA">
        <w:rPr>
          <w:rFonts w:ascii="Arial" w:eastAsia="Calibri" w:hAnsi="Arial" w:cs="Arial"/>
          <w:b/>
          <w:bCs/>
          <w:lang w:val="en-US"/>
        </w:rPr>
        <w:t>Q4</w:t>
      </w:r>
      <w:r w:rsidR="007E0811">
        <w:rPr>
          <w:rFonts w:ascii="Arial" w:eastAsia="Calibri" w:hAnsi="Arial" w:cs="Arial"/>
          <w:b/>
          <w:bCs/>
          <w:lang w:val="en-US"/>
        </w:rPr>
        <w:t xml:space="preserve"> </w:t>
      </w:r>
      <w:r w:rsidR="003171F4">
        <w:rPr>
          <w:rFonts w:ascii="Arial" w:eastAsia="Calibri" w:hAnsi="Arial" w:cs="Arial"/>
          <w:b/>
          <w:bCs/>
          <w:lang w:val="en-US"/>
        </w:rPr>
        <w:t>(</w:t>
      </w:r>
      <w:r w:rsidRPr="00A40BAA">
        <w:rPr>
          <w:rFonts w:ascii="Arial" w:eastAsia="Calibri" w:hAnsi="Arial" w:cs="Arial"/>
          <w:b/>
          <w:bCs/>
          <w:lang w:val="en-US"/>
        </w:rPr>
        <w:t>b</w:t>
      </w:r>
      <w:r w:rsidR="007E0811">
        <w:rPr>
          <w:rFonts w:ascii="Arial" w:eastAsia="Calibri" w:hAnsi="Arial" w:cs="Arial"/>
          <w:b/>
          <w:bCs/>
          <w:lang w:val="en-US"/>
        </w:rPr>
        <w:t>)</w:t>
      </w:r>
      <w:r w:rsidRPr="00A40BAA">
        <w:rPr>
          <w:rFonts w:ascii="Arial" w:eastAsia="Calibri" w:hAnsi="Arial" w:cs="Arial"/>
          <w:lang w:val="en-US"/>
        </w:rPr>
        <w:t xml:space="preserve"> Examiners would be looking </w:t>
      </w:r>
      <w:r w:rsidR="005609BB">
        <w:rPr>
          <w:rFonts w:ascii="Arial" w:eastAsia="Calibri" w:hAnsi="Arial" w:cs="Arial"/>
          <w:lang w:val="en-US"/>
        </w:rPr>
        <w:t>for the quotation,</w:t>
      </w:r>
      <w:r w:rsidRPr="00A40BAA">
        <w:rPr>
          <w:rFonts w:ascii="Arial" w:eastAsia="Calibri" w:hAnsi="Arial" w:cs="Arial"/>
          <w:lang w:val="en-US"/>
        </w:rPr>
        <w:t xml:space="preserve"> ‘complete and utter devastation’. </w:t>
      </w:r>
    </w:p>
    <w:p w14:paraId="2223E03B" w14:textId="77777777" w:rsidR="00A40BAA" w:rsidRPr="00A40BAA" w:rsidRDefault="00A40BAA" w:rsidP="00A40BAA">
      <w:pPr>
        <w:rPr>
          <w:rFonts w:ascii="Arial" w:eastAsia="Calibri" w:hAnsi="Arial" w:cs="Arial"/>
          <w:lang w:val="en-US"/>
        </w:rPr>
      </w:pPr>
    </w:p>
    <w:tbl>
      <w:tblPr>
        <w:tblStyle w:val="TableGrid1"/>
        <w:tblW w:w="0" w:type="auto"/>
        <w:tblLook w:val="04A0" w:firstRow="1" w:lastRow="0" w:firstColumn="1" w:lastColumn="0" w:noHBand="0" w:noVBand="1"/>
      </w:tblPr>
      <w:tblGrid>
        <w:gridCol w:w="3196"/>
        <w:gridCol w:w="1109"/>
        <w:gridCol w:w="4183"/>
      </w:tblGrid>
      <w:tr w:rsidR="00A40BAA" w:rsidRPr="00A40BAA" w14:paraId="3FB3C784" w14:textId="77777777" w:rsidTr="00DF4CA9">
        <w:tc>
          <w:tcPr>
            <w:tcW w:w="3681" w:type="dxa"/>
          </w:tcPr>
          <w:p w14:paraId="555DE9EF" w14:textId="5650A9E5" w:rsidR="00A40BAA" w:rsidRPr="00A40BAA" w:rsidRDefault="00E97128" w:rsidP="00A40BAA">
            <w:pPr>
              <w:rPr>
                <w:rFonts w:ascii="Arial" w:eastAsia="Calibri" w:hAnsi="Arial" w:cs="Arial"/>
                <w:b/>
                <w:lang w:val="en-US"/>
              </w:rPr>
            </w:pPr>
            <w:r>
              <w:rPr>
                <w:rFonts w:ascii="Arial" w:eastAsia="Calibri" w:hAnsi="Arial" w:cs="Arial"/>
                <w:b/>
                <w:lang w:val="en-US"/>
              </w:rPr>
              <w:t>Q</w:t>
            </w:r>
            <w:r w:rsidR="00A40BAA" w:rsidRPr="00A40BAA">
              <w:rPr>
                <w:rFonts w:ascii="Arial" w:eastAsia="Calibri" w:hAnsi="Arial" w:cs="Arial"/>
                <w:b/>
                <w:lang w:val="en-US"/>
              </w:rPr>
              <w:t>4</w:t>
            </w:r>
            <w:r w:rsidR="007E0811">
              <w:rPr>
                <w:rFonts w:ascii="Arial" w:eastAsia="Calibri" w:hAnsi="Arial" w:cs="Arial"/>
                <w:b/>
                <w:lang w:val="en-US"/>
              </w:rPr>
              <w:t xml:space="preserve"> </w:t>
            </w:r>
            <w:r w:rsidR="003171F4">
              <w:rPr>
                <w:rFonts w:ascii="Arial" w:eastAsia="Calibri" w:hAnsi="Arial" w:cs="Arial"/>
                <w:b/>
                <w:lang w:val="en-US"/>
              </w:rPr>
              <w:t>(</w:t>
            </w:r>
            <w:r w:rsidR="00A40BAA" w:rsidRPr="00A40BAA">
              <w:rPr>
                <w:rFonts w:ascii="Arial" w:eastAsia="Calibri" w:hAnsi="Arial" w:cs="Arial"/>
                <w:b/>
                <w:lang w:val="en-US"/>
              </w:rPr>
              <w:t xml:space="preserve">b) Sample response </w:t>
            </w:r>
          </w:p>
        </w:tc>
        <w:tc>
          <w:tcPr>
            <w:tcW w:w="425" w:type="dxa"/>
          </w:tcPr>
          <w:p w14:paraId="0EE46000"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Mark awarded</w:t>
            </w:r>
          </w:p>
        </w:tc>
        <w:tc>
          <w:tcPr>
            <w:tcW w:w="4904" w:type="dxa"/>
          </w:tcPr>
          <w:p w14:paraId="6A43A23C"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4BD97164" w14:textId="77777777" w:rsidTr="00CB4B23">
        <w:trPr>
          <w:trHeight w:val="813"/>
        </w:trPr>
        <w:tc>
          <w:tcPr>
            <w:tcW w:w="3681" w:type="dxa"/>
          </w:tcPr>
          <w:p w14:paraId="6EF9E61F" w14:textId="734C0114" w:rsidR="00A40BAA" w:rsidRPr="00A40BAA" w:rsidRDefault="008A6A72" w:rsidP="00A40BAA">
            <w:pPr>
              <w:rPr>
                <w:rFonts w:ascii="Arial" w:eastAsia="Calibri" w:hAnsi="Arial" w:cs="Arial"/>
                <w:lang w:val="en-US"/>
              </w:rPr>
            </w:pPr>
            <w:r>
              <w:rPr>
                <w:rFonts w:ascii="Arial" w:eastAsia="Calibri" w:hAnsi="Arial" w:cs="Arial"/>
                <w:lang w:val="en-US"/>
              </w:rPr>
              <w:t>U</w:t>
            </w:r>
            <w:r w:rsidR="00A40BAA" w:rsidRPr="00A40BAA">
              <w:rPr>
                <w:rFonts w:ascii="Arial" w:eastAsia="Calibri" w:hAnsi="Arial" w:cs="Arial"/>
                <w:lang w:val="en-US"/>
              </w:rPr>
              <w:t>tter devastation</w:t>
            </w:r>
            <w:r w:rsidR="007D4F99">
              <w:rPr>
                <w:rFonts w:ascii="Arial" w:eastAsia="Calibri" w:hAnsi="Arial" w:cs="Arial"/>
                <w:lang w:val="en-US"/>
              </w:rPr>
              <w:t>.</w:t>
            </w:r>
          </w:p>
        </w:tc>
        <w:tc>
          <w:tcPr>
            <w:tcW w:w="425" w:type="dxa"/>
          </w:tcPr>
          <w:p w14:paraId="03FE24EF"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904" w:type="dxa"/>
          </w:tcPr>
          <w:p w14:paraId="47DB8711" w14:textId="2EBFC0F8" w:rsidR="00A40BAA" w:rsidRPr="00A40BAA" w:rsidRDefault="00A40BAA" w:rsidP="00A40BAA">
            <w:pPr>
              <w:rPr>
                <w:rFonts w:ascii="Arial" w:eastAsia="Calibri" w:hAnsi="Arial" w:cs="Arial"/>
                <w:lang w:val="en-US"/>
              </w:rPr>
            </w:pPr>
            <w:r w:rsidRPr="00A40BAA">
              <w:rPr>
                <w:rFonts w:ascii="Arial" w:eastAsia="Calibri" w:hAnsi="Arial" w:cs="Arial"/>
                <w:lang w:val="en-US"/>
              </w:rPr>
              <w:t>It</w:t>
            </w:r>
            <w:r w:rsidR="00855C41">
              <w:rPr>
                <w:rFonts w:ascii="Arial" w:eastAsia="Calibri" w:hAnsi="Arial" w:cs="Arial"/>
                <w:lang w:val="en-US"/>
              </w:rPr>
              <w:t xml:space="preserve"> i</w:t>
            </w:r>
            <w:r w:rsidRPr="00A40BAA">
              <w:rPr>
                <w:rFonts w:ascii="Arial" w:eastAsia="Calibri" w:hAnsi="Arial" w:cs="Arial"/>
                <w:lang w:val="en-US"/>
              </w:rPr>
              <w:t xml:space="preserve">s a shortened version of the answer in the mark </w:t>
            </w:r>
            <w:r w:rsidR="0017027D" w:rsidRPr="00A40BAA">
              <w:rPr>
                <w:rFonts w:ascii="Arial" w:eastAsia="Calibri" w:hAnsi="Arial" w:cs="Arial"/>
                <w:lang w:val="en-US"/>
              </w:rPr>
              <w:t>scheme</w:t>
            </w:r>
            <w:r w:rsidR="0017027D">
              <w:rPr>
                <w:rFonts w:ascii="Arial" w:eastAsia="Calibri" w:hAnsi="Arial" w:cs="Arial"/>
                <w:lang w:val="en-US"/>
              </w:rPr>
              <w:t xml:space="preserve"> but</w:t>
            </w:r>
            <w:r w:rsidRPr="00A40BAA">
              <w:rPr>
                <w:rFonts w:ascii="Arial" w:eastAsia="Calibri" w:hAnsi="Arial" w:cs="Arial"/>
                <w:lang w:val="en-US"/>
              </w:rPr>
              <w:t xml:space="preserve"> is still a valid answer.</w:t>
            </w:r>
          </w:p>
        </w:tc>
      </w:tr>
      <w:tr w:rsidR="00A40BAA" w:rsidRPr="00A40BAA" w14:paraId="2CFC23A0" w14:textId="77777777" w:rsidTr="00CB4B23">
        <w:trPr>
          <w:trHeight w:val="894"/>
        </w:trPr>
        <w:tc>
          <w:tcPr>
            <w:tcW w:w="3681" w:type="dxa"/>
          </w:tcPr>
          <w:p w14:paraId="6FDFD77A" w14:textId="0D5AC2AA" w:rsidR="00A40BAA" w:rsidRPr="00A40BAA" w:rsidRDefault="008A6A72" w:rsidP="00A40BAA">
            <w:pPr>
              <w:rPr>
                <w:rFonts w:ascii="Arial" w:eastAsia="Calibri" w:hAnsi="Arial" w:cs="Arial"/>
                <w:lang w:val="en-US"/>
              </w:rPr>
            </w:pPr>
            <w:r>
              <w:rPr>
                <w:rFonts w:ascii="Arial" w:eastAsia="Calibri" w:hAnsi="Arial" w:cs="Arial"/>
                <w:lang w:val="en-US"/>
              </w:rPr>
              <w:t>T</w:t>
            </w:r>
            <w:r w:rsidR="00A40BAA" w:rsidRPr="00A40BAA">
              <w:rPr>
                <w:rFonts w:ascii="Arial" w:eastAsia="Calibri" w:hAnsi="Arial" w:cs="Arial"/>
                <w:lang w:val="en-US"/>
              </w:rPr>
              <w:t>otal devastation</w:t>
            </w:r>
            <w:r w:rsidR="007D4F99">
              <w:rPr>
                <w:rFonts w:ascii="Arial" w:eastAsia="Calibri" w:hAnsi="Arial" w:cs="Arial"/>
                <w:lang w:val="en-US"/>
              </w:rPr>
              <w:t>.</w:t>
            </w:r>
          </w:p>
        </w:tc>
        <w:tc>
          <w:tcPr>
            <w:tcW w:w="425" w:type="dxa"/>
          </w:tcPr>
          <w:p w14:paraId="795A4E77"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904" w:type="dxa"/>
          </w:tcPr>
          <w:p w14:paraId="188121D8" w14:textId="77777777" w:rsidR="00A40BAA" w:rsidRPr="00A40BAA" w:rsidRDefault="00A40BAA" w:rsidP="00A40BAA">
            <w:pPr>
              <w:rPr>
                <w:rFonts w:ascii="Arial" w:eastAsia="Calibri" w:hAnsi="Arial" w:cs="Arial"/>
                <w:lang w:val="en-US"/>
              </w:rPr>
            </w:pPr>
            <w:r w:rsidRPr="00A40BAA">
              <w:rPr>
                <w:rFonts w:ascii="Arial" w:eastAsia="Calibri" w:hAnsi="Arial" w:cs="Arial"/>
                <w:lang w:val="en-US"/>
              </w:rPr>
              <w:t>This is not a quotation from the document. The learner has paraphrased.</w:t>
            </w:r>
          </w:p>
        </w:tc>
      </w:tr>
      <w:tr w:rsidR="00A40BAA" w:rsidRPr="00A40BAA" w14:paraId="70C8121C" w14:textId="77777777" w:rsidTr="00CB4B23">
        <w:trPr>
          <w:trHeight w:val="835"/>
        </w:trPr>
        <w:tc>
          <w:tcPr>
            <w:tcW w:w="3681" w:type="dxa"/>
          </w:tcPr>
          <w:p w14:paraId="5FEF87E4" w14:textId="3C9100FE" w:rsidR="00A40BAA" w:rsidRPr="00A40BAA" w:rsidRDefault="00A40BAA" w:rsidP="00A40BAA">
            <w:pPr>
              <w:rPr>
                <w:rFonts w:ascii="Arial" w:eastAsia="Calibri" w:hAnsi="Arial" w:cs="Arial"/>
                <w:lang w:val="en-US"/>
              </w:rPr>
            </w:pPr>
            <w:r w:rsidRPr="00A40BAA">
              <w:rPr>
                <w:rFonts w:ascii="Arial" w:eastAsia="Calibri" w:hAnsi="Arial" w:cs="Arial"/>
                <w:lang w:val="en-US"/>
              </w:rPr>
              <w:t>It’s complete and utter devastation, and not just to our property</w:t>
            </w:r>
            <w:r w:rsidR="00855C41">
              <w:rPr>
                <w:rFonts w:ascii="Arial" w:eastAsia="Calibri" w:hAnsi="Arial" w:cs="Arial"/>
                <w:lang w:val="en-US"/>
              </w:rPr>
              <w:t>.</w:t>
            </w:r>
          </w:p>
        </w:tc>
        <w:tc>
          <w:tcPr>
            <w:tcW w:w="425" w:type="dxa"/>
          </w:tcPr>
          <w:p w14:paraId="033D1CB5"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904" w:type="dxa"/>
          </w:tcPr>
          <w:p w14:paraId="5A830E4A" w14:textId="5C63CE62" w:rsidR="00A40BAA" w:rsidRPr="00A40BAA" w:rsidRDefault="00A40BAA" w:rsidP="00A40BAA">
            <w:pPr>
              <w:rPr>
                <w:rFonts w:ascii="Arial" w:eastAsia="Calibri" w:hAnsi="Arial" w:cs="Arial"/>
                <w:lang w:val="en-US"/>
              </w:rPr>
            </w:pPr>
            <w:r w:rsidRPr="00A40BAA">
              <w:rPr>
                <w:rFonts w:ascii="Arial" w:eastAsia="Calibri" w:hAnsi="Arial" w:cs="Arial"/>
                <w:lang w:val="en-US"/>
              </w:rPr>
              <w:t xml:space="preserve">The learner has provided a long quotation </w:t>
            </w:r>
            <w:r w:rsidR="00A142A1">
              <w:rPr>
                <w:rFonts w:ascii="Arial" w:eastAsia="Calibri" w:hAnsi="Arial" w:cs="Arial"/>
                <w:lang w:val="en-US"/>
              </w:rPr>
              <w:t>that</w:t>
            </w:r>
            <w:r w:rsidR="00A142A1" w:rsidRPr="00A40BAA">
              <w:rPr>
                <w:rFonts w:ascii="Arial" w:eastAsia="Calibri" w:hAnsi="Arial" w:cs="Arial"/>
                <w:lang w:val="en-US"/>
              </w:rPr>
              <w:t xml:space="preserve"> </w:t>
            </w:r>
            <w:r w:rsidRPr="00A40BAA">
              <w:rPr>
                <w:rFonts w:ascii="Arial" w:eastAsia="Calibri" w:hAnsi="Arial" w:cs="Arial"/>
                <w:lang w:val="en-US"/>
              </w:rPr>
              <w:t>does</w:t>
            </w:r>
            <w:r w:rsidR="00855C41">
              <w:rPr>
                <w:rFonts w:ascii="Arial" w:eastAsia="Calibri" w:hAnsi="Arial" w:cs="Arial"/>
                <w:lang w:val="en-US"/>
              </w:rPr>
              <w:t xml:space="preserve"> </w:t>
            </w:r>
            <w:r w:rsidRPr="00A40BAA">
              <w:rPr>
                <w:rFonts w:ascii="Arial" w:eastAsia="Calibri" w:hAnsi="Arial" w:cs="Arial"/>
                <w:lang w:val="en-US"/>
              </w:rPr>
              <w:t>n</w:t>
            </w:r>
            <w:r w:rsidR="00855C41">
              <w:rPr>
                <w:rFonts w:ascii="Arial" w:eastAsia="Calibri" w:hAnsi="Arial" w:cs="Arial"/>
                <w:lang w:val="en-US"/>
              </w:rPr>
              <w:t>o</w:t>
            </w:r>
            <w:r w:rsidRPr="00A40BAA">
              <w:rPr>
                <w:rFonts w:ascii="Arial" w:eastAsia="Calibri" w:hAnsi="Arial" w:cs="Arial"/>
                <w:lang w:val="en-US"/>
              </w:rPr>
              <w:t xml:space="preserve">t focus enough on the </w:t>
            </w:r>
            <w:r w:rsidRPr="00A40BAA">
              <w:rPr>
                <w:rFonts w:ascii="Arial" w:eastAsia="Times New Roman" w:hAnsi="Arial" w:cs="Arial"/>
                <w:bCs/>
                <w:color w:val="000000"/>
                <w:shd w:val="clear" w:color="auto" w:fill="FFFFFF"/>
              </w:rPr>
              <w:t>‘feature’ required.</w:t>
            </w:r>
          </w:p>
        </w:tc>
      </w:tr>
    </w:tbl>
    <w:p w14:paraId="466BBC39" w14:textId="12F86757" w:rsidR="00A40BAA" w:rsidRDefault="00A40BAA" w:rsidP="00A40BAA">
      <w:pPr>
        <w:rPr>
          <w:rFonts w:ascii="Arial" w:eastAsia="Calibri" w:hAnsi="Arial" w:cs="Arial"/>
          <w:lang w:val="en-US"/>
        </w:rPr>
      </w:pPr>
    </w:p>
    <w:p w14:paraId="5EA1211D" w14:textId="66802B53" w:rsidR="007E0811" w:rsidRDefault="007E0811" w:rsidP="00A40BAA">
      <w:pPr>
        <w:rPr>
          <w:rFonts w:ascii="Arial" w:eastAsia="Calibri" w:hAnsi="Arial" w:cs="Arial"/>
          <w:lang w:val="en-US"/>
        </w:rPr>
      </w:pPr>
    </w:p>
    <w:p w14:paraId="5E0B0E87" w14:textId="69394927" w:rsidR="007E0811" w:rsidRDefault="007E0811" w:rsidP="00A40BAA">
      <w:pPr>
        <w:rPr>
          <w:rFonts w:ascii="Arial" w:eastAsia="Calibri" w:hAnsi="Arial" w:cs="Arial"/>
          <w:lang w:val="en-US"/>
        </w:rPr>
      </w:pPr>
    </w:p>
    <w:p w14:paraId="55B83D86" w14:textId="181D2E26" w:rsidR="007E0811" w:rsidRDefault="007E0811" w:rsidP="00A40BAA">
      <w:pPr>
        <w:rPr>
          <w:rFonts w:ascii="Arial" w:eastAsia="Calibri" w:hAnsi="Arial" w:cs="Arial"/>
          <w:lang w:val="en-US"/>
        </w:rPr>
      </w:pPr>
    </w:p>
    <w:p w14:paraId="328033EF" w14:textId="76DBE648" w:rsidR="007E0811" w:rsidRDefault="007E0811" w:rsidP="00A40BAA">
      <w:pPr>
        <w:rPr>
          <w:rFonts w:ascii="Arial" w:eastAsia="Calibri" w:hAnsi="Arial" w:cs="Arial"/>
          <w:lang w:val="en-US"/>
        </w:rPr>
      </w:pPr>
    </w:p>
    <w:p w14:paraId="6D1E61B9" w14:textId="77777777" w:rsidR="00655EB5" w:rsidRDefault="00655EB5" w:rsidP="00A40BAA">
      <w:pPr>
        <w:rPr>
          <w:rFonts w:ascii="Arial" w:eastAsia="Calibri" w:hAnsi="Arial" w:cs="Arial"/>
          <w:lang w:val="en-US"/>
        </w:rPr>
      </w:pPr>
    </w:p>
    <w:p w14:paraId="1FEA77F2" w14:textId="678578DD" w:rsidR="007E0811" w:rsidRDefault="007E0811" w:rsidP="00A40BAA">
      <w:pPr>
        <w:rPr>
          <w:rFonts w:ascii="Arial" w:eastAsia="Calibri" w:hAnsi="Arial" w:cs="Arial"/>
          <w:lang w:val="en-US"/>
        </w:rPr>
      </w:pPr>
    </w:p>
    <w:p w14:paraId="067AA57C" w14:textId="77777777" w:rsidR="003C6BA8" w:rsidRDefault="003C6BA8" w:rsidP="00A40BAA">
      <w:pPr>
        <w:rPr>
          <w:rFonts w:ascii="Arial" w:eastAsia="Calibri" w:hAnsi="Arial" w:cs="Arial"/>
          <w:lang w:val="en-US"/>
        </w:rPr>
      </w:pPr>
    </w:p>
    <w:p w14:paraId="37A39CE6" w14:textId="77777777" w:rsidR="007E0811" w:rsidRDefault="007E0811" w:rsidP="00A40BAA">
      <w:pPr>
        <w:rPr>
          <w:rFonts w:ascii="Arial" w:eastAsia="Calibri" w:hAnsi="Arial" w:cs="Arial"/>
          <w:lang w:val="en-US"/>
        </w:rPr>
      </w:pPr>
    </w:p>
    <w:p w14:paraId="3DC33A04" w14:textId="77777777" w:rsidR="001719F8" w:rsidRDefault="001719F8" w:rsidP="00A40BAA">
      <w:pPr>
        <w:rPr>
          <w:rFonts w:ascii="Arial" w:eastAsia="Calibri" w:hAnsi="Arial" w:cs="Arial"/>
          <w:lang w:val="en-US"/>
        </w:rPr>
      </w:pPr>
    </w:p>
    <w:p w14:paraId="39946057" w14:textId="5DA273C6" w:rsidR="00A40BAA" w:rsidRDefault="00A40BAA" w:rsidP="00A40BAA">
      <w:pPr>
        <w:rPr>
          <w:rFonts w:ascii="Arial" w:eastAsia="Calibri" w:hAnsi="Arial" w:cs="Arial"/>
          <w:lang w:val="en-US"/>
        </w:rPr>
      </w:pPr>
      <w:r w:rsidRPr="00A40BAA">
        <w:rPr>
          <w:rFonts w:ascii="Arial" w:eastAsia="Calibri" w:hAnsi="Arial" w:cs="Arial"/>
          <w:b/>
          <w:lang w:val="en-US"/>
        </w:rPr>
        <w:lastRenderedPageBreak/>
        <w:t xml:space="preserve">Q5 </w:t>
      </w:r>
      <w:r w:rsidR="00EE5849" w:rsidRPr="00B52BEA">
        <w:rPr>
          <w:rFonts w:ascii="Arial" w:eastAsia="Calibri" w:hAnsi="Arial" w:cs="Arial"/>
          <w:bCs/>
          <w:lang w:val="en-US"/>
        </w:rPr>
        <w:t>SCS 2.1</w:t>
      </w:r>
      <w:r w:rsidR="00B52BEA" w:rsidRPr="00B52BEA">
        <w:rPr>
          <w:rFonts w:ascii="Arial" w:eastAsia="Calibri" w:hAnsi="Arial" w:cs="Arial"/>
          <w:bCs/>
          <w:lang w:val="en-US"/>
        </w:rPr>
        <w:t>3 requires the learner to work out meanings of words using a dictionary and / or other strategies</w:t>
      </w:r>
      <w:r w:rsidR="004B03AA">
        <w:rPr>
          <w:rFonts w:ascii="Arial" w:eastAsia="Calibri" w:hAnsi="Arial" w:cs="Arial"/>
          <w:bCs/>
          <w:lang w:val="en-US"/>
        </w:rPr>
        <w:t xml:space="preserve"> (</w:t>
      </w:r>
      <w:r w:rsidR="00F2422C">
        <w:rPr>
          <w:rFonts w:ascii="Arial" w:eastAsia="Calibri" w:hAnsi="Arial" w:cs="Arial"/>
          <w:bCs/>
          <w:lang w:val="en-US"/>
        </w:rPr>
        <w:t xml:space="preserve">for example, gauge </w:t>
      </w:r>
      <w:r w:rsidR="00C55283">
        <w:rPr>
          <w:rFonts w:ascii="Arial" w:eastAsia="Calibri" w:hAnsi="Arial" w:cs="Arial"/>
          <w:bCs/>
          <w:lang w:val="en-US"/>
        </w:rPr>
        <w:t xml:space="preserve">whether the </w:t>
      </w:r>
      <w:r w:rsidR="00B942C3">
        <w:rPr>
          <w:rFonts w:ascii="Arial" w:eastAsia="Calibri" w:hAnsi="Arial" w:cs="Arial"/>
          <w:bCs/>
          <w:lang w:val="en-US"/>
        </w:rPr>
        <w:t xml:space="preserve">given </w:t>
      </w:r>
      <w:r w:rsidR="00C55283">
        <w:rPr>
          <w:rFonts w:ascii="Arial" w:eastAsia="Calibri" w:hAnsi="Arial" w:cs="Arial"/>
          <w:bCs/>
          <w:lang w:val="en-US"/>
        </w:rPr>
        <w:t>word is used as a verb or a noun)</w:t>
      </w:r>
      <w:r w:rsidR="00B52BEA">
        <w:rPr>
          <w:rFonts w:ascii="Arial" w:eastAsia="Calibri" w:hAnsi="Arial" w:cs="Arial"/>
          <w:lang w:val="en-US"/>
        </w:rPr>
        <w:t>.</w:t>
      </w:r>
      <w:r w:rsidR="00B52BEA" w:rsidRPr="00B52BEA">
        <w:rPr>
          <w:rFonts w:ascii="Arial" w:eastAsia="Calibri" w:hAnsi="Arial" w:cs="Arial"/>
          <w:lang w:val="en-US"/>
        </w:rPr>
        <w:t xml:space="preserve"> </w:t>
      </w:r>
      <w:r w:rsidRPr="00A40BAA">
        <w:rPr>
          <w:rFonts w:ascii="Arial" w:eastAsia="Calibri" w:hAnsi="Arial" w:cs="Arial"/>
          <w:lang w:val="en-US"/>
        </w:rPr>
        <w:t>Here</w:t>
      </w:r>
      <w:r w:rsidR="00444459">
        <w:rPr>
          <w:rFonts w:ascii="Arial" w:eastAsia="Calibri" w:hAnsi="Arial" w:cs="Arial"/>
          <w:lang w:val="en-US"/>
        </w:rPr>
        <w:t>,</w:t>
      </w:r>
      <w:r w:rsidRPr="00A40BAA">
        <w:rPr>
          <w:rFonts w:ascii="Arial" w:eastAsia="Calibri" w:hAnsi="Arial" w:cs="Arial"/>
          <w:lang w:val="en-US"/>
        </w:rPr>
        <w:t xml:space="preserve"> the learner is required to explain the meaning of the word ‘lodged’, </w:t>
      </w:r>
      <w:r w:rsidR="00B52BEA">
        <w:rPr>
          <w:rFonts w:ascii="Arial" w:eastAsia="Calibri" w:hAnsi="Arial" w:cs="Arial"/>
          <w:lang w:val="en-US"/>
        </w:rPr>
        <w:t xml:space="preserve">specifically </w:t>
      </w:r>
      <w:r w:rsidRPr="00A40BAA">
        <w:rPr>
          <w:rFonts w:ascii="Arial" w:eastAsia="Calibri" w:hAnsi="Arial" w:cs="Arial"/>
          <w:lang w:val="en-US"/>
        </w:rPr>
        <w:t xml:space="preserve">as </w:t>
      </w:r>
      <w:r w:rsidR="004B03AA">
        <w:rPr>
          <w:rFonts w:ascii="Arial" w:eastAsia="Calibri" w:hAnsi="Arial" w:cs="Arial"/>
          <w:lang w:val="en-US"/>
        </w:rPr>
        <w:t xml:space="preserve">it is </w:t>
      </w:r>
      <w:r w:rsidRPr="00A40BAA">
        <w:rPr>
          <w:rFonts w:ascii="Arial" w:eastAsia="Calibri" w:hAnsi="Arial" w:cs="Arial"/>
          <w:lang w:val="en-US"/>
        </w:rPr>
        <w:t>used in the phrase</w:t>
      </w:r>
      <w:r w:rsidR="004B03AA">
        <w:rPr>
          <w:rFonts w:ascii="Arial" w:eastAsia="Calibri" w:hAnsi="Arial" w:cs="Arial"/>
          <w:lang w:val="en-US"/>
        </w:rPr>
        <w:t>,</w:t>
      </w:r>
      <w:r w:rsidRPr="00A40BAA">
        <w:rPr>
          <w:rFonts w:ascii="Arial" w:eastAsia="Calibri" w:hAnsi="Arial" w:cs="Arial"/>
          <w:lang w:val="en-US"/>
        </w:rPr>
        <w:t xml:space="preserve"> ‘lodged under the footbridge’.</w:t>
      </w:r>
    </w:p>
    <w:p w14:paraId="379F149F" w14:textId="77777777" w:rsidR="007E0811" w:rsidRPr="00A40BAA" w:rsidRDefault="007E0811" w:rsidP="00A40BAA">
      <w:pPr>
        <w:rPr>
          <w:rFonts w:ascii="Arial" w:eastAsia="Calibri" w:hAnsi="Arial" w:cs="Arial"/>
          <w:b/>
          <w:lang w:val="en-US"/>
        </w:rPr>
      </w:pPr>
    </w:p>
    <w:tbl>
      <w:tblPr>
        <w:tblStyle w:val="TableGrid1"/>
        <w:tblW w:w="0" w:type="auto"/>
        <w:tblLook w:val="04A0" w:firstRow="1" w:lastRow="0" w:firstColumn="1" w:lastColumn="0" w:noHBand="0" w:noVBand="1"/>
      </w:tblPr>
      <w:tblGrid>
        <w:gridCol w:w="3172"/>
        <w:gridCol w:w="1109"/>
        <w:gridCol w:w="4207"/>
      </w:tblGrid>
      <w:tr w:rsidR="00A40BAA" w:rsidRPr="00A40BAA" w14:paraId="54DDA797" w14:textId="77777777" w:rsidTr="00B963DF">
        <w:tc>
          <w:tcPr>
            <w:tcW w:w="3172" w:type="dxa"/>
          </w:tcPr>
          <w:p w14:paraId="291E5A8A" w14:textId="77777777" w:rsidR="00A40BAA" w:rsidRPr="00A40BAA" w:rsidRDefault="00A40BAA" w:rsidP="00A40BAA">
            <w:pPr>
              <w:rPr>
                <w:rFonts w:ascii="Arial" w:eastAsia="Calibri" w:hAnsi="Arial" w:cs="Arial"/>
                <w:b/>
                <w:lang w:val="en-US"/>
              </w:rPr>
            </w:pPr>
            <w:r w:rsidRPr="00A40BAA">
              <w:rPr>
                <w:rFonts w:ascii="Arial" w:eastAsia="Calibri" w:hAnsi="Arial" w:cs="Arial"/>
                <w:b/>
                <w:lang w:val="en-US"/>
              </w:rPr>
              <w:t xml:space="preserve">Q5 Sample response </w:t>
            </w:r>
          </w:p>
        </w:tc>
        <w:tc>
          <w:tcPr>
            <w:tcW w:w="1109" w:type="dxa"/>
          </w:tcPr>
          <w:p w14:paraId="0C842B70"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Mark awarded</w:t>
            </w:r>
          </w:p>
        </w:tc>
        <w:tc>
          <w:tcPr>
            <w:tcW w:w="4207" w:type="dxa"/>
          </w:tcPr>
          <w:p w14:paraId="45833038"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187A639A" w14:textId="77777777" w:rsidTr="00B963DF">
        <w:tc>
          <w:tcPr>
            <w:tcW w:w="3172" w:type="dxa"/>
          </w:tcPr>
          <w:p w14:paraId="56731E20" w14:textId="7BF173D1" w:rsidR="00A40BAA" w:rsidRPr="00A40BAA" w:rsidRDefault="00557ED6" w:rsidP="00A40BAA">
            <w:pPr>
              <w:rPr>
                <w:rFonts w:ascii="Arial" w:eastAsia="Calibri" w:hAnsi="Arial" w:cs="Arial"/>
                <w:lang w:val="en-US"/>
              </w:rPr>
            </w:pPr>
            <w:r>
              <w:rPr>
                <w:rFonts w:ascii="Arial" w:eastAsia="Calibri" w:hAnsi="Arial" w:cs="Arial"/>
                <w:lang w:val="en-US"/>
              </w:rPr>
              <w:t>S</w:t>
            </w:r>
            <w:r w:rsidR="00A40BAA" w:rsidRPr="00A40BAA">
              <w:rPr>
                <w:rFonts w:ascii="Arial" w:eastAsia="Calibri" w:hAnsi="Arial" w:cs="Arial"/>
                <w:lang w:val="en-US"/>
              </w:rPr>
              <w:t>tuck</w:t>
            </w:r>
          </w:p>
        </w:tc>
        <w:tc>
          <w:tcPr>
            <w:tcW w:w="1109" w:type="dxa"/>
          </w:tcPr>
          <w:p w14:paraId="19579C67"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207" w:type="dxa"/>
          </w:tcPr>
          <w:p w14:paraId="712BD0F6" w14:textId="78F5208B" w:rsidR="00A40BAA" w:rsidRDefault="000159BC" w:rsidP="00A40BAA">
            <w:pPr>
              <w:rPr>
                <w:rFonts w:ascii="Arial" w:eastAsia="Calibri" w:hAnsi="Arial" w:cs="Arial"/>
                <w:lang w:val="en-US"/>
              </w:rPr>
            </w:pPr>
            <w:r>
              <w:rPr>
                <w:rFonts w:ascii="Arial" w:eastAsia="Calibri" w:hAnsi="Arial" w:cs="Arial"/>
                <w:lang w:val="en-US"/>
              </w:rPr>
              <w:t>This is i</w:t>
            </w:r>
            <w:r w:rsidR="00A40BAA" w:rsidRPr="00A40BAA">
              <w:rPr>
                <w:rFonts w:ascii="Arial" w:eastAsia="Calibri" w:hAnsi="Arial" w:cs="Arial"/>
                <w:lang w:val="en-US"/>
              </w:rPr>
              <w:t>n the mark scheme</w:t>
            </w:r>
            <w:r>
              <w:rPr>
                <w:rFonts w:ascii="Arial" w:eastAsia="Calibri" w:hAnsi="Arial" w:cs="Arial"/>
                <w:lang w:val="en-US"/>
              </w:rPr>
              <w:t>.</w:t>
            </w:r>
          </w:p>
          <w:p w14:paraId="5117C8AD" w14:textId="6CE6E6A9" w:rsidR="007E0811" w:rsidRPr="00A40BAA" w:rsidRDefault="007E0811" w:rsidP="00A40BAA">
            <w:pPr>
              <w:rPr>
                <w:rFonts w:ascii="Arial" w:eastAsia="Calibri" w:hAnsi="Arial" w:cs="Arial"/>
                <w:lang w:val="en-US"/>
              </w:rPr>
            </w:pPr>
          </w:p>
        </w:tc>
      </w:tr>
      <w:tr w:rsidR="00A40BAA" w:rsidRPr="00A40BAA" w14:paraId="37D4F9C6" w14:textId="77777777" w:rsidTr="00CB4B23">
        <w:trPr>
          <w:trHeight w:val="867"/>
        </w:trPr>
        <w:tc>
          <w:tcPr>
            <w:tcW w:w="3172" w:type="dxa"/>
          </w:tcPr>
          <w:p w14:paraId="2A4BBAC0" w14:textId="6EEE6C01" w:rsidR="00A40BAA" w:rsidRPr="00A40BAA" w:rsidRDefault="00557ED6" w:rsidP="00A40BAA">
            <w:pPr>
              <w:rPr>
                <w:rFonts w:ascii="Arial" w:eastAsia="Calibri" w:hAnsi="Arial" w:cs="Arial"/>
                <w:lang w:val="en-US"/>
              </w:rPr>
            </w:pPr>
            <w:r>
              <w:rPr>
                <w:rFonts w:ascii="Arial" w:eastAsia="Calibri" w:hAnsi="Arial" w:cs="Arial"/>
                <w:lang w:val="en-US"/>
              </w:rPr>
              <w:t>C</w:t>
            </w:r>
            <w:r w:rsidR="00A40BAA" w:rsidRPr="00A40BAA">
              <w:rPr>
                <w:rFonts w:ascii="Arial" w:eastAsia="Calibri" w:hAnsi="Arial" w:cs="Arial"/>
                <w:lang w:val="en-US"/>
              </w:rPr>
              <w:t>aught</w:t>
            </w:r>
          </w:p>
        </w:tc>
        <w:tc>
          <w:tcPr>
            <w:tcW w:w="1109" w:type="dxa"/>
          </w:tcPr>
          <w:p w14:paraId="36482D3E"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207" w:type="dxa"/>
          </w:tcPr>
          <w:p w14:paraId="09FC8708" w14:textId="13DE390C" w:rsidR="00A40BAA" w:rsidRPr="00A40BAA" w:rsidRDefault="00A40BAA" w:rsidP="00A40BAA">
            <w:pPr>
              <w:rPr>
                <w:rFonts w:ascii="Arial" w:eastAsia="Calibri" w:hAnsi="Arial" w:cs="Arial"/>
                <w:lang w:val="en-US"/>
              </w:rPr>
            </w:pPr>
            <w:r w:rsidRPr="00A40BAA">
              <w:rPr>
                <w:rFonts w:ascii="Arial" w:eastAsia="Calibri" w:hAnsi="Arial" w:cs="Arial"/>
                <w:lang w:val="en-US"/>
              </w:rPr>
              <w:t>This is</w:t>
            </w:r>
            <w:r w:rsidR="00B11DA4">
              <w:rPr>
                <w:rFonts w:ascii="Arial" w:eastAsia="Calibri" w:hAnsi="Arial" w:cs="Arial"/>
                <w:lang w:val="en-US"/>
              </w:rPr>
              <w:t xml:space="preserve"> </w:t>
            </w:r>
            <w:r w:rsidRPr="00A40BAA">
              <w:rPr>
                <w:rFonts w:ascii="Arial" w:eastAsia="Calibri" w:hAnsi="Arial" w:cs="Arial"/>
                <w:lang w:val="en-US"/>
              </w:rPr>
              <w:t>n</w:t>
            </w:r>
            <w:r w:rsidR="00B11DA4">
              <w:rPr>
                <w:rFonts w:ascii="Arial" w:eastAsia="Calibri" w:hAnsi="Arial" w:cs="Arial"/>
                <w:lang w:val="en-US"/>
              </w:rPr>
              <w:t>o</w:t>
            </w:r>
            <w:r w:rsidRPr="00A40BAA">
              <w:rPr>
                <w:rFonts w:ascii="Arial" w:eastAsia="Calibri" w:hAnsi="Arial" w:cs="Arial"/>
                <w:lang w:val="en-US"/>
              </w:rPr>
              <w:t xml:space="preserve">t in the mark </w:t>
            </w:r>
            <w:proofErr w:type="gramStart"/>
            <w:r w:rsidRPr="00A40BAA">
              <w:rPr>
                <w:rFonts w:ascii="Arial" w:eastAsia="Calibri" w:hAnsi="Arial" w:cs="Arial"/>
                <w:lang w:val="en-US"/>
              </w:rPr>
              <w:t>scheme</w:t>
            </w:r>
            <w:proofErr w:type="gramEnd"/>
            <w:r w:rsidRPr="00A40BAA">
              <w:rPr>
                <w:rFonts w:ascii="Arial" w:eastAsia="Calibri" w:hAnsi="Arial" w:cs="Arial"/>
                <w:lang w:val="en-US"/>
              </w:rPr>
              <w:t xml:space="preserve"> but it is a valid response in the context of the source document.</w:t>
            </w:r>
          </w:p>
        </w:tc>
      </w:tr>
      <w:tr w:rsidR="00A40BAA" w:rsidRPr="00A40BAA" w14:paraId="55EA1289" w14:textId="77777777" w:rsidTr="00CB4B23">
        <w:trPr>
          <w:trHeight w:val="553"/>
        </w:trPr>
        <w:tc>
          <w:tcPr>
            <w:tcW w:w="3172" w:type="dxa"/>
          </w:tcPr>
          <w:p w14:paraId="007EFFCB" w14:textId="4F3F4D56" w:rsidR="00A40BAA" w:rsidRPr="00A40BAA" w:rsidRDefault="00557ED6" w:rsidP="00A40BAA">
            <w:pPr>
              <w:rPr>
                <w:rFonts w:ascii="Arial" w:eastAsia="Calibri" w:hAnsi="Arial" w:cs="Arial"/>
                <w:lang w:val="en-US"/>
              </w:rPr>
            </w:pPr>
            <w:r>
              <w:rPr>
                <w:rFonts w:ascii="Arial" w:eastAsia="Calibri" w:hAnsi="Arial" w:cs="Arial"/>
                <w:lang w:val="en-US"/>
              </w:rPr>
              <w:t>S</w:t>
            </w:r>
            <w:r w:rsidR="00A40BAA" w:rsidRPr="00A40BAA">
              <w:rPr>
                <w:rFonts w:ascii="Arial" w:eastAsia="Calibri" w:hAnsi="Arial" w:cs="Arial"/>
                <w:lang w:val="en-US"/>
              </w:rPr>
              <w:t>tayed</w:t>
            </w:r>
          </w:p>
        </w:tc>
        <w:tc>
          <w:tcPr>
            <w:tcW w:w="1109" w:type="dxa"/>
          </w:tcPr>
          <w:p w14:paraId="2327C093"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207" w:type="dxa"/>
          </w:tcPr>
          <w:p w14:paraId="4713993A" w14:textId="77777777" w:rsidR="00A40BAA" w:rsidRPr="00A40BAA" w:rsidRDefault="00A40BAA" w:rsidP="00A40BAA">
            <w:pPr>
              <w:rPr>
                <w:rFonts w:ascii="Arial" w:eastAsia="Calibri" w:hAnsi="Arial" w:cs="Arial"/>
                <w:lang w:val="en-US"/>
              </w:rPr>
            </w:pPr>
            <w:r w:rsidRPr="00A40BAA">
              <w:rPr>
                <w:rFonts w:ascii="Arial" w:eastAsia="Calibri" w:hAnsi="Arial" w:cs="Arial"/>
                <w:lang w:val="en-US"/>
              </w:rPr>
              <w:t>This is a valid interpretation of the word, but it doesn’t make sense in the context.</w:t>
            </w:r>
          </w:p>
        </w:tc>
      </w:tr>
    </w:tbl>
    <w:p w14:paraId="0FD5E671" w14:textId="77777777" w:rsidR="00A40BAA" w:rsidRPr="00A40BAA" w:rsidRDefault="00A40BAA" w:rsidP="00A40BAA">
      <w:pPr>
        <w:rPr>
          <w:rFonts w:ascii="Arial" w:eastAsia="Calibri" w:hAnsi="Arial" w:cs="Arial"/>
          <w:lang w:val="en-US"/>
        </w:rPr>
      </w:pPr>
    </w:p>
    <w:p w14:paraId="1BF63A45" w14:textId="77777777" w:rsidR="00A40BAA" w:rsidRPr="00A40BAA" w:rsidRDefault="00A40BAA" w:rsidP="00A40BAA">
      <w:pPr>
        <w:rPr>
          <w:rFonts w:ascii="Arial" w:eastAsia="Calibri" w:hAnsi="Arial" w:cs="Arial"/>
          <w:lang w:val="en-US"/>
        </w:rPr>
      </w:pPr>
    </w:p>
    <w:p w14:paraId="51D2972E" w14:textId="1DFA9E08" w:rsidR="003C6BA8" w:rsidRDefault="00A40BAA" w:rsidP="00A40BAA">
      <w:pPr>
        <w:rPr>
          <w:rFonts w:ascii="Arial" w:eastAsia="Calibri" w:hAnsi="Arial" w:cs="Arial"/>
          <w:lang w:val="en-US"/>
        </w:rPr>
      </w:pPr>
      <w:r w:rsidRPr="00A40BAA">
        <w:rPr>
          <w:rFonts w:ascii="Arial" w:eastAsia="Calibri" w:hAnsi="Arial" w:cs="Arial"/>
          <w:b/>
          <w:lang w:val="en-US"/>
        </w:rPr>
        <w:t xml:space="preserve">Q6 </w:t>
      </w:r>
      <w:r w:rsidRPr="00A40BAA">
        <w:rPr>
          <w:rFonts w:ascii="Arial" w:eastAsia="Calibri" w:hAnsi="Arial" w:cs="Arial"/>
          <w:lang w:val="en-US"/>
        </w:rPr>
        <w:t xml:space="preserve">This question is about the use of </w:t>
      </w:r>
      <w:proofErr w:type="spellStart"/>
      <w:r w:rsidRPr="00A40BAA">
        <w:rPr>
          <w:rFonts w:ascii="Arial" w:eastAsia="Calibri" w:hAnsi="Arial" w:cs="Arial"/>
          <w:lang w:val="en-US"/>
        </w:rPr>
        <w:t>organisational</w:t>
      </w:r>
      <w:proofErr w:type="spellEnd"/>
      <w:r w:rsidRPr="00A40BAA">
        <w:rPr>
          <w:rFonts w:ascii="Arial" w:eastAsia="Calibri" w:hAnsi="Arial" w:cs="Arial"/>
          <w:lang w:val="en-US"/>
        </w:rPr>
        <w:t xml:space="preserve"> features</w:t>
      </w:r>
      <w:r w:rsidR="00695231">
        <w:rPr>
          <w:rFonts w:ascii="Arial" w:eastAsia="Calibri" w:hAnsi="Arial" w:cs="Arial"/>
          <w:lang w:val="en-US"/>
        </w:rPr>
        <w:t xml:space="preserve"> </w:t>
      </w:r>
      <w:r w:rsidR="00695231" w:rsidRPr="00A40BAA">
        <w:rPr>
          <w:rFonts w:ascii="Arial" w:eastAsia="Calibri" w:hAnsi="Arial" w:cs="Arial"/>
          <w:lang w:val="en-US"/>
        </w:rPr>
        <w:t xml:space="preserve">(SCS </w:t>
      </w:r>
      <w:r w:rsidR="00695231">
        <w:rPr>
          <w:rFonts w:ascii="Arial" w:eastAsia="Calibri" w:hAnsi="Arial" w:cs="Arial"/>
          <w:lang w:val="en-US"/>
        </w:rPr>
        <w:t>2.</w:t>
      </w:r>
      <w:r w:rsidR="00695231" w:rsidRPr="00A40BAA">
        <w:rPr>
          <w:rFonts w:ascii="Arial" w:eastAsia="Calibri" w:hAnsi="Arial" w:cs="Arial"/>
          <w:lang w:val="en-US"/>
        </w:rPr>
        <w:t>1</w:t>
      </w:r>
      <w:r w:rsidR="00695231">
        <w:rPr>
          <w:rFonts w:ascii="Arial" w:eastAsia="Calibri" w:hAnsi="Arial" w:cs="Arial"/>
          <w:lang w:val="en-US"/>
        </w:rPr>
        <w:t>4</w:t>
      </w:r>
      <w:r w:rsidR="00695231" w:rsidRPr="00A40BAA">
        <w:rPr>
          <w:rFonts w:ascii="Arial" w:eastAsia="Calibri" w:hAnsi="Arial" w:cs="Arial"/>
          <w:lang w:val="en-US"/>
        </w:rPr>
        <w:t>)</w:t>
      </w:r>
      <w:r w:rsidR="00695231">
        <w:rPr>
          <w:rFonts w:ascii="Arial" w:eastAsia="Calibri" w:hAnsi="Arial" w:cs="Arial"/>
          <w:lang w:val="en-US"/>
        </w:rPr>
        <w:t>.</w:t>
      </w:r>
      <w:r w:rsidRPr="00A40BAA">
        <w:rPr>
          <w:rFonts w:ascii="Arial" w:eastAsia="Calibri" w:hAnsi="Arial" w:cs="Arial"/>
          <w:lang w:val="en-US"/>
        </w:rPr>
        <w:t xml:space="preserve"> </w:t>
      </w:r>
    </w:p>
    <w:p w14:paraId="417D9A93" w14:textId="77777777" w:rsidR="003C6BA8" w:rsidRDefault="003C6BA8" w:rsidP="00A40BAA">
      <w:pPr>
        <w:rPr>
          <w:rFonts w:ascii="Arial" w:eastAsia="Calibri" w:hAnsi="Arial" w:cs="Arial"/>
          <w:lang w:val="en-US"/>
        </w:rPr>
      </w:pPr>
    </w:p>
    <w:p w14:paraId="01FA6EB2" w14:textId="4A86BD20" w:rsidR="00081F1B" w:rsidRPr="003C6BA8" w:rsidRDefault="00A40BAA" w:rsidP="00A40BAA">
      <w:pPr>
        <w:rPr>
          <w:rFonts w:ascii="Arial" w:eastAsia="Calibri" w:hAnsi="Arial" w:cs="Arial"/>
          <w:b/>
          <w:bCs/>
          <w:lang w:val="en-US"/>
        </w:rPr>
      </w:pPr>
      <w:r w:rsidRPr="00A40BAA">
        <w:rPr>
          <w:rFonts w:ascii="Arial" w:eastAsia="Calibri" w:hAnsi="Arial" w:cs="Arial"/>
          <w:lang w:val="en-US"/>
        </w:rPr>
        <w:t xml:space="preserve">At </w:t>
      </w:r>
      <w:r w:rsidR="00D94FEA">
        <w:rPr>
          <w:rFonts w:ascii="Arial" w:eastAsia="Calibri" w:hAnsi="Arial" w:cs="Arial"/>
          <w:lang w:val="en-US"/>
        </w:rPr>
        <w:t>l</w:t>
      </w:r>
      <w:r w:rsidRPr="00A40BAA">
        <w:rPr>
          <w:rFonts w:ascii="Arial" w:eastAsia="Calibri" w:hAnsi="Arial" w:cs="Arial"/>
          <w:lang w:val="en-US"/>
        </w:rPr>
        <w:t xml:space="preserve">evel 1, </w:t>
      </w:r>
      <w:r w:rsidR="00AD3FBE">
        <w:rPr>
          <w:rFonts w:ascii="Arial" w:eastAsia="Calibri" w:hAnsi="Arial" w:cs="Arial"/>
          <w:lang w:val="en-US"/>
        </w:rPr>
        <w:t xml:space="preserve">the </w:t>
      </w:r>
      <w:r w:rsidRPr="00A40BAA">
        <w:rPr>
          <w:rFonts w:ascii="Arial" w:eastAsia="Calibri" w:hAnsi="Arial" w:cs="Arial"/>
          <w:lang w:val="en-US"/>
        </w:rPr>
        <w:t xml:space="preserve">learner may be asked about </w:t>
      </w:r>
      <w:r w:rsidR="003C6BA8">
        <w:rPr>
          <w:rFonts w:ascii="Arial" w:eastAsia="Calibri" w:hAnsi="Arial" w:cs="Arial"/>
          <w:lang w:val="en-US"/>
        </w:rPr>
        <w:t xml:space="preserve">any of </w:t>
      </w:r>
      <w:r w:rsidR="007E0811">
        <w:rPr>
          <w:rFonts w:ascii="Arial" w:eastAsia="Calibri" w:hAnsi="Arial" w:cs="Arial"/>
          <w:lang w:val="en-US"/>
        </w:rPr>
        <w:t xml:space="preserve">the </w:t>
      </w:r>
      <w:r w:rsidR="00081F1B">
        <w:rPr>
          <w:rFonts w:ascii="Arial" w:eastAsia="Calibri" w:hAnsi="Arial" w:cs="Arial"/>
          <w:lang w:val="en-US"/>
        </w:rPr>
        <w:t xml:space="preserve">following </w:t>
      </w:r>
      <w:proofErr w:type="spellStart"/>
      <w:r w:rsidR="00081F1B" w:rsidRPr="003C6BA8">
        <w:rPr>
          <w:rFonts w:ascii="Arial" w:eastAsia="Calibri" w:hAnsi="Arial" w:cs="Arial"/>
          <w:b/>
          <w:bCs/>
          <w:lang w:val="en-US"/>
        </w:rPr>
        <w:t>organisational</w:t>
      </w:r>
      <w:proofErr w:type="spellEnd"/>
      <w:r w:rsidR="00081F1B" w:rsidRPr="003C6BA8">
        <w:rPr>
          <w:rFonts w:ascii="Arial" w:eastAsia="Calibri" w:hAnsi="Arial" w:cs="Arial"/>
          <w:b/>
          <w:bCs/>
          <w:lang w:val="en-US"/>
        </w:rPr>
        <w:t xml:space="preserve"> features:</w:t>
      </w:r>
    </w:p>
    <w:p w14:paraId="54ACE6C9" w14:textId="77777777" w:rsidR="00081F1B" w:rsidRDefault="00081F1B" w:rsidP="00A40BAA">
      <w:pPr>
        <w:rPr>
          <w:rFonts w:ascii="Arial" w:eastAsia="Calibri" w:hAnsi="Arial" w:cs="Arial"/>
          <w:lang w:val="en-US"/>
        </w:rPr>
      </w:pPr>
    </w:p>
    <w:p w14:paraId="183DA1A5" w14:textId="3CEDC362" w:rsidR="00081F1B" w:rsidRDefault="00A40BAA" w:rsidP="00CB4B23">
      <w:pPr>
        <w:numPr>
          <w:ilvl w:val="0"/>
          <w:numId w:val="4"/>
        </w:numPr>
        <w:ind w:left="397" w:hanging="397"/>
        <w:rPr>
          <w:rFonts w:ascii="Arial" w:eastAsia="Calibri" w:hAnsi="Arial" w:cs="Arial"/>
          <w:lang w:val="en-US"/>
        </w:rPr>
      </w:pPr>
      <w:r w:rsidRPr="00A40BAA">
        <w:rPr>
          <w:rFonts w:ascii="Arial" w:eastAsia="Calibri" w:hAnsi="Arial" w:cs="Arial"/>
          <w:lang w:val="en-US"/>
        </w:rPr>
        <w:t>bullet-pointed lists</w:t>
      </w:r>
      <w:r w:rsidR="004D402F">
        <w:rPr>
          <w:rFonts w:ascii="Arial" w:eastAsia="Calibri" w:hAnsi="Arial" w:cs="Arial"/>
          <w:lang w:val="en-US"/>
        </w:rPr>
        <w:t xml:space="preserve"> (</w:t>
      </w:r>
      <w:r w:rsidR="002D697A">
        <w:rPr>
          <w:rFonts w:ascii="Arial" w:eastAsia="Calibri" w:hAnsi="Arial" w:cs="Arial"/>
          <w:lang w:val="en-US"/>
        </w:rPr>
        <w:t xml:space="preserve">also </w:t>
      </w:r>
      <w:r w:rsidR="005C2547">
        <w:rPr>
          <w:rFonts w:ascii="Arial" w:eastAsia="Calibri" w:hAnsi="Arial" w:cs="Arial"/>
          <w:lang w:val="en-US"/>
        </w:rPr>
        <w:t xml:space="preserve">known as </w:t>
      </w:r>
      <w:r w:rsidR="004D402F">
        <w:rPr>
          <w:rFonts w:ascii="Arial" w:eastAsia="Calibri" w:hAnsi="Arial" w:cs="Arial"/>
          <w:lang w:val="en-US"/>
        </w:rPr>
        <w:t>bullets, bulleted list, bullet points)</w:t>
      </w:r>
    </w:p>
    <w:p w14:paraId="4283388C" w14:textId="77777777" w:rsidR="00081F1B" w:rsidRDefault="00A40BAA" w:rsidP="00CB4B23">
      <w:pPr>
        <w:numPr>
          <w:ilvl w:val="0"/>
          <w:numId w:val="4"/>
        </w:numPr>
        <w:ind w:left="397" w:hanging="397"/>
        <w:rPr>
          <w:rFonts w:ascii="Arial" w:eastAsia="Calibri" w:hAnsi="Arial" w:cs="Arial"/>
          <w:lang w:val="en-US"/>
        </w:rPr>
      </w:pPr>
      <w:r w:rsidRPr="00A40BAA">
        <w:rPr>
          <w:rFonts w:ascii="Arial" w:eastAsia="Calibri" w:hAnsi="Arial" w:cs="Arial"/>
          <w:lang w:val="en-US"/>
        </w:rPr>
        <w:t>captions</w:t>
      </w:r>
    </w:p>
    <w:p w14:paraId="755E34B6" w14:textId="77777777" w:rsidR="007A33FD" w:rsidRDefault="007A33FD" w:rsidP="007A33FD">
      <w:pPr>
        <w:numPr>
          <w:ilvl w:val="0"/>
          <w:numId w:val="4"/>
        </w:numPr>
        <w:ind w:left="397" w:hanging="397"/>
        <w:rPr>
          <w:rFonts w:ascii="Arial" w:eastAsia="Calibri" w:hAnsi="Arial" w:cs="Arial"/>
          <w:lang w:val="en-US"/>
        </w:rPr>
      </w:pPr>
      <w:r w:rsidRPr="00A40BAA">
        <w:rPr>
          <w:rFonts w:ascii="Arial" w:eastAsia="Calibri" w:hAnsi="Arial" w:cs="Arial"/>
          <w:lang w:val="en-US"/>
        </w:rPr>
        <w:t>diagrams</w:t>
      </w:r>
    </w:p>
    <w:p w14:paraId="18EB4827" w14:textId="6B840365" w:rsidR="00081F1B" w:rsidRDefault="00A40BAA" w:rsidP="00CB4B23">
      <w:pPr>
        <w:numPr>
          <w:ilvl w:val="0"/>
          <w:numId w:val="4"/>
        </w:numPr>
        <w:ind w:left="397" w:hanging="397"/>
        <w:rPr>
          <w:rFonts w:ascii="Arial" w:eastAsia="Calibri" w:hAnsi="Arial" w:cs="Arial"/>
          <w:lang w:val="en-US"/>
        </w:rPr>
      </w:pPr>
      <w:r w:rsidRPr="00A40BAA">
        <w:rPr>
          <w:rFonts w:ascii="Arial" w:eastAsia="Calibri" w:hAnsi="Arial" w:cs="Arial"/>
          <w:lang w:val="en-US"/>
        </w:rPr>
        <w:t>footnotes</w:t>
      </w:r>
    </w:p>
    <w:p w14:paraId="22B70A24" w14:textId="77777777" w:rsidR="007A33FD" w:rsidRDefault="007A33FD" w:rsidP="007A33FD">
      <w:pPr>
        <w:numPr>
          <w:ilvl w:val="0"/>
          <w:numId w:val="4"/>
        </w:numPr>
        <w:ind w:left="397" w:hanging="397"/>
        <w:rPr>
          <w:rFonts w:ascii="Arial" w:eastAsia="Calibri" w:hAnsi="Arial" w:cs="Arial"/>
          <w:lang w:val="en-US"/>
        </w:rPr>
      </w:pPr>
      <w:r>
        <w:rPr>
          <w:rFonts w:ascii="Arial" w:eastAsia="Calibri" w:hAnsi="Arial" w:cs="Arial"/>
          <w:lang w:val="en-US"/>
        </w:rPr>
        <w:t>headings / titles</w:t>
      </w:r>
    </w:p>
    <w:p w14:paraId="31B10B6A" w14:textId="77777777" w:rsidR="00354500" w:rsidRDefault="00354500" w:rsidP="00354500">
      <w:pPr>
        <w:numPr>
          <w:ilvl w:val="0"/>
          <w:numId w:val="4"/>
        </w:numPr>
        <w:ind w:left="397" w:hanging="397"/>
        <w:rPr>
          <w:rFonts w:ascii="Arial" w:eastAsia="Calibri" w:hAnsi="Arial" w:cs="Arial"/>
          <w:lang w:val="en-US"/>
        </w:rPr>
      </w:pPr>
      <w:r w:rsidRPr="00A40BAA">
        <w:rPr>
          <w:rFonts w:ascii="Arial" w:eastAsia="Calibri" w:hAnsi="Arial" w:cs="Arial"/>
          <w:lang w:val="en-US"/>
        </w:rPr>
        <w:t xml:space="preserve">numbered lists </w:t>
      </w:r>
    </w:p>
    <w:p w14:paraId="776CFB56" w14:textId="77777777" w:rsidR="007A33FD" w:rsidRDefault="007A33FD" w:rsidP="007A33FD">
      <w:pPr>
        <w:numPr>
          <w:ilvl w:val="0"/>
          <w:numId w:val="4"/>
        </w:numPr>
        <w:ind w:left="397" w:hanging="397"/>
        <w:rPr>
          <w:rFonts w:ascii="Arial" w:eastAsia="Calibri" w:hAnsi="Arial" w:cs="Arial"/>
          <w:lang w:val="en-US"/>
        </w:rPr>
      </w:pPr>
      <w:r w:rsidRPr="00A40BAA">
        <w:rPr>
          <w:rFonts w:ascii="Arial" w:eastAsia="Calibri" w:hAnsi="Arial" w:cs="Arial"/>
          <w:lang w:val="en-US"/>
        </w:rPr>
        <w:t>subheadings</w:t>
      </w:r>
    </w:p>
    <w:p w14:paraId="3F602713" w14:textId="77777777" w:rsidR="007A33FD" w:rsidRDefault="007A33FD" w:rsidP="007A33FD">
      <w:pPr>
        <w:numPr>
          <w:ilvl w:val="0"/>
          <w:numId w:val="4"/>
        </w:numPr>
        <w:ind w:left="397" w:hanging="397"/>
        <w:rPr>
          <w:rFonts w:ascii="Arial" w:eastAsia="Calibri" w:hAnsi="Arial" w:cs="Arial"/>
          <w:lang w:val="en-US"/>
        </w:rPr>
      </w:pPr>
      <w:r w:rsidRPr="00A40BAA">
        <w:rPr>
          <w:rFonts w:ascii="Arial" w:eastAsia="Calibri" w:hAnsi="Arial" w:cs="Arial"/>
          <w:lang w:val="en-US"/>
        </w:rPr>
        <w:t>tables</w:t>
      </w:r>
      <w:r>
        <w:rPr>
          <w:rFonts w:ascii="Arial" w:eastAsia="Calibri" w:hAnsi="Arial" w:cs="Arial"/>
          <w:lang w:val="en-US"/>
        </w:rPr>
        <w:t xml:space="preserve"> and charts</w:t>
      </w:r>
    </w:p>
    <w:p w14:paraId="1AD97E55" w14:textId="5660976E" w:rsidR="00081F1B" w:rsidRPr="00457778" w:rsidRDefault="00A40BAA" w:rsidP="00457778">
      <w:pPr>
        <w:numPr>
          <w:ilvl w:val="0"/>
          <w:numId w:val="4"/>
        </w:numPr>
        <w:ind w:left="397" w:hanging="397"/>
        <w:rPr>
          <w:rFonts w:ascii="Arial" w:eastAsia="Calibri" w:hAnsi="Arial" w:cs="Arial"/>
          <w:lang w:val="en-US"/>
        </w:rPr>
      </w:pPr>
      <w:r w:rsidRPr="00A40BAA">
        <w:rPr>
          <w:rFonts w:ascii="Arial" w:eastAsia="Calibri" w:hAnsi="Arial" w:cs="Arial"/>
          <w:lang w:val="en-US"/>
        </w:rPr>
        <w:t>text in special display boxes</w:t>
      </w:r>
      <w:r w:rsidR="002D697A">
        <w:rPr>
          <w:rFonts w:ascii="Arial" w:eastAsia="Calibri" w:hAnsi="Arial" w:cs="Arial"/>
          <w:lang w:val="en-US"/>
        </w:rPr>
        <w:t xml:space="preserve"> / text boxes</w:t>
      </w:r>
      <w:r w:rsidRPr="00457778">
        <w:rPr>
          <w:rFonts w:ascii="Arial" w:eastAsia="Calibri" w:hAnsi="Arial" w:cs="Arial"/>
          <w:lang w:val="en-US"/>
        </w:rPr>
        <w:t xml:space="preserve">. </w:t>
      </w:r>
    </w:p>
    <w:p w14:paraId="62E1B14E" w14:textId="77777777" w:rsidR="00081F1B" w:rsidRDefault="00081F1B" w:rsidP="00A40BAA">
      <w:pPr>
        <w:rPr>
          <w:rFonts w:ascii="Arial" w:eastAsia="Calibri" w:hAnsi="Arial" w:cs="Arial"/>
          <w:lang w:val="en-US"/>
        </w:rPr>
      </w:pPr>
    </w:p>
    <w:p w14:paraId="37EB6099" w14:textId="23EBAC53" w:rsidR="00A40BAA" w:rsidRPr="00A40BAA" w:rsidRDefault="00AD3FBE" w:rsidP="00A40BAA">
      <w:pPr>
        <w:rPr>
          <w:rFonts w:ascii="Arial" w:eastAsia="Calibri" w:hAnsi="Arial" w:cs="Arial"/>
          <w:lang w:val="en-US"/>
        </w:rPr>
      </w:pPr>
      <w:r>
        <w:rPr>
          <w:rFonts w:ascii="Arial" w:eastAsia="Calibri" w:hAnsi="Arial" w:cs="Arial"/>
          <w:lang w:val="en-US"/>
        </w:rPr>
        <w:t xml:space="preserve">The learner </w:t>
      </w:r>
      <w:r w:rsidR="00A40BAA" w:rsidRPr="00A40BAA">
        <w:rPr>
          <w:rFonts w:ascii="Arial" w:eastAsia="Calibri" w:hAnsi="Arial" w:cs="Arial"/>
          <w:lang w:val="en-US"/>
        </w:rPr>
        <w:t xml:space="preserve">may be asked to identify an </w:t>
      </w:r>
      <w:proofErr w:type="spellStart"/>
      <w:r w:rsidR="00A40BAA" w:rsidRPr="00A40BAA">
        <w:rPr>
          <w:rFonts w:ascii="Arial" w:eastAsia="Calibri" w:hAnsi="Arial" w:cs="Arial"/>
          <w:lang w:val="en-US"/>
        </w:rPr>
        <w:t>organisational</w:t>
      </w:r>
      <w:proofErr w:type="spellEnd"/>
      <w:r w:rsidR="00A40BAA" w:rsidRPr="00A40BAA">
        <w:rPr>
          <w:rFonts w:ascii="Arial" w:eastAsia="Calibri" w:hAnsi="Arial" w:cs="Arial"/>
          <w:lang w:val="en-US"/>
        </w:rPr>
        <w:t xml:space="preserve"> feature and</w:t>
      </w:r>
      <w:r w:rsidR="008758CD">
        <w:rPr>
          <w:rFonts w:ascii="Arial" w:eastAsia="Calibri" w:hAnsi="Arial" w:cs="Arial"/>
          <w:lang w:val="en-US"/>
        </w:rPr>
        <w:t xml:space="preserve"> / or</w:t>
      </w:r>
      <w:r w:rsidR="00A40BAA" w:rsidRPr="00A40BAA">
        <w:rPr>
          <w:rFonts w:ascii="Arial" w:eastAsia="Calibri" w:hAnsi="Arial" w:cs="Arial"/>
          <w:lang w:val="en-US"/>
        </w:rPr>
        <w:t xml:space="preserve"> to locate information using an </w:t>
      </w:r>
      <w:proofErr w:type="spellStart"/>
      <w:r w:rsidR="00A40BAA" w:rsidRPr="00A40BAA">
        <w:rPr>
          <w:rFonts w:ascii="Arial" w:eastAsia="Calibri" w:hAnsi="Arial" w:cs="Arial"/>
          <w:lang w:val="en-US"/>
        </w:rPr>
        <w:t>organisational</w:t>
      </w:r>
      <w:proofErr w:type="spellEnd"/>
      <w:r w:rsidR="00A40BAA" w:rsidRPr="00A40BAA">
        <w:rPr>
          <w:rFonts w:ascii="Arial" w:eastAsia="Calibri" w:hAnsi="Arial" w:cs="Arial"/>
          <w:lang w:val="en-US"/>
        </w:rPr>
        <w:t xml:space="preserve"> feature.</w:t>
      </w:r>
      <w:r w:rsidR="009C1AC4">
        <w:rPr>
          <w:rFonts w:ascii="Arial" w:eastAsia="Calibri" w:hAnsi="Arial" w:cs="Arial"/>
          <w:lang w:val="en-US"/>
        </w:rPr>
        <w:t xml:space="preserve"> </w:t>
      </w:r>
      <w:r w:rsidR="00A70857">
        <w:rPr>
          <w:rFonts w:ascii="Arial" w:eastAsia="Calibri" w:hAnsi="Arial" w:cs="Arial"/>
          <w:lang w:val="en-US"/>
        </w:rPr>
        <w:t>Here</w:t>
      </w:r>
      <w:r w:rsidR="00A40BAA" w:rsidRPr="00A40BAA">
        <w:rPr>
          <w:rFonts w:ascii="Arial" w:eastAsia="Calibri" w:hAnsi="Arial" w:cs="Arial"/>
          <w:lang w:val="en-US"/>
        </w:rPr>
        <w:t xml:space="preserve">, </w:t>
      </w:r>
      <w:r>
        <w:rPr>
          <w:rFonts w:ascii="Arial" w:eastAsia="Calibri" w:hAnsi="Arial" w:cs="Arial"/>
          <w:lang w:val="en-US"/>
        </w:rPr>
        <w:t xml:space="preserve">the </w:t>
      </w:r>
      <w:r w:rsidR="00A40BAA" w:rsidRPr="00A40BAA">
        <w:rPr>
          <w:rFonts w:ascii="Arial" w:eastAsia="Calibri" w:hAnsi="Arial" w:cs="Arial"/>
          <w:lang w:val="en-US"/>
        </w:rPr>
        <w:t>learner</w:t>
      </w:r>
      <w:r>
        <w:rPr>
          <w:rFonts w:ascii="Arial" w:eastAsia="Calibri" w:hAnsi="Arial" w:cs="Arial"/>
          <w:lang w:val="en-US"/>
        </w:rPr>
        <w:t xml:space="preserve"> </w:t>
      </w:r>
      <w:r w:rsidR="00A45803">
        <w:rPr>
          <w:rFonts w:ascii="Arial" w:eastAsia="Calibri" w:hAnsi="Arial" w:cs="Arial"/>
          <w:lang w:val="en-US"/>
        </w:rPr>
        <w:t xml:space="preserve">must: </w:t>
      </w:r>
      <w:r w:rsidR="00B0712B">
        <w:rPr>
          <w:rFonts w:ascii="Arial" w:eastAsia="Calibri" w:hAnsi="Arial" w:cs="Arial"/>
          <w:lang w:val="en-US"/>
        </w:rPr>
        <w:t>a)</w:t>
      </w:r>
      <w:r w:rsidR="00AD3F28">
        <w:rPr>
          <w:rFonts w:ascii="Arial" w:eastAsia="Calibri" w:hAnsi="Arial" w:cs="Arial"/>
          <w:lang w:val="en-US"/>
        </w:rPr>
        <w:t xml:space="preserve"> identify </w:t>
      </w:r>
      <w:r w:rsidR="00B0712B">
        <w:rPr>
          <w:rFonts w:ascii="Arial" w:eastAsia="Calibri" w:hAnsi="Arial" w:cs="Arial"/>
          <w:lang w:val="en-US"/>
        </w:rPr>
        <w:t>a feature</w:t>
      </w:r>
      <w:r w:rsidR="00A45803">
        <w:rPr>
          <w:rFonts w:ascii="Arial" w:eastAsia="Calibri" w:hAnsi="Arial" w:cs="Arial"/>
          <w:lang w:val="en-US"/>
        </w:rPr>
        <w:t>,</w:t>
      </w:r>
      <w:r w:rsidR="00B0712B">
        <w:rPr>
          <w:rFonts w:ascii="Arial" w:eastAsia="Calibri" w:hAnsi="Arial" w:cs="Arial"/>
          <w:lang w:val="en-US"/>
        </w:rPr>
        <w:t xml:space="preserve"> </w:t>
      </w:r>
      <w:r w:rsidR="00AD3F28">
        <w:rPr>
          <w:rFonts w:ascii="Arial" w:eastAsia="Calibri" w:hAnsi="Arial" w:cs="Arial"/>
          <w:lang w:val="en-US"/>
        </w:rPr>
        <w:t xml:space="preserve">and </w:t>
      </w:r>
      <w:r w:rsidR="00B0712B">
        <w:rPr>
          <w:rFonts w:ascii="Arial" w:eastAsia="Calibri" w:hAnsi="Arial" w:cs="Arial"/>
          <w:lang w:val="en-US"/>
        </w:rPr>
        <w:t>b) use a feature</w:t>
      </w:r>
      <w:r w:rsidR="00A40BAA" w:rsidRPr="00A40BAA">
        <w:rPr>
          <w:rFonts w:ascii="Arial" w:eastAsia="Calibri" w:hAnsi="Arial" w:cs="Arial"/>
          <w:lang w:val="en-US"/>
        </w:rPr>
        <w:t>:</w:t>
      </w:r>
    </w:p>
    <w:p w14:paraId="256FA4F2" w14:textId="77777777" w:rsidR="00B963DF" w:rsidRDefault="00B963DF" w:rsidP="00B963DF">
      <w:pPr>
        <w:contextualSpacing/>
        <w:rPr>
          <w:rFonts w:ascii="Arial" w:eastAsia="Calibri" w:hAnsi="Arial" w:cs="Arial"/>
          <w:lang w:val="en-US"/>
        </w:rPr>
      </w:pPr>
    </w:p>
    <w:p w14:paraId="1299FFD3" w14:textId="251DC6EF" w:rsidR="00A40BAA" w:rsidRPr="00A40BAA" w:rsidRDefault="00777828" w:rsidP="005F3834">
      <w:pPr>
        <w:contextualSpacing/>
        <w:rPr>
          <w:rFonts w:ascii="Arial" w:eastAsia="Calibri" w:hAnsi="Arial" w:cs="Arial"/>
          <w:lang w:val="en-US"/>
        </w:rPr>
      </w:pPr>
      <w:r>
        <w:rPr>
          <w:rFonts w:ascii="Arial" w:eastAsia="Calibri" w:hAnsi="Arial" w:cs="Arial"/>
          <w:b/>
          <w:bCs/>
          <w:lang w:val="en-US"/>
        </w:rPr>
        <w:t xml:space="preserve">6 </w:t>
      </w:r>
      <w:r w:rsidR="005F3834" w:rsidRPr="005F3834">
        <w:rPr>
          <w:rFonts w:ascii="Arial" w:eastAsia="Calibri" w:hAnsi="Arial" w:cs="Arial"/>
          <w:b/>
          <w:bCs/>
          <w:lang w:val="en-US"/>
        </w:rPr>
        <w:t xml:space="preserve">(a) </w:t>
      </w:r>
      <w:r w:rsidR="00571265">
        <w:rPr>
          <w:rFonts w:ascii="Arial" w:eastAsia="Calibri" w:hAnsi="Arial" w:cs="Arial"/>
          <w:lang w:val="en-US"/>
        </w:rPr>
        <w:t>W</w:t>
      </w:r>
      <w:r w:rsidR="00A40BAA" w:rsidRPr="00A40BAA">
        <w:rPr>
          <w:rFonts w:ascii="Arial" w:eastAsia="Calibri" w:hAnsi="Arial" w:cs="Arial"/>
          <w:lang w:val="en-US"/>
        </w:rPr>
        <w:t xml:space="preserve">hat </w:t>
      </w:r>
      <w:proofErr w:type="spellStart"/>
      <w:r w:rsidR="00A40BAA" w:rsidRPr="00A40BAA">
        <w:rPr>
          <w:rFonts w:ascii="Arial" w:eastAsia="Calibri" w:hAnsi="Arial" w:cs="Arial"/>
          <w:lang w:val="en-US"/>
        </w:rPr>
        <w:t>organisational</w:t>
      </w:r>
      <w:proofErr w:type="spellEnd"/>
      <w:r w:rsidR="00A40BAA" w:rsidRPr="00A40BAA">
        <w:rPr>
          <w:rFonts w:ascii="Arial" w:eastAsia="Calibri" w:hAnsi="Arial" w:cs="Arial"/>
          <w:lang w:val="en-US"/>
        </w:rPr>
        <w:t xml:space="preserve"> feature is used to show what to do in an emergency</w:t>
      </w:r>
      <w:r w:rsidR="00571265">
        <w:rPr>
          <w:rFonts w:ascii="Arial" w:eastAsia="Calibri" w:hAnsi="Arial" w:cs="Arial"/>
          <w:lang w:val="en-US"/>
        </w:rPr>
        <w:t>?</w:t>
      </w:r>
      <w:r w:rsidR="00A40BAA" w:rsidRPr="00A40BAA">
        <w:rPr>
          <w:rFonts w:ascii="Arial" w:eastAsia="Calibri" w:hAnsi="Arial" w:cs="Arial"/>
          <w:lang w:val="en-US"/>
        </w:rPr>
        <w:t xml:space="preserve"> </w:t>
      </w:r>
    </w:p>
    <w:p w14:paraId="38F80982" w14:textId="77777777" w:rsidR="00A40BAA" w:rsidRPr="00A40BAA" w:rsidRDefault="00A40BAA" w:rsidP="00A40BAA">
      <w:pPr>
        <w:ind w:left="720"/>
        <w:contextualSpacing/>
        <w:rPr>
          <w:rFonts w:ascii="Arial" w:eastAsia="Calibri" w:hAnsi="Arial" w:cs="Arial"/>
          <w:lang w:val="en-US"/>
        </w:rPr>
      </w:pPr>
    </w:p>
    <w:tbl>
      <w:tblPr>
        <w:tblStyle w:val="TableGrid1"/>
        <w:tblW w:w="0" w:type="auto"/>
        <w:tblLook w:val="04A0" w:firstRow="1" w:lastRow="0" w:firstColumn="1" w:lastColumn="0" w:noHBand="0" w:noVBand="1"/>
      </w:tblPr>
      <w:tblGrid>
        <w:gridCol w:w="3202"/>
        <w:gridCol w:w="1109"/>
        <w:gridCol w:w="4177"/>
      </w:tblGrid>
      <w:tr w:rsidR="00A40BAA" w:rsidRPr="00A40BAA" w14:paraId="3DE88A02" w14:textId="77777777" w:rsidTr="00DF4CA9">
        <w:tc>
          <w:tcPr>
            <w:tcW w:w="3412" w:type="dxa"/>
          </w:tcPr>
          <w:p w14:paraId="1E91A17C" w14:textId="08589CC8" w:rsidR="00A40BAA" w:rsidRPr="00A40BAA" w:rsidRDefault="00A40BAA" w:rsidP="00A40BAA">
            <w:pPr>
              <w:rPr>
                <w:rFonts w:ascii="Arial" w:eastAsia="Calibri" w:hAnsi="Arial" w:cs="Arial"/>
                <w:b/>
                <w:lang w:val="en-US"/>
              </w:rPr>
            </w:pPr>
            <w:r w:rsidRPr="00A40BAA">
              <w:rPr>
                <w:rFonts w:ascii="Arial" w:eastAsia="Calibri" w:hAnsi="Arial" w:cs="Arial"/>
                <w:b/>
                <w:lang w:val="en-US"/>
              </w:rPr>
              <w:t>Q6</w:t>
            </w:r>
            <w:r w:rsidR="00600D11">
              <w:rPr>
                <w:rFonts w:ascii="Arial" w:eastAsia="Calibri" w:hAnsi="Arial" w:cs="Arial"/>
                <w:b/>
                <w:lang w:val="en-US"/>
              </w:rPr>
              <w:t xml:space="preserve"> </w:t>
            </w:r>
            <w:r w:rsidR="00A82BD1">
              <w:rPr>
                <w:rFonts w:ascii="Arial" w:eastAsia="Calibri" w:hAnsi="Arial" w:cs="Arial"/>
                <w:b/>
                <w:lang w:val="en-US"/>
              </w:rPr>
              <w:t>(</w:t>
            </w:r>
            <w:r w:rsidRPr="00A40BAA">
              <w:rPr>
                <w:rFonts w:ascii="Arial" w:eastAsia="Calibri" w:hAnsi="Arial" w:cs="Arial"/>
                <w:b/>
                <w:lang w:val="en-US"/>
              </w:rPr>
              <w:t>a</w:t>
            </w:r>
            <w:r w:rsidR="00600D11">
              <w:rPr>
                <w:rFonts w:ascii="Arial" w:eastAsia="Calibri" w:hAnsi="Arial" w:cs="Arial"/>
                <w:b/>
                <w:lang w:val="en-US"/>
              </w:rPr>
              <w:t>)</w:t>
            </w:r>
            <w:r w:rsidRPr="00A40BAA">
              <w:rPr>
                <w:rFonts w:ascii="Arial" w:eastAsia="Calibri" w:hAnsi="Arial" w:cs="Arial"/>
                <w:b/>
                <w:lang w:val="en-US"/>
              </w:rPr>
              <w:t xml:space="preserve"> Sample response </w:t>
            </w:r>
          </w:p>
        </w:tc>
        <w:tc>
          <w:tcPr>
            <w:tcW w:w="1109" w:type="dxa"/>
          </w:tcPr>
          <w:p w14:paraId="53ECE30B"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Mark awarded</w:t>
            </w:r>
          </w:p>
        </w:tc>
        <w:tc>
          <w:tcPr>
            <w:tcW w:w="4489" w:type="dxa"/>
          </w:tcPr>
          <w:p w14:paraId="41CF0466"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612BBA0A" w14:textId="77777777" w:rsidTr="00DF4CA9">
        <w:tc>
          <w:tcPr>
            <w:tcW w:w="3412" w:type="dxa"/>
          </w:tcPr>
          <w:p w14:paraId="1D03371C" w14:textId="2E124925" w:rsidR="00A40BAA" w:rsidRPr="00A40BAA" w:rsidRDefault="00557ED6" w:rsidP="00A40BAA">
            <w:pPr>
              <w:rPr>
                <w:rFonts w:ascii="Arial" w:eastAsia="Calibri" w:hAnsi="Arial" w:cs="Arial"/>
                <w:lang w:val="en-US"/>
              </w:rPr>
            </w:pPr>
            <w:r>
              <w:rPr>
                <w:rFonts w:ascii="Arial" w:eastAsia="Calibri" w:hAnsi="Arial" w:cs="Arial"/>
                <w:lang w:val="en-US"/>
              </w:rPr>
              <w:t>N</w:t>
            </w:r>
            <w:r w:rsidR="00A40BAA" w:rsidRPr="00A40BAA">
              <w:rPr>
                <w:rFonts w:ascii="Arial" w:eastAsia="Calibri" w:hAnsi="Arial" w:cs="Arial"/>
                <w:lang w:val="en-US"/>
              </w:rPr>
              <w:t>umbered list</w:t>
            </w:r>
            <w:r w:rsidR="007D4F99">
              <w:rPr>
                <w:rFonts w:ascii="Arial" w:eastAsia="Calibri" w:hAnsi="Arial" w:cs="Arial"/>
                <w:lang w:val="en-US"/>
              </w:rPr>
              <w:t>.</w:t>
            </w:r>
          </w:p>
        </w:tc>
        <w:tc>
          <w:tcPr>
            <w:tcW w:w="1109" w:type="dxa"/>
          </w:tcPr>
          <w:p w14:paraId="1F65F27C"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0C70DF1B" w14:textId="71C4AD1C" w:rsidR="00A40BAA" w:rsidRPr="00A40BAA" w:rsidRDefault="00A40BAA" w:rsidP="003C6BA8">
            <w:pPr>
              <w:rPr>
                <w:rFonts w:ascii="Arial" w:eastAsia="Calibri" w:hAnsi="Arial" w:cs="Arial"/>
                <w:lang w:val="en-US"/>
              </w:rPr>
            </w:pPr>
            <w:r w:rsidRPr="00A40BAA">
              <w:rPr>
                <w:rFonts w:ascii="Arial" w:eastAsia="Calibri" w:hAnsi="Arial" w:cs="Arial"/>
                <w:lang w:val="en-US"/>
              </w:rPr>
              <w:t>This is exactly what examiners are looking for.</w:t>
            </w:r>
          </w:p>
        </w:tc>
      </w:tr>
      <w:tr w:rsidR="00A40BAA" w:rsidRPr="00A40BAA" w14:paraId="7CBCC0DA" w14:textId="77777777" w:rsidTr="00E76089">
        <w:trPr>
          <w:trHeight w:val="531"/>
        </w:trPr>
        <w:tc>
          <w:tcPr>
            <w:tcW w:w="3412" w:type="dxa"/>
          </w:tcPr>
          <w:p w14:paraId="658D0A6A" w14:textId="4C6869AC" w:rsidR="00277B41" w:rsidRPr="00A40BAA" w:rsidRDefault="00A82BD1" w:rsidP="00A40BAA">
            <w:pPr>
              <w:rPr>
                <w:rFonts w:ascii="Arial" w:eastAsia="Calibri" w:hAnsi="Arial" w:cs="Arial"/>
                <w:lang w:val="en-US"/>
              </w:rPr>
            </w:pPr>
            <w:r w:rsidRPr="00A40BAA">
              <w:rPr>
                <w:rFonts w:ascii="Arial" w:eastAsia="Calibri" w:hAnsi="Arial" w:cs="Arial"/>
                <w:lang w:val="en-US"/>
              </w:rPr>
              <w:t>N</w:t>
            </w:r>
            <w:r w:rsidR="00A40BAA" w:rsidRPr="00A40BAA">
              <w:rPr>
                <w:rFonts w:ascii="Arial" w:eastAsia="Calibri" w:hAnsi="Arial" w:cs="Arial"/>
                <w:lang w:val="en-US"/>
              </w:rPr>
              <w:t>umbering or numbered bullet points</w:t>
            </w:r>
            <w:r w:rsidR="007D4F99">
              <w:rPr>
                <w:rFonts w:ascii="Arial" w:eastAsia="Calibri" w:hAnsi="Arial" w:cs="Arial"/>
                <w:lang w:val="en-US"/>
              </w:rPr>
              <w:t>.</w:t>
            </w:r>
          </w:p>
        </w:tc>
        <w:tc>
          <w:tcPr>
            <w:tcW w:w="1109" w:type="dxa"/>
          </w:tcPr>
          <w:p w14:paraId="6ED57D37"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0F3198BA" w14:textId="0E8CE616" w:rsidR="00A40BAA" w:rsidRPr="00A40BAA" w:rsidRDefault="00A40BAA" w:rsidP="00A40BAA">
            <w:pPr>
              <w:rPr>
                <w:rFonts w:ascii="Arial" w:eastAsia="Calibri" w:hAnsi="Arial" w:cs="Arial"/>
                <w:lang w:val="en-US"/>
              </w:rPr>
            </w:pPr>
            <w:r w:rsidRPr="00A40BAA">
              <w:rPr>
                <w:rFonts w:ascii="Arial" w:eastAsia="Calibri" w:hAnsi="Arial" w:cs="Arial"/>
                <w:lang w:val="en-US"/>
              </w:rPr>
              <w:t>This is</w:t>
            </w:r>
            <w:r w:rsidR="00BA39CE">
              <w:rPr>
                <w:rFonts w:ascii="Arial" w:eastAsia="Calibri" w:hAnsi="Arial" w:cs="Arial"/>
                <w:lang w:val="en-US"/>
              </w:rPr>
              <w:t xml:space="preserve"> </w:t>
            </w:r>
            <w:r w:rsidRPr="00A40BAA">
              <w:rPr>
                <w:rFonts w:ascii="Arial" w:eastAsia="Calibri" w:hAnsi="Arial" w:cs="Arial"/>
                <w:lang w:val="en-US"/>
              </w:rPr>
              <w:t>n</w:t>
            </w:r>
            <w:r w:rsidR="00BA39CE">
              <w:rPr>
                <w:rFonts w:ascii="Arial" w:eastAsia="Calibri" w:hAnsi="Arial" w:cs="Arial"/>
                <w:lang w:val="en-US"/>
              </w:rPr>
              <w:t>o</w:t>
            </w:r>
            <w:r w:rsidRPr="00A40BAA">
              <w:rPr>
                <w:rFonts w:ascii="Arial" w:eastAsia="Calibri" w:hAnsi="Arial" w:cs="Arial"/>
                <w:lang w:val="en-US"/>
              </w:rPr>
              <w:t>t explicitly stated in the mark scheme, but it is a valid response</w:t>
            </w:r>
            <w:r w:rsidR="000159BC">
              <w:rPr>
                <w:rFonts w:ascii="Arial" w:eastAsia="Calibri" w:hAnsi="Arial" w:cs="Arial"/>
                <w:lang w:val="en-US"/>
              </w:rPr>
              <w:t>.</w:t>
            </w:r>
            <w:r w:rsidRPr="00A40BAA">
              <w:rPr>
                <w:rFonts w:ascii="Arial" w:eastAsia="Calibri" w:hAnsi="Arial" w:cs="Arial"/>
                <w:lang w:val="en-US"/>
              </w:rPr>
              <w:t xml:space="preserve"> </w:t>
            </w:r>
          </w:p>
        </w:tc>
      </w:tr>
      <w:tr w:rsidR="00A40BAA" w:rsidRPr="00A40BAA" w14:paraId="4AC530F7" w14:textId="77777777" w:rsidTr="00E76089">
        <w:trPr>
          <w:trHeight w:val="340"/>
        </w:trPr>
        <w:tc>
          <w:tcPr>
            <w:tcW w:w="3412" w:type="dxa"/>
          </w:tcPr>
          <w:p w14:paraId="703F6E9E" w14:textId="4E63A512" w:rsidR="00A40BAA" w:rsidRPr="00A40BAA" w:rsidRDefault="00557ED6" w:rsidP="00A40BAA">
            <w:pPr>
              <w:rPr>
                <w:rFonts w:ascii="Arial" w:eastAsia="Calibri" w:hAnsi="Arial" w:cs="Arial"/>
                <w:lang w:val="en-US"/>
              </w:rPr>
            </w:pPr>
            <w:r>
              <w:rPr>
                <w:rFonts w:ascii="Arial" w:eastAsia="Calibri" w:hAnsi="Arial" w:cs="Arial"/>
                <w:lang w:val="en-US"/>
              </w:rPr>
              <w:t>E</w:t>
            </w:r>
            <w:r w:rsidR="00A40BAA" w:rsidRPr="00A40BAA">
              <w:rPr>
                <w:rFonts w:ascii="Arial" w:eastAsia="Calibri" w:hAnsi="Arial" w:cs="Arial"/>
                <w:lang w:val="en-US"/>
              </w:rPr>
              <w:t>numeration</w:t>
            </w:r>
          </w:p>
        </w:tc>
        <w:tc>
          <w:tcPr>
            <w:tcW w:w="1109" w:type="dxa"/>
          </w:tcPr>
          <w:p w14:paraId="4C839451"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6EDDB712" w14:textId="474714EA" w:rsidR="00A40BAA" w:rsidRPr="00A40BAA" w:rsidRDefault="00A40BAA" w:rsidP="00A40BAA">
            <w:pPr>
              <w:rPr>
                <w:rFonts w:ascii="Arial" w:eastAsia="Calibri" w:hAnsi="Arial" w:cs="Arial"/>
                <w:lang w:val="en-US"/>
              </w:rPr>
            </w:pPr>
            <w:r w:rsidRPr="00A40BAA">
              <w:rPr>
                <w:rFonts w:ascii="Arial" w:eastAsia="Calibri" w:hAnsi="Arial" w:cs="Arial"/>
                <w:lang w:val="en-US"/>
              </w:rPr>
              <w:t xml:space="preserve">This is not an </w:t>
            </w:r>
            <w:proofErr w:type="spellStart"/>
            <w:r w:rsidRPr="00A40BAA">
              <w:rPr>
                <w:rFonts w:ascii="Arial" w:eastAsia="Calibri" w:hAnsi="Arial" w:cs="Arial"/>
                <w:lang w:val="en-US"/>
              </w:rPr>
              <w:t>organisational</w:t>
            </w:r>
            <w:proofErr w:type="spellEnd"/>
            <w:r w:rsidRPr="00A40BAA">
              <w:rPr>
                <w:rFonts w:ascii="Arial" w:eastAsia="Calibri" w:hAnsi="Arial" w:cs="Arial"/>
                <w:lang w:val="en-US"/>
              </w:rPr>
              <w:t xml:space="preserve"> feature</w:t>
            </w:r>
            <w:r w:rsidR="000159BC">
              <w:rPr>
                <w:rFonts w:ascii="Arial" w:eastAsia="Calibri" w:hAnsi="Arial" w:cs="Arial"/>
                <w:lang w:val="en-US"/>
              </w:rPr>
              <w:t>.</w:t>
            </w:r>
          </w:p>
        </w:tc>
      </w:tr>
      <w:tr w:rsidR="00A40BAA" w:rsidRPr="00A40BAA" w14:paraId="0B12E62A" w14:textId="77777777" w:rsidTr="00E76089">
        <w:trPr>
          <w:trHeight w:val="340"/>
        </w:trPr>
        <w:tc>
          <w:tcPr>
            <w:tcW w:w="3412" w:type="dxa"/>
          </w:tcPr>
          <w:p w14:paraId="09F43E4A" w14:textId="5FC07D87" w:rsidR="00A40BAA" w:rsidRPr="00A40BAA" w:rsidRDefault="00557ED6" w:rsidP="00A40BAA">
            <w:pPr>
              <w:rPr>
                <w:rFonts w:ascii="Arial" w:eastAsia="Calibri" w:hAnsi="Arial" w:cs="Arial"/>
                <w:lang w:val="en-US"/>
              </w:rPr>
            </w:pPr>
            <w:r>
              <w:rPr>
                <w:rFonts w:ascii="Arial" w:eastAsia="Calibri" w:hAnsi="Arial" w:cs="Arial"/>
                <w:lang w:val="en-US"/>
              </w:rPr>
              <w:t>A</w:t>
            </w:r>
            <w:r w:rsidR="00A40BAA" w:rsidRPr="00A40BAA">
              <w:rPr>
                <w:rFonts w:ascii="Arial" w:eastAsia="Calibri" w:hAnsi="Arial" w:cs="Arial"/>
                <w:lang w:val="en-US"/>
              </w:rPr>
              <w:t xml:space="preserve"> list</w:t>
            </w:r>
            <w:r w:rsidR="007D4F99">
              <w:rPr>
                <w:rFonts w:ascii="Arial" w:eastAsia="Calibri" w:hAnsi="Arial" w:cs="Arial"/>
                <w:lang w:val="en-US"/>
              </w:rPr>
              <w:t>.</w:t>
            </w:r>
          </w:p>
        </w:tc>
        <w:tc>
          <w:tcPr>
            <w:tcW w:w="1109" w:type="dxa"/>
          </w:tcPr>
          <w:p w14:paraId="7A064617"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5DBBDCCF" w14:textId="08B2EF93" w:rsidR="00A40BAA" w:rsidRPr="00A40BAA" w:rsidRDefault="00A40BAA" w:rsidP="00A40BAA">
            <w:pPr>
              <w:rPr>
                <w:rFonts w:ascii="Arial" w:eastAsia="Calibri" w:hAnsi="Arial" w:cs="Arial"/>
                <w:lang w:val="en-US"/>
              </w:rPr>
            </w:pPr>
            <w:r w:rsidRPr="00A40BAA">
              <w:rPr>
                <w:rFonts w:ascii="Arial" w:eastAsia="Calibri" w:hAnsi="Arial" w:cs="Arial"/>
                <w:lang w:val="en-US"/>
              </w:rPr>
              <w:t xml:space="preserve">This is not an </w:t>
            </w:r>
            <w:proofErr w:type="spellStart"/>
            <w:r w:rsidRPr="00A40BAA">
              <w:rPr>
                <w:rFonts w:ascii="Arial" w:eastAsia="Calibri" w:hAnsi="Arial" w:cs="Arial"/>
                <w:lang w:val="en-US"/>
              </w:rPr>
              <w:t>organisational</w:t>
            </w:r>
            <w:proofErr w:type="spellEnd"/>
            <w:r w:rsidRPr="00A40BAA">
              <w:rPr>
                <w:rFonts w:ascii="Arial" w:eastAsia="Calibri" w:hAnsi="Arial" w:cs="Arial"/>
                <w:lang w:val="en-US"/>
              </w:rPr>
              <w:t xml:space="preserve"> feature</w:t>
            </w:r>
            <w:r w:rsidR="000159BC">
              <w:rPr>
                <w:rFonts w:ascii="Arial" w:eastAsia="Calibri" w:hAnsi="Arial" w:cs="Arial"/>
                <w:lang w:val="en-US"/>
              </w:rPr>
              <w:t>.</w:t>
            </w:r>
          </w:p>
        </w:tc>
      </w:tr>
    </w:tbl>
    <w:p w14:paraId="1A94D0B5" w14:textId="77777777" w:rsidR="00457778" w:rsidRDefault="00457778" w:rsidP="00CB4B23">
      <w:pPr>
        <w:contextualSpacing/>
        <w:rPr>
          <w:rFonts w:ascii="Arial" w:eastAsia="Calibri" w:hAnsi="Arial" w:cs="Arial"/>
          <w:b/>
          <w:bCs/>
          <w:lang w:val="en-US"/>
        </w:rPr>
      </w:pPr>
    </w:p>
    <w:p w14:paraId="05841626" w14:textId="529E3645" w:rsidR="00A40BAA" w:rsidRPr="00A40BAA" w:rsidRDefault="00B5015E" w:rsidP="00CB4B23">
      <w:pPr>
        <w:contextualSpacing/>
        <w:rPr>
          <w:rFonts w:ascii="Arial" w:eastAsia="Calibri" w:hAnsi="Arial" w:cs="Arial"/>
          <w:lang w:val="en-US"/>
        </w:rPr>
      </w:pPr>
      <w:r w:rsidRPr="00777828">
        <w:rPr>
          <w:rFonts w:ascii="Arial" w:eastAsia="Calibri" w:hAnsi="Arial" w:cs="Arial"/>
          <w:b/>
          <w:bCs/>
          <w:lang w:val="en-US"/>
        </w:rPr>
        <w:lastRenderedPageBreak/>
        <w:t>6</w:t>
      </w:r>
      <w:r w:rsidR="00C82169">
        <w:rPr>
          <w:rFonts w:ascii="Arial" w:eastAsia="Calibri" w:hAnsi="Arial" w:cs="Arial"/>
          <w:lang w:val="en-US"/>
        </w:rPr>
        <w:t xml:space="preserve"> </w:t>
      </w:r>
      <w:r w:rsidR="00C82169" w:rsidRPr="00F505DE">
        <w:rPr>
          <w:rFonts w:ascii="Arial" w:eastAsia="Calibri" w:hAnsi="Arial" w:cs="Arial"/>
          <w:b/>
          <w:bCs/>
          <w:lang w:val="en-US"/>
        </w:rPr>
        <w:t>(</w:t>
      </w:r>
      <w:r w:rsidRPr="00F505DE">
        <w:rPr>
          <w:rFonts w:ascii="Arial" w:eastAsia="Calibri" w:hAnsi="Arial" w:cs="Arial"/>
          <w:b/>
          <w:bCs/>
          <w:lang w:val="en-US"/>
        </w:rPr>
        <w:t>b)</w:t>
      </w:r>
      <w:r>
        <w:rPr>
          <w:rFonts w:ascii="Arial" w:eastAsia="Calibri" w:hAnsi="Arial" w:cs="Arial"/>
          <w:lang w:val="en-US"/>
        </w:rPr>
        <w:t xml:space="preserve"> </w:t>
      </w:r>
      <w:r w:rsidR="00287A10">
        <w:rPr>
          <w:rFonts w:ascii="Arial" w:eastAsia="Calibri" w:hAnsi="Arial" w:cs="Arial"/>
          <w:lang w:val="en-US"/>
        </w:rPr>
        <w:t>W</w:t>
      </w:r>
      <w:r w:rsidR="00A40BAA" w:rsidRPr="00A40BAA">
        <w:rPr>
          <w:rFonts w:ascii="Arial" w:eastAsia="Calibri" w:hAnsi="Arial" w:cs="Arial"/>
          <w:lang w:val="en-US"/>
        </w:rPr>
        <w:t>hich section mentions insurance claims?</w:t>
      </w:r>
    </w:p>
    <w:p w14:paraId="37526C46" w14:textId="77777777" w:rsidR="00A40BAA" w:rsidRPr="00A40BAA" w:rsidRDefault="00A40BAA" w:rsidP="00A40BAA">
      <w:pPr>
        <w:rPr>
          <w:rFonts w:ascii="Arial" w:eastAsia="Calibri" w:hAnsi="Arial" w:cs="Arial"/>
          <w:lang w:val="en-US"/>
        </w:rPr>
      </w:pPr>
    </w:p>
    <w:tbl>
      <w:tblPr>
        <w:tblStyle w:val="TableGrid1"/>
        <w:tblW w:w="0" w:type="auto"/>
        <w:tblLook w:val="04A0" w:firstRow="1" w:lastRow="0" w:firstColumn="1" w:lastColumn="0" w:noHBand="0" w:noVBand="1"/>
      </w:tblPr>
      <w:tblGrid>
        <w:gridCol w:w="3196"/>
        <w:gridCol w:w="1109"/>
        <w:gridCol w:w="4183"/>
      </w:tblGrid>
      <w:tr w:rsidR="00A40BAA" w:rsidRPr="00A40BAA" w14:paraId="58F128A1" w14:textId="77777777" w:rsidTr="00DF4CA9">
        <w:tc>
          <w:tcPr>
            <w:tcW w:w="3412" w:type="dxa"/>
          </w:tcPr>
          <w:p w14:paraId="7010834E" w14:textId="1F2B32E3" w:rsidR="00A40BAA" w:rsidRPr="00A40BAA" w:rsidRDefault="00A40BAA" w:rsidP="00A40BAA">
            <w:pPr>
              <w:rPr>
                <w:rFonts w:ascii="Arial" w:eastAsia="Calibri" w:hAnsi="Arial" w:cs="Arial"/>
                <w:b/>
                <w:lang w:val="en-US"/>
              </w:rPr>
            </w:pPr>
            <w:r w:rsidRPr="00A40BAA">
              <w:rPr>
                <w:rFonts w:ascii="Arial" w:eastAsia="Calibri" w:hAnsi="Arial" w:cs="Arial"/>
                <w:b/>
                <w:lang w:val="en-US"/>
              </w:rPr>
              <w:t>Q6</w:t>
            </w:r>
            <w:r w:rsidR="00600D11">
              <w:rPr>
                <w:rFonts w:ascii="Arial" w:eastAsia="Calibri" w:hAnsi="Arial" w:cs="Arial"/>
                <w:b/>
                <w:lang w:val="en-US"/>
              </w:rPr>
              <w:t xml:space="preserve"> </w:t>
            </w:r>
            <w:r w:rsidR="00A82BD1">
              <w:rPr>
                <w:rFonts w:ascii="Arial" w:eastAsia="Calibri" w:hAnsi="Arial" w:cs="Arial"/>
                <w:b/>
                <w:lang w:val="en-US"/>
              </w:rPr>
              <w:t>(</w:t>
            </w:r>
            <w:r w:rsidRPr="00A40BAA">
              <w:rPr>
                <w:rFonts w:ascii="Arial" w:eastAsia="Calibri" w:hAnsi="Arial" w:cs="Arial"/>
                <w:b/>
                <w:lang w:val="en-US"/>
              </w:rPr>
              <w:t>b</w:t>
            </w:r>
            <w:r w:rsidR="00600D11">
              <w:rPr>
                <w:rFonts w:ascii="Arial" w:eastAsia="Calibri" w:hAnsi="Arial" w:cs="Arial"/>
                <w:b/>
                <w:lang w:val="en-US"/>
              </w:rPr>
              <w:t>)</w:t>
            </w:r>
            <w:r w:rsidRPr="00A40BAA">
              <w:rPr>
                <w:rFonts w:ascii="Arial" w:eastAsia="Calibri" w:hAnsi="Arial" w:cs="Arial"/>
                <w:b/>
                <w:lang w:val="en-US"/>
              </w:rPr>
              <w:t xml:space="preserve"> Sample response </w:t>
            </w:r>
          </w:p>
        </w:tc>
        <w:tc>
          <w:tcPr>
            <w:tcW w:w="1109" w:type="dxa"/>
          </w:tcPr>
          <w:p w14:paraId="448A4B49"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Mark awarded</w:t>
            </w:r>
          </w:p>
        </w:tc>
        <w:tc>
          <w:tcPr>
            <w:tcW w:w="4489" w:type="dxa"/>
          </w:tcPr>
          <w:p w14:paraId="0877046B"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578CC107" w14:textId="77777777" w:rsidTr="00E76089">
        <w:trPr>
          <w:trHeight w:val="340"/>
        </w:trPr>
        <w:tc>
          <w:tcPr>
            <w:tcW w:w="3412" w:type="dxa"/>
          </w:tcPr>
          <w:p w14:paraId="36B08553" w14:textId="562EF5AE" w:rsidR="00A40BAA" w:rsidRPr="00A40BAA" w:rsidRDefault="00A40BAA" w:rsidP="00A40BAA">
            <w:pPr>
              <w:rPr>
                <w:rFonts w:ascii="Arial" w:eastAsia="Calibri" w:hAnsi="Arial" w:cs="Arial"/>
                <w:lang w:val="en-US"/>
              </w:rPr>
            </w:pPr>
            <w:r w:rsidRPr="00A40BAA">
              <w:rPr>
                <w:rFonts w:ascii="Arial" w:eastAsia="Calibri" w:hAnsi="Arial" w:cs="Arial"/>
                <w:lang w:val="en-US"/>
              </w:rPr>
              <w:t>The aftermath or aftermath</w:t>
            </w:r>
            <w:r w:rsidR="007D4F99">
              <w:rPr>
                <w:rFonts w:ascii="Arial" w:eastAsia="Calibri" w:hAnsi="Arial" w:cs="Arial"/>
                <w:lang w:val="en-US"/>
              </w:rPr>
              <w:t>.</w:t>
            </w:r>
          </w:p>
        </w:tc>
        <w:tc>
          <w:tcPr>
            <w:tcW w:w="1109" w:type="dxa"/>
          </w:tcPr>
          <w:p w14:paraId="2CF79D04"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2880280A" w14:textId="1227E866" w:rsidR="00A40BAA" w:rsidRPr="00A40BAA" w:rsidRDefault="00A40BAA" w:rsidP="00A40BAA">
            <w:pPr>
              <w:rPr>
                <w:rFonts w:ascii="Arial" w:eastAsia="Calibri" w:hAnsi="Arial" w:cs="Arial"/>
                <w:lang w:val="en-US"/>
              </w:rPr>
            </w:pPr>
            <w:r w:rsidRPr="00A40BAA">
              <w:rPr>
                <w:rFonts w:ascii="Arial" w:eastAsia="Calibri" w:hAnsi="Arial" w:cs="Arial"/>
                <w:lang w:val="en-US"/>
              </w:rPr>
              <w:t>This is the answer in the mark scheme.</w:t>
            </w:r>
          </w:p>
        </w:tc>
      </w:tr>
      <w:tr w:rsidR="00A40BAA" w:rsidRPr="00A40BAA" w14:paraId="56A3CAB5" w14:textId="77777777" w:rsidTr="00B5679E">
        <w:trPr>
          <w:trHeight w:val="1405"/>
        </w:trPr>
        <w:tc>
          <w:tcPr>
            <w:tcW w:w="3412" w:type="dxa"/>
          </w:tcPr>
          <w:p w14:paraId="4DD608A0" w14:textId="3F584F2B" w:rsidR="00A40BAA" w:rsidRPr="00A40BAA" w:rsidRDefault="00A40BAA" w:rsidP="00A40BAA">
            <w:pPr>
              <w:rPr>
                <w:rFonts w:ascii="Arial" w:eastAsia="Calibri" w:hAnsi="Arial" w:cs="Arial"/>
                <w:lang w:val="en-US"/>
              </w:rPr>
            </w:pPr>
            <w:r w:rsidRPr="00A40BAA">
              <w:rPr>
                <w:rFonts w:ascii="Arial" w:eastAsia="Calibri" w:hAnsi="Arial" w:cs="Arial"/>
                <w:lang w:val="en-US"/>
              </w:rPr>
              <w:t>The section at the top of the second column</w:t>
            </w:r>
            <w:r w:rsidR="007D4F99">
              <w:rPr>
                <w:rFonts w:ascii="Arial" w:eastAsia="Calibri" w:hAnsi="Arial" w:cs="Arial"/>
                <w:lang w:val="en-US"/>
              </w:rPr>
              <w:t>.</w:t>
            </w:r>
          </w:p>
        </w:tc>
        <w:tc>
          <w:tcPr>
            <w:tcW w:w="1109" w:type="dxa"/>
          </w:tcPr>
          <w:p w14:paraId="2715CF39"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0ABB832B" w14:textId="769C83A6" w:rsidR="00A40BAA" w:rsidRPr="00A40BAA" w:rsidRDefault="00A40BAA" w:rsidP="00A40BAA">
            <w:pPr>
              <w:rPr>
                <w:rFonts w:ascii="Arial" w:eastAsia="Calibri" w:hAnsi="Arial" w:cs="Arial"/>
                <w:lang w:val="en-US"/>
              </w:rPr>
            </w:pPr>
            <w:r w:rsidRPr="00A40BAA">
              <w:rPr>
                <w:rFonts w:ascii="Arial" w:eastAsia="Calibri" w:hAnsi="Arial" w:cs="Arial"/>
                <w:lang w:val="en-US"/>
              </w:rPr>
              <w:t xml:space="preserve">This would be awarded </w:t>
            </w:r>
            <w:r w:rsidR="00EA4C7E">
              <w:rPr>
                <w:rFonts w:ascii="Arial" w:eastAsia="Calibri" w:hAnsi="Arial" w:cs="Arial"/>
                <w:lang w:val="en-US"/>
              </w:rPr>
              <w:t>1</w:t>
            </w:r>
            <w:r w:rsidRPr="00A40BAA">
              <w:rPr>
                <w:rFonts w:ascii="Arial" w:eastAsia="Calibri" w:hAnsi="Arial" w:cs="Arial"/>
                <w:lang w:val="en-US"/>
              </w:rPr>
              <w:t xml:space="preserve"> mark, as this is correct. However, learners should be advised to use the section title to avoid any possible ambiguity in the numbering of their responses (see the next row)</w:t>
            </w:r>
            <w:r w:rsidR="00C77C2A">
              <w:rPr>
                <w:rFonts w:ascii="Arial" w:eastAsia="Calibri" w:hAnsi="Arial" w:cs="Arial"/>
                <w:lang w:val="en-US"/>
              </w:rPr>
              <w:t>.</w:t>
            </w:r>
          </w:p>
        </w:tc>
      </w:tr>
      <w:tr w:rsidR="00A40BAA" w:rsidRPr="00A40BAA" w14:paraId="30D2FB10" w14:textId="77777777" w:rsidTr="00CB4B23">
        <w:trPr>
          <w:trHeight w:val="1834"/>
        </w:trPr>
        <w:tc>
          <w:tcPr>
            <w:tcW w:w="3412" w:type="dxa"/>
          </w:tcPr>
          <w:p w14:paraId="64A46389" w14:textId="0A57820F" w:rsidR="00A40BAA" w:rsidRPr="00A40BAA" w:rsidRDefault="00A40BAA" w:rsidP="00A40BAA">
            <w:pPr>
              <w:rPr>
                <w:rFonts w:ascii="Arial" w:eastAsia="Calibri" w:hAnsi="Arial" w:cs="Arial"/>
                <w:lang w:val="en-US"/>
              </w:rPr>
            </w:pPr>
            <w:r w:rsidRPr="00A40BAA">
              <w:rPr>
                <w:rFonts w:ascii="Arial" w:eastAsia="Calibri" w:hAnsi="Arial" w:cs="Arial"/>
                <w:lang w:val="en-US"/>
              </w:rPr>
              <w:t>The third section</w:t>
            </w:r>
            <w:r w:rsidR="007D4F99">
              <w:rPr>
                <w:rFonts w:ascii="Arial" w:eastAsia="Calibri" w:hAnsi="Arial" w:cs="Arial"/>
                <w:lang w:val="en-US"/>
              </w:rPr>
              <w:t>.</w:t>
            </w:r>
          </w:p>
        </w:tc>
        <w:tc>
          <w:tcPr>
            <w:tcW w:w="1109" w:type="dxa"/>
          </w:tcPr>
          <w:p w14:paraId="118B5A2F"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2A0F87A1" w14:textId="77777777" w:rsidR="00A40BAA" w:rsidRPr="00A40BAA" w:rsidRDefault="00A40BAA" w:rsidP="00A40BAA">
            <w:pPr>
              <w:rPr>
                <w:rFonts w:ascii="Arial" w:eastAsia="Calibri" w:hAnsi="Arial" w:cs="Arial"/>
                <w:lang w:val="en-US"/>
              </w:rPr>
            </w:pPr>
            <w:r w:rsidRPr="00A40BAA">
              <w:rPr>
                <w:rFonts w:ascii="Arial" w:eastAsia="Calibri" w:hAnsi="Arial" w:cs="Arial"/>
                <w:lang w:val="en-US"/>
              </w:rPr>
              <w:t>This would not be awarded a mark. In the document there is a section underneath the main title, so examiners could not be certain that the learner meant ‘The aftermath’ or not. Advice to learners is always to use the section title in answer to these questions.</w:t>
            </w:r>
          </w:p>
        </w:tc>
      </w:tr>
    </w:tbl>
    <w:p w14:paraId="107014CF" w14:textId="77777777" w:rsidR="00A40BAA" w:rsidRPr="00A40BAA" w:rsidRDefault="00A40BAA" w:rsidP="00A40BAA">
      <w:pPr>
        <w:ind w:left="720"/>
        <w:contextualSpacing/>
        <w:rPr>
          <w:rFonts w:ascii="Arial" w:eastAsia="Calibri" w:hAnsi="Arial" w:cs="Arial"/>
          <w:lang w:val="en-US"/>
        </w:rPr>
      </w:pPr>
    </w:p>
    <w:p w14:paraId="36DB0A76" w14:textId="77777777" w:rsidR="00A40BAA" w:rsidRPr="00A40BAA" w:rsidRDefault="00A40BAA" w:rsidP="00A40BAA">
      <w:pPr>
        <w:rPr>
          <w:rFonts w:ascii="Arial" w:eastAsia="Calibri" w:hAnsi="Arial" w:cs="Arial"/>
          <w:lang w:val="en-US"/>
        </w:rPr>
      </w:pPr>
    </w:p>
    <w:p w14:paraId="0C2D32BA" w14:textId="2E4E5C76" w:rsidR="00A40BAA" w:rsidRDefault="00A40BAA" w:rsidP="00A40BAA">
      <w:pPr>
        <w:rPr>
          <w:rFonts w:ascii="Arial" w:eastAsia="Calibri" w:hAnsi="Arial" w:cs="Arial"/>
          <w:lang w:val="en-US"/>
        </w:rPr>
      </w:pPr>
      <w:r w:rsidRPr="00A40BAA">
        <w:rPr>
          <w:rFonts w:ascii="Arial" w:eastAsia="Calibri" w:hAnsi="Arial" w:cs="Arial"/>
          <w:b/>
          <w:lang w:val="en-US"/>
        </w:rPr>
        <w:t xml:space="preserve">Q7 </w:t>
      </w:r>
      <w:r w:rsidRPr="00A40BAA">
        <w:rPr>
          <w:rFonts w:ascii="Arial" w:eastAsia="Calibri" w:hAnsi="Arial" w:cs="Arial"/>
          <w:lang w:val="en-US"/>
        </w:rPr>
        <w:t xml:space="preserve">This question asks learners to infer information from two photographs that is </w:t>
      </w:r>
      <w:r w:rsidRPr="00336B43">
        <w:rPr>
          <w:rFonts w:ascii="Arial" w:eastAsia="Calibri" w:hAnsi="Arial" w:cs="Arial"/>
          <w:b/>
          <w:bCs/>
          <w:lang w:val="en-US"/>
        </w:rPr>
        <w:t>not</w:t>
      </w:r>
      <w:r w:rsidRPr="00A40BAA">
        <w:rPr>
          <w:rFonts w:ascii="Arial" w:eastAsia="Calibri" w:hAnsi="Arial" w:cs="Arial"/>
          <w:lang w:val="en-US"/>
        </w:rPr>
        <w:t xml:space="preserve"> written in the text</w:t>
      </w:r>
      <w:r w:rsidR="001D6B9D">
        <w:rPr>
          <w:rFonts w:ascii="Arial" w:eastAsia="Calibri" w:hAnsi="Arial" w:cs="Arial"/>
          <w:lang w:val="en-US"/>
        </w:rPr>
        <w:t xml:space="preserve"> (SCS 2.15)</w:t>
      </w:r>
      <w:r w:rsidR="00BA58E9">
        <w:rPr>
          <w:rFonts w:ascii="Arial" w:eastAsia="Calibri" w:hAnsi="Arial" w:cs="Arial"/>
          <w:lang w:val="en-US"/>
        </w:rPr>
        <w:t>.</w:t>
      </w:r>
      <w:r w:rsidRPr="00A40BAA">
        <w:rPr>
          <w:rFonts w:ascii="Arial" w:eastAsia="Calibri" w:hAnsi="Arial" w:cs="Arial"/>
          <w:lang w:val="en-US"/>
        </w:rPr>
        <w:t xml:space="preserve"> </w:t>
      </w:r>
    </w:p>
    <w:p w14:paraId="3D25742C" w14:textId="77777777" w:rsidR="00444459" w:rsidRDefault="00444459" w:rsidP="00A40BAA">
      <w:pPr>
        <w:rPr>
          <w:rFonts w:ascii="Arial" w:eastAsia="Calibri" w:hAnsi="Arial" w:cs="Arial"/>
          <w:lang w:val="en-US"/>
        </w:rPr>
      </w:pPr>
    </w:p>
    <w:p w14:paraId="763C169F" w14:textId="53BF660E" w:rsidR="001B5175" w:rsidRPr="00A40BAA" w:rsidRDefault="001B5175" w:rsidP="00A40BAA">
      <w:pPr>
        <w:rPr>
          <w:rFonts w:ascii="Arial" w:eastAsia="Calibri" w:hAnsi="Arial" w:cs="Arial"/>
          <w:lang w:val="en-US"/>
        </w:rPr>
      </w:pPr>
      <w:r>
        <w:rPr>
          <w:rFonts w:ascii="Arial" w:eastAsia="Calibri" w:hAnsi="Arial" w:cs="Arial"/>
          <w:lang w:val="en-US"/>
        </w:rPr>
        <w:t>Image 1:</w:t>
      </w:r>
    </w:p>
    <w:p w14:paraId="01E43171" w14:textId="5CC9C80D" w:rsidR="00C24290" w:rsidRPr="00A40BAA" w:rsidRDefault="00C24290" w:rsidP="00C24290">
      <w:pPr>
        <w:jc w:val="center"/>
        <w:rPr>
          <w:rFonts w:ascii="Arial" w:eastAsia="Calibri" w:hAnsi="Arial" w:cs="Arial"/>
          <w:lang w:val="en-US"/>
        </w:rPr>
      </w:pPr>
      <w:r>
        <w:rPr>
          <w:rFonts w:ascii="Arial" w:eastAsia="Calibri" w:hAnsi="Arial" w:cs="Arial"/>
          <w:noProof/>
          <w:lang w:val="en-US"/>
        </w:rPr>
        <w:drawing>
          <wp:inline distT="0" distB="0" distL="0" distR="0" wp14:anchorId="4D89F463" wp14:editId="636702B3">
            <wp:extent cx="3349038" cy="2232561"/>
            <wp:effectExtent l="0" t="0" r="3810" b="0"/>
            <wp:docPr id="4" name="Picture 4" descr="A person holding ice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ice ball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373917" cy="2249146"/>
                    </a:xfrm>
                    <a:prstGeom prst="rect">
                      <a:avLst/>
                    </a:prstGeom>
                  </pic:spPr>
                </pic:pic>
              </a:graphicData>
            </a:graphic>
          </wp:inline>
        </w:drawing>
      </w:r>
    </w:p>
    <w:p w14:paraId="6C80FED4" w14:textId="77777777" w:rsidR="00A40BAA" w:rsidRPr="00A40BAA" w:rsidRDefault="00A40BAA" w:rsidP="00A40BAA">
      <w:pPr>
        <w:rPr>
          <w:rFonts w:ascii="Arial" w:eastAsia="Calibri" w:hAnsi="Arial" w:cs="Arial"/>
          <w:lang w:val="en-US"/>
        </w:rPr>
      </w:pPr>
    </w:p>
    <w:tbl>
      <w:tblPr>
        <w:tblStyle w:val="TableGrid1"/>
        <w:tblW w:w="0" w:type="auto"/>
        <w:tblLook w:val="04A0" w:firstRow="1" w:lastRow="0" w:firstColumn="1" w:lastColumn="0" w:noHBand="0" w:noVBand="1"/>
      </w:tblPr>
      <w:tblGrid>
        <w:gridCol w:w="3200"/>
        <w:gridCol w:w="1109"/>
        <w:gridCol w:w="4179"/>
      </w:tblGrid>
      <w:tr w:rsidR="00A40BAA" w:rsidRPr="00A40BAA" w14:paraId="5D6CA3CE" w14:textId="77777777" w:rsidTr="00DF4CA9">
        <w:tc>
          <w:tcPr>
            <w:tcW w:w="3412" w:type="dxa"/>
          </w:tcPr>
          <w:p w14:paraId="2BBD03F4" w14:textId="4F418ED6" w:rsidR="00A40BAA" w:rsidRPr="00A40BAA" w:rsidRDefault="00E97128" w:rsidP="00A40BAA">
            <w:pPr>
              <w:rPr>
                <w:rFonts w:ascii="Arial" w:eastAsia="Calibri" w:hAnsi="Arial" w:cs="Arial"/>
                <w:b/>
                <w:lang w:val="en-US"/>
              </w:rPr>
            </w:pPr>
            <w:r>
              <w:rPr>
                <w:rFonts w:ascii="Arial" w:eastAsia="Calibri" w:hAnsi="Arial" w:cs="Arial"/>
                <w:b/>
                <w:lang w:val="en-US"/>
              </w:rPr>
              <w:t>Q</w:t>
            </w:r>
            <w:r w:rsidR="00A40BAA" w:rsidRPr="00A40BAA">
              <w:rPr>
                <w:rFonts w:ascii="Arial" w:eastAsia="Calibri" w:hAnsi="Arial" w:cs="Arial"/>
                <w:b/>
                <w:lang w:val="en-US"/>
              </w:rPr>
              <w:t>7</w:t>
            </w:r>
            <w:r w:rsidR="004B4C32">
              <w:rPr>
                <w:rFonts w:ascii="Arial" w:eastAsia="Calibri" w:hAnsi="Arial" w:cs="Arial"/>
                <w:b/>
                <w:lang w:val="en-US"/>
              </w:rPr>
              <w:t xml:space="preserve"> </w:t>
            </w:r>
            <w:r w:rsidR="008911D8">
              <w:rPr>
                <w:rFonts w:ascii="Arial" w:eastAsia="Calibri" w:hAnsi="Arial" w:cs="Arial"/>
                <w:b/>
                <w:lang w:val="en-US"/>
              </w:rPr>
              <w:t>(</w:t>
            </w:r>
            <w:r w:rsidR="00A40BAA" w:rsidRPr="00A40BAA">
              <w:rPr>
                <w:rFonts w:ascii="Arial" w:eastAsia="Calibri" w:hAnsi="Arial" w:cs="Arial"/>
                <w:b/>
                <w:lang w:val="en-US"/>
              </w:rPr>
              <w:t xml:space="preserve">a) Sample response </w:t>
            </w:r>
          </w:p>
        </w:tc>
        <w:tc>
          <w:tcPr>
            <w:tcW w:w="1109" w:type="dxa"/>
          </w:tcPr>
          <w:p w14:paraId="0D4D61B7"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Mark awarded</w:t>
            </w:r>
          </w:p>
        </w:tc>
        <w:tc>
          <w:tcPr>
            <w:tcW w:w="4489" w:type="dxa"/>
          </w:tcPr>
          <w:p w14:paraId="6CAA5430"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0855A369" w14:textId="77777777" w:rsidTr="00CB4B23">
        <w:trPr>
          <w:trHeight w:val="564"/>
        </w:trPr>
        <w:tc>
          <w:tcPr>
            <w:tcW w:w="3412" w:type="dxa"/>
          </w:tcPr>
          <w:p w14:paraId="2BD5051B" w14:textId="7F6218D8" w:rsidR="00A40BAA" w:rsidRPr="00A40BAA" w:rsidRDefault="00A40BAA" w:rsidP="00A40BAA">
            <w:pPr>
              <w:rPr>
                <w:rFonts w:ascii="Arial" w:eastAsia="Calibri" w:hAnsi="Arial" w:cs="Arial"/>
                <w:lang w:val="en-US"/>
              </w:rPr>
            </w:pPr>
            <w:r w:rsidRPr="00A40BAA">
              <w:rPr>
                <w:rFonts w:ascii="Arial" w:eastAsia="Calibri" w:hAnsi="Arial" w:cs="Arial"/>
                <w:lang w:val="en-US"/>
              </w:rPr>
              <w:t>The hailstones were massive</w:t>
            </w:r>
            <w:r w:rsidR="000F68B4">
              <w:rPr>
                <w:rFonts w:ascii="Arial" w:eastAsia="Calibri" w:hAnsi="Arial" w:cs="Arial"/>
                <w:lang w:val="en-US"/>
              </w:rPr>
              <w:t>.</w:t>
            </w:r>
          </w:p>
        </w:tc>
        <w:tc>
          <w:tcPr>
            <w:tcW w:w="1109" w:type="dxa"/>
          </w:tcPr>
          <w:p w14:paraId="2631AC89"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016B3179" w14:textId="4D72A592" w:rsidR="00A40BAA" w:rsidRPr="00A40BAA" w:rsidRDefault="00A40BAA" w:rsidP="00A40BAA">
            <w:pPr>
              <w:rPr>
                <w:rFonts w:ascii="Arial" w:eastAsia="Calibri" w:hAnsi="Arial" w:cs="Arial"/>
                <w:lang w:val="en-US"/>
              </w:rPr>
            </w:pPr>
            <w:r w:rsidRPr="00A40BAA">
              <w:rPr>
                <w:rFonts w:ascii="Arial" w:eastAsia="Calibri" w:hAnsi="Arial" w:cs="Arial"/>
                <w:lang w:val="en-US"/>
              </w:rPr>
              <w:t xml:space="preserve">This would be awarded </w:t>
            </w:r>
            <w:r w:rsidR="00EA4C7E">
              <w:rPr>
                <w:rFonts w:ascii="Arial" w:eastAsia="Calibri" w:hAnsi="Arial" w:cs="Arial"/>
                <w:lang w:val="en-US"/>
              </w:rPr>
              <w:t>1</w:t>
            </w:r>
            <w:r w:rsidRPr="00A40BAA">
              <w:rPr>
                <w:rFonts w:ascii="Arial" w:eastAsia="Calibri" w:hAnsi="Arial" w:cs="Arial"/>
                <w:lang w:val="en-US"/>
              </w:rPr>
              <w:t xml:space="preserve"> mark, as would anything along these lines.</w:t>
            </w:r>
          </w:p>
        </w:tc>
      </w:tr>
      <w:tr w:rsidR="00A40BAA" w:rsidRPr="00A40BAA" w14:paraId="455A9266" w14:textId="77777777" w:rsidTr="00B5679E">
        <w:trPr>
          <w:trHeight w:val="829"/>
        </w:trPr>
        <w:tc>
          <w:tcPr>
            <w:tcW w:w="3412" w:type="dxa"/>
          </w:tcPr>
          <w:p w14:paraId="586AAC51" w14:textId="50556F97" w:rsidR="00A40BAA" w:rsidRPr="00A40BAA" w:rsidRDefault="00A40BAA" w:rsidP="00A40BAA">
            <w:pPr>
              <w:rPr>
                <w:rFonts w:ascii="Arial" w:eastAsia="Calibri" w:hAnsi="Arial" w:cs="Arial"/>
                <w:lang w:val="en-US"/>
              </w:rPr>
            </w:pPr>
            <w:r w:rsidRPr="00A40BAA">
              <w:rPr>
                <w:rFonts w:ascii="Arial" w:eastAsia="Calibri" w:hAnsi="Arial" w:cs="Arial"/>
                <w:lang w:val="en-US"/>
              </w:rPr>
              <w:t xml:space="preserve">The man is holding </w:t>
            </w:r>
            <w:proofErr w:type="gramStart"/>
            <w:r w:rsidRPr="00A40BAA">
              <w:rPr>
                <w:rFonts w:ascii="Arial" w:eastAsia="Calibri" w:hAnsi="Arial" w:cs="Arial"/>
                <w:lang w:val="en-US"/>
              </w:rPr>
              <w:t>really big</w:t>
            </w:r>
            <w:proofErr w:type="gramEnd"/>
            <w:r w:rsidRPr="00A40BAA">
              <w:rPr>
                <w:rFonts w:ascii="Arial" w:eastAsia="Calibri" w:hAnsi="Arial" w:cs="Arial"/>
                <w:lang w:val="en-US"/>
              </w:rPr>
              <w:t xml:space="preserve"> hailstones</w:t>
            </w:r>
            <w:r w:rsidR="00D14B87">
              <w:rPr>
                <w:rFonts w:ascii="Arial" w:eastAsia="Calibri" w:hAnsi="Arial" w:cs="Arial"/>
                <w:lang w:val="en-US"/>
              </w:rPr>
              <w:t>.</w:t>
            </w:r>
          </w:p>
        </w:tc>
        <w:tc>
          <w:tcPr>
            <w:tcW w:w="1109" w:type="dxa"/>
          </w:tcPr>
          <w:p w14:paraId="0F61751C"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28D66E84" w14:textId="1E595678" w:rsidR="00A40BAA" w:rsidRPr="00A40BAA" w:rsidRDefault="00A40BAA" w:rsidP="00A40BAA">
            <w:pPr>
              <w:rPr>
                <w:rFonts w:ascii="Arial" w:eastAsia="Calibri" w:hAnsi="Arial" w:cs="Arial"/>
                <w:lang w:val="en-US"/>
              </w:rPr>
            </w:pPr>
            <w:r w:rsidRPr="00A40BAA">
              <w:rPr>
                <w:rFonts w:ascii="Arial" w:eastAsia="Calibri" w:hAnsi="Arial" w:cs="Arial"/>
                <w:lang w:val="en-US"/>
              </w:rPr>
              <w:t xml:space="preserve">This would not be awarded a mark as this </w:t>
            </w:r>
            <w:r w:rsidR="00336B43">
              <w:rPr>
                <w:rFonts w:ascii="Arial" w:eastAsia="Calibri" w:hAnsi="Arial" w:cs="Arial"/>
                <w:lang w:val="en-US"/>
              </w:rPr>
              <w:t xml:space="preserve">answer </w:t>
            </w:r>
            <w:r w:rsidRPr="00A40BAA">
              <w:rPr>
                <w:rFonts w:ascii="Arial" w:eastAsia="Calibri" w:hAnsi="Arial" w:cs="Arial"/>
                <w:lang w:val="en-US"/>
              </w:rPr>
              <w:t xml:space="preserve">is </w:t>
            </w:r>
            <w:r w:rsidR="00336B43">
              <w:rPr>
                <w:rFonts w:ascii="Arial" w:eastAsia="Calibri" w:hAnsi="Arial" w:cs="Arial"/>
                <w:lang w:val="en-US"/>
              </w:rPr>
              <w:t xml:space="preserve">a </w:t>
            </w:r>
            <w:r w:rsidRPr="00A40BAA">
              <w:rPr>
                <w:rFonts w:ascii="Arial" w:eastAsia="Calibri" w:hAnsi="Arial" w:cs="Arial"/>
                <w:lang w:val="en-US"/>
              </w:rPr>
              <w:t>description</w:t>
            </w:r>
            <w:r w:rsidR="00336B43">
              <w:rPr>
                <w:rFonts w:ascii="Arial" w:eastAsia="Calibri" w:hAnsi="Arial" w:cs="Arial"/>
                <w:lang w:val="en-US"/>
              </w:rPr>
              <w:t>,</w:t>
            </w:r>
            <w:r w:rsidRPr="00A40BAA">
              <w:rPr>
                <w:rFonts w:ascii="Arial" w:eastAsia="Calibri" w:hAnsi="Arial" w:cs="Arial"/>
                <w:lang w:val="en-US"/>
              </w:rPr>
              <w:t xml:space="preserve"> not </w:t>
            </w:r>
            <w:r w:rsidR="0086306F">
              <w:rPr>
                <w:rFonts w:ascii="Arial" w:eastAsia="Calibri" w:hAnsi="Arial" w:cs="Arial"/>
                <w:lang w:val="en-US"/>
              </w:rPr>
              <w:t>an</w:t>
            </w:r>
            <w:r w:rsidRPr="00A40BAA">
              <w:rPr>
                <w:rFonts w:ascii="Arial" w:eastAsia="Calibri" w:hAnsi="Arial" w:cs="Arial"/>
                <w:lang w:val="en-US"/>
              </w:rPr>
              <w:t xml:space="preserve"> inference.</w:t>
            </w:r>
          </w:p>
        </w:tc>
      </w:tr>
      <w:tr w:rsidR="00A40BAA" w:rsidRPr="00A40BAA" w14:paraId="3C0055DC" w14:textId="77777777" w:rsidTr="00B5679E">
        <w:trPr>
          <w:trHeight w:val="841"/>
        </w:trPr>
        <w:tc>
          <w:tcPr>
            <w:tcW w:w="3412" w:type="dxa"/>
          </w:tcPr>
          <w:p w14:paraId="3EAF21BB" w14:textId="4246B013" w:rsidR="00A40BAA" w:rsidRPr="00A40BAA" w:rsidRDefault="00850760" w:rsidP="00A40BAA">
            <w:pPr>
              <w:rPr>
                <w:rFonts w:ascii="Arial" w:eastAsia="Calibri" w:hAnsi="Arial" w:cs="Arial"/>
                <w:lang w:val="en-US"/>
              </w:rPr>
            </w:pPr>
            <w:r>
              <w:rPr>
                <w:rFonts w:ascii="Arial" w:eastAsia="Calibri" w:hAnsi="Arial" w:cs="Arial"/>
                <w:lang w:val="en-US"/>
              </w:rPr>
              <w:t>H</w:t>
            </w:r>
            <w:r w:rsidR="00A40BAA" w:rsidRPr="00A40BAA">
              <w:rPr>
                <w:rFonts w:ascii="Arial" w:eastAsia="Calibri" w:hAnsi="Arial" w:cs="Arial"/>
                <w:lang w:val="en-US"/>
              </w:rPr>
              <w:t>ail hammered Newton</w:t>
            </w:r>
            <w:r w:rsidR="00D14B87">
              <w:rPr>
                <w:rFonts w:ascii="Arial" w:eastAsia="Calibri" w:hAnsi="Arial" w:cs="Arial"/>
                <w:lang w:val="en-US"/>
              </w:rPr>
              <w:t>.</w:t>
            </w:r>
          </w:p>
        </w:tc>
        <w:tc>
          <w:tcPr>
            <w:tcW w:w="1109" w:type="dxa"/>
          </w:tcPr>
          <w:p w14:paraId="5FADD222"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2A633BF8" w14:textId="77777777" w:rsidR="00A40BAA" w:rsidRPr="00A40BAA" w:rsidRDefault="00A40BAA" w:rsidP="00A40BAA">
            <w:pPr>
              <w:rPr>
                <w:rFonts w:ascii="Arial" w:eastAsia="Calibri" w:hAnsi="Arial" w:cs="Arial"/>
                <w:lang w:val="en-US"/>
              </w:rPr>
            </w:pPr>
            <w:r w:rsidRPr="00A40BAA">
              <w:rPr>
                <w:rFonts w:ascii="Arial" w:eastAsia="Calibri" w:hAnsi="Arial" w:cs="Arial"/>
                <w:lang w:val="en-US"/>
              </w:rPr>
              <w:t>This would not be awarded a mark. This is stated in the text and therefore not an inference.</w:t>
            </w:r>
          </w:p>
        </w:tc>
      </w:tr>
    </w:tbl>
    <w:p w14:paraId="2920C598" w14:textId="77777777" w:rsidR="00E76089" w:rsidRDefault="00E76089" w:rsidP="00A40BAA">
      <w:pPr>
        <w:rPr>
          <w:rFonts w:ascii="Arial" w:eastAsia="Calibri" w:hAnsi="Arial" w:cs="Arial"/>
          <w:lang w:val="en-US"/>
        </w:rPr>
      </w:pPr>
    </w:p>
    <w:p w14:paraId="4B4DA3AB" w14:textId="34BF6FE9" w:rsidR="00A40BAA" w:rsidRPr="00A40BAA" w:rsidRDefault="00A40BAA" w:rsidP="00A40BAA">
      <w:pPr>
        <w:rPr>
          <w:rFonts w:ascii="Arial" w:eastAsia="Calibri" w:hAnsi="Arial" w:cs="Arial"/>
          <w:lang w:val="en-US"/>
        </w:rPr>
      </w:pPr>
      <w:r w:rsidRPr="00A40BAA">
        <w:rPr>
          <w:rFonts w:ascii="Arial" w:eastAsia="Calibri" w:hAnsi="Arial" w:cs="Arial"/>
          <w:lang w:val="en-US"/>
        </w:rPr>
        <w:lastRenderedPageBreak/>
        <w:t>Image 2:</w:t>
      </w:r>
    </w:p>
    <w:p w14:paraId="7C8CC184" w14:textId="5DCB3805" w:rsidR="00A40BAA" w:rsidRPr="00A40BAA" w:rsidRDefault="00C24290" w:rsidP="00C24290">
      <w:pPr>
        <w:jc w:val="center"/>
        <w:rPr>
          <w:rFonts w:ascii="Arial" w:eastAsia="Calibri" w:hAnsi="Arial" w:cs="Arial"/>
          <w:lang w:val="en-US"/>
        </w:rPr>
      </w:pPr>
      <w:r>
        <w:rPr>
          <w:noProof/>
          <w:sz w:val="16"/>
          <w:szCs w:val="16"/>
        </w:rPr>
        <w:drawing>
          <wp:inline distT="0" distB="0" distL="0" distR="0" wp14:anchorId="583106DC" wp14:editId="4D004C31">
            <wp:extent cx="3032382" cy="2232000"/>
            <wp:effectExtent l="0" t="0" r="0" b="0"/>
            <wp:docPr id="8" name="Picture 8" descr="A large round green object with hole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rge round green object with holes in i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32382" cy="2232000"/>
                    </a:xfrm>
                    <a:prstGeom prst="rect">
                      <a:avLst/>
                    </a:prstGeom>
                  </pic:spPr>
                </pic:pic>
              </a:graphicData>
            </a:graphic>
          </wp:inline>
        </w:drawing>
      </w:r>
    </w:p>
    <w:p w14:paraId="3EE8E275" w14:textId="77777777" w:rsidR="00A40BAA" w:rsidRPr="00A40BAA" w:rsidRDefault="00A40BAA" w:rsidP="00A40BAA">
      <w:pPr>
        <w:rPr>
          <w:rFonts w:ascii="Arial" w:eastAsia="Calibri" w:hAnsi="Arial" w:cs="Arial"/>
          <w:lang w:val="en-US"/>
        </w:rPr>
      </w:pPr>
    </w:p>
    <w:tbl>
      <w:tblPr>
        <w:tblStyle w:val="TableGrid1"/>
        <w:tblW w:w="0" w:type="auto"/>
        <w:tblLook w:val="04A0" w:firstRow="1" w:lastRow="0" w:firstColumn="1" w:lastColumn="0" w:noHBand="0" w:noVBand="1"/>
      </w:tblPr>
      <w:tblGrid>
        <w:gridCol w:w="3196"/>
        <w:gridCol w:w="1109"/>
        <w:gridCol w:w="4183"/>
      </w:tblGrid>
      <w:tr w:rsidR="00A40BAA" w:rsidRPr="00A40BAA" w14:paraId="3E588359" w14:textId="77777777" w:rsidTr="00DF4CA9">
        <w:tc>
          <w:tcPr>
            <w:tcW w:w="3412" w:type="dxa"/>
          </w:tcPr>
          <w:p w14:paraId="074485F0" w14:textId="090565E8" w:rsidR="00A40BAA" w:rsidRPr="00A40BAA" w:rsidRDefault="00E97128" w:rsidP="00A40BAA">
            <w:pPr>
              <w:rPr>
                <w:rFonts w:ascii="Arial" w:eastAsia="Calibri" w:hAnsi="Arial" w:cs="Arial"/>
                <w:b/>
                <w:lang w:val="en-US"/>
              </w:rPr>
            </w:pPr>
            <w:r>
              <w:rPr>
                <w:rFonts w:ascii="Arial" w:eastAsia="Calibri" w:hAnsi="Arial" w:cs="Arial"/>
                <w:b/>
                <w:lang w:val="en-US"/>
              </w:rPr>
              <w:t>Q</w:t>
            </w:r>
            <w:r w:rsidR="00A40BAA" w:rsidRPr="00A40BAA">
              <w:rPr>
                <w:rFonts w:ascii="Arial" w:eastAsia="Calibri" w:hAnsi="Arial" w:cs="Arial"/>
                <w:b/>
                <w:lang w:val="en-US"/>
              </w:rPr>
              <w:t>7</w:t>
            </w:r>
            <w:r w:rsidR="004B4C32">
              <w:rPr>
                <w:rFonts w:ascii="Arial" w:eastAsia="Calibri" w:hAnsi="Arial" w:cs="Arial"/>
                <w:b/>
                <w:lang w:val="en-US"/>
              </w:rPr>
              <w:t xml:space="preserve"> </w:t>
            </w:r>
            <w:r w:rsidR="009662C9">
              <w:rPr>
                <w:rFonts w:ascii="Arial" w:eastAsia="Calibri" w:hAnsi="Arial" w:cs="Arial"/>
                <w:b/>
                <w:lang w:val="en-US"/>
              </w:rPr>
              <w:t>(</w:t>
            </w:r>
            <w:r w:rsidR="00A40BAA" w:rsidRPr="00A40BAA">
              <w:rPr>
                <w:rFonts w:ascii="Arial" w:eastAsia="Calibri" w:hAnsi="Arial" w:cs="Arial"/>
                <w:b/>
                <w:lang w:val="en-US"/>
              </w:rPr>
              <w:t xml:space="preserve">b) Sample response </w:t>
            </w:r>
          </w:p>
        </w:tc>
        <w:tc>
          <w:tcPr>
            <w:tcW w:w="1109" w:type="dxa"/>
          </w:tcPr>
          <w:p w14:paraId="6AD2FD16"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Mark awarded</w:t>
            </w:r>
          </w:p>
        </w:tc>
        <w:tc>
          <w:tcPr>
            <w:tcW w:w="4489" w:type="dxa"/>
          </w:tcPr>
          <w:p w14:paraId="3B4417F9"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7F2648A6" w14:textId="77777777" w:rsidTr="00B5679E">
        <w:trPr>
          <w:trHeight w:val="609"/>
        </w:trPr>
        <w:tc>
          <w:tcPr>
            <w:tcW w:w="3412" w:type="dxa"/>
          </w:tcPr>
          <w:p w14:paraId="64B3C9A4" w14:textId="77777777" w:rsidR="00A40BAA" w:rsidRPr="00A40BAA" w:rsidRDefault="00A40BAA" w:rsidP="00A40BAA">
            <w:pPr>
              <w:rPr>
                <w:rFonts w:ascii="Arial" w:eastAsia="Calibri" w:hAnsi="Arial" w:cs="Arial"/>
                <w:lang w:val="en-US"/>
              </w:rPr>
            </w:pPr>
            <w:r w:rsidRPr="00A40BAA">
              <w:rPr>
                <w:rFonts w:ascii="Arial" w:eastAsia="Calibri" w:hAnsi="Arial" w:cs="Arial"/>
                <w:lang w:val="en-US"/>
              </w:rPr>
              <w:t>People’s gardens were damaged in the storm</w:t>
            </w:r>
          </w:p>
        </w:tc>
        <w:tc>
          <w:tcPr>
            <w:tcW w:w="1109" w:type="dxa"/>
          </w:tcPr>
          <w:p w14:paraId="604B9063"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227860CC" w14:textId="2CDDA12B" w:rsidR="00A40BAA" w:rsidRPr="00A40BAA" w:rsidRDefault="00A40BAA" w:rsidP="00A40BAA">
            <w:pPr>
              <w:rPr>
                <w:rFonts w:ascii="Arial" w:eastAsia="Calibri" w:hAnsi="Arial" w:cs="Arial"/>
                <w:lang w:val="en-US"/>
              </w:rPr>
            </w:pPr>
            <w:r w:rsidRPr="00A40BAA">
              <w:rPr>
                <w:rFonts w:ascii="Arial" w:eastAsia="Calibri" w:hAnsi="Arial" w:cs="Arial"/>
                <w:lang w:val="en-US"/>
              </w:rPr>
              <w:t xml:space="preserve">This would be awarded </w:t>
            </w:r>
            <w:r w:rsidR="00EA4C7E">
              <w:rPr>
                <w:rFonts w:ascii="Arial" w:eastAsia="Calibri" w:hAnsi="Arial" w:cs="Arial"/>
                <w:lang w:val="en-US"/>
              </w:rPr>
              <w:t>1</w:t>
            </w:r>
            <w:r w:rsidRPr="00A40BAA">
              <w:rPr>
                <w:rFonts w:ascii="Arial" w:eastAsia="Calibri" w:hAnsi="Arial" w:cs="Arial"/>
                <w:lang w:val="en-US"/>
              </w:rPr>
              <w:t xml:space="preserve"> mark, as would anything along these lines.</w:t>
            </w:r>
          </w:p>
        </w:tc>
      </w:tr>
      <w:tr w:rsidR="00A40BAA" w:rsidRPr="00A40BAA" w14:paraId="090C4363" w14:textId="77777777" w:rsidTr="00B5679E">
        <w:trPr>
          <w:trHeight w:val="547"/>
        </w:trPr>
        <w:tc>
          <w:tcPr>
            <w:tcW w:w="3412" w:type="dxa"/>
          </w:tcPr>
          <w:p w14:paraId="7ABE00A3" w14:textId="77777777" w:rsidR="00A40BAA" w:rsidRPr="00A40BAA" w:rsidRDefault="00A40BAA" w:rsidP="00A40BAA">
            <w:pPr>
              <w:rPr>
                <w:rFonts w:ascii="Arial" w:eastAsia="Calibri" w:hAnsi="Arial" w:cs="Arial"/>
                <w:lang w:val="en-US"/>
              </w:rPr>
            </w:pPr>
            <w:r w:rsidRPr="00A40BAA">
              <w:rPr>
                <w:rFonts w:ascii="Arial" w:eastAsia="Calibri" w:hAnsi="Arial" w:cs="Arial"/>
                <w:lang w:val="en-US"/>
              </w:rPr>
              <w:t>Farming suffered due to the storm</w:t>
            </w:r>
          </w:p>
        </w:tc>
        <w:tc>
          <w:tcPr>
            <w:tcW w:w="1109" w:type="dxa"/>
          </w:tcPr>
          <w:p w14:paraId="662B62A0"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4FF1C480" w14:textId="4D7CC769" w:rsidR="00A40BAA" w:rsidRPr="00A40BAA" w:rsidRDefault="00A40BAA" w:rsidP="00A40BAA">
            <w:pPr>
              <w:rPr>
                <w:rFonts w:ascii="Arial" w:eastAsia="Calibri" w:hAnsi="Arial" w:cs="Arial"/>
                <w:lang w:val="en-US"/>
              </w:rPr>
            </w:pPr>
            <w:r w:rsidRPr="00A40BAA">
              <w:rPr>
                <w:rFonts w:ascii="Arial" w:eastAsia="Calibri" w:hAnsi="Arial" w:cs="Arial"/>
                <w:lang w:val="en-US"/>
              </w:rPr>
              <w:t xml:space="preserve">This would be awarded </w:t>
            </w:r>
            <w:r w:rsidR="00EA4C7E">
              <w:rPr>
                <w:rFonts w:ascii="Arial" w:eastAsia="Calibri" w:hAnsi="Arial" w:cs="Arial"/>
                <w:lang w:val="en-US"/>
              </w:rPr>
              <w:t>1</w:t>
            </w:r>
            <w:r w:rsidRPr="00A40BAA">
              <w:rPr>
                <w:rFonts w:ascii="Arial" w:eastAsia="Calibri" w:hAnsi="Arial" w:cs="Arial"/>
                <w:lang w:val="en-US"/>
              </w:rPr>
              <w:t xml:space="preserve"> mark, as would anything along these lines.</w:t>
            </w:r>
          </w:p>
        </w:tc>
      </w:tr>
      <w:tr w:rsidR="00A40BAA" w:rsidRPr="00A40BAA" w14:paraId="3D07A769" w14:textId="77777777" w:rsidTr="00B5679E">
        <w:trPr>
          <w:trHeight w:val="555"/>
        </w:trPr>
        <w:tc>
          <w:tcPr>
            <w:tcW w:w="3412" w:type="dxa"/>
          </w:tcPr>
          <w:p w14:paraId="3681DB1F" w14:textId="77777777" w:rsidR="00A40BAA" w:rsidRPr="00A40BAA" w:rsidRDefault="00A40BAA" w:rsidP="00A40BAA">
            <w:pPr>
              <w:rPr>
                <w:rFonts w:ascii="Arial" w:eastAsia="Calibri" w:hAnsi="Arial" w:cs="Arial"/>
                <w:lang w:val="en-US"/>
              </w:rPr>
            </w:pPr>
            <w:r w:rsidRPr="00A40BAA">
              <w:rPr>
                <w:rFonts w:ascii="Arial" w:eastAsia="Calibri" w:hAnsi="Arial" w:cs="Arial"/>
                <w:lang w:val="en-US"/>
              </w:rPr>
              <w:t>The plants have got holes in them</w:t>
            </w:r>
          </w:p>
        </w:tc>
        <w:tc>
          <w:tcPr>
            <w:tcW w:w="1109" w:type="dxa"/>
          </w:tcPr>
          <w:p w14:paraId="2EC009E8"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1848D45D" w14:textId="77777777" w:rsidR="00A40BAA" w:rsidRPr="00A40BAA" w:rsidRDefault="00A40BAA" w:rsidP="00A40BAA">
            <w:pPr>
              <w:rPr>
                <w:rFonts w:ascii="Arial" w:eastAsia="Calibri" w:hAnsi="Arial" w:cs="Arial"/>
                <w:lang w:val="en-US"/>
              </w:rPr>
            </w:pPr>
            <w:r w:rsidRPr="00A40BAA">
              <w:rPr>
                <w:rFonts w:ascii="Arial" w:eastAsia="Calibri" w:hAnsi="Arial" w:cs="Arial"/>
                <w:lang w:val="en-US"/>
              </w:rPr>
              <w:t>This would not be awarded a mark as this is description and not an inference.</w:t>
            </w:r>
          </w:p>
        </w:tc>
      </w:tr>
      <w:tr w:rsidR="00A40BAA" w:rsidRPr="00A40BAA" w14:paraId="67018022" w14:textId="77777777" w:rsidTr="00B5679E">
        <w:trPr>
          <w:trHeight w:val="846"/>
        </w:trPr>
        <w:tc>
          <w:tcPr>
            <w:tcW w:w="3412" w:type="dxa"/>
          </w:tcPr>
          <w:p w14:paraId="69AE46C0" w14:textId="77777777" w:rsidR="00A40BAA" w:rsidRPr="00A40BAA" w:rsidRDefault="00A40BAA" w:rsidP="00A40BAA">
            <w:pPr>
              <w:rPr>
                <w:rFonts w:ascii="Arial" w:eastAsia="Calibri" w:hAnsi="Arial" w:cs="Arial"/>
                <w:lang w:val="en-US"/>
              </w:rPr>
            </w:pPr>
            <w:r w:rsidRPr="00A40BAA">
              <w:rPr>
                <w:rFonts w:ascii="Arial" w:eastAsia="Calibri" w:hAnsi="Arial" w:cs="Arial"/>
                <w:lang w:val="en-US"/>
              </w:rPr>
              <w:t>The storm damaged trees</w:t>
            </w:r>
          </w:p>
        </w:tc>
        <w:tc>
          <w:tcPr>
            <w:tcW w:w="1109" w:type="dxa"/>
          </w:tcPr>
          <w:p w14:paraId="5DDD2B42"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08D17851" w14:textId="77777777" w:rsidR="00A40BAA" w:rsidRPr="00A40BAA" w:rsidRDefault="00A40BAA" w:rsidP="00A40BAA">
            <w:pPr>
              <w:rPr>
                <w:rFonts w:ascii="Arial" w:eastAsia="Calibri" w:hAnsi="Arial" w:cs="Arial"/>
                <w:lang w:val="en-US"/>
              </w:rPr>
            </w:pPr>
            <w:r w:rsidRPr="00A40BAA">
              <w:rPr>
                <w:rFonts w:ascii="Arial" w:eastAsia="Calibri" w:hAnsi="Arial" w:cs="Arial"/>
                <w:lang w:val="en-US"/>
              </w:rPr>
              <w:t>This would not be awarded a mark. This is stated in the text and therefore not an inference.</w:t>
            </w:r>
          </w:p>
        </w:tc>
      </w:tr>
    </w:tbl>
    <w:p w14:paraId="3F9D87D8" w14:textId="77777777" w:rsidR="00A40BAA" w:rsidRPr="00A40BAA" w:rsidRDefault="00A40BAA" w:rsidP="00A40BAA">
      <w:pPr>
        <w:rPr>
          <w:rFonts w:ascii="Arial" w:eastAsia="Calibri" w:hAnsi="Arial" w:cs="Arial"/>
          <w:i/>
          <w:lang w:val="en-US"/>
        </w:rPr>
      </w:pPr>
    </w:p>
    <w:p w14:paraId="64391D47" w14:textId="6AA8C85E" w:rsidR="007B2EF1" w:rsidRDefault="00A40BAA" w:rsidP="00A40BAA">
      <w:pPr>
        <w:rPr>
          <w:rFonts w:ascii="Arial" w:eastAsia="Calibri" w:hAnsi="Arial" w:cs="Arial"/>
          <w:lang w:val="en-US"/>
        </w:rPr>
      </w:pPr>
      <w:r w:rsidRPr="007B2EF1">
        <w:rPr>
          <w:rFonts w:ascii="Arial" w:eastAsia="Calibri" w:hAnsi="Arial" w:cs="Arial"/>
          <w:b/>
          <w:bCs/>
          <w:iCs/>
          <w:lang w:val="en-US"/>
        </w:rPr>
        <w:t>General advice</w:t>
      </w:r>
      <w:r w:rsidR="007B2EF1">
        <w:rPr>
          <w:rFonts w:ascii="Arial" w:eastAsia="Calibri" w:hAnsi="Arial" w:cs="Arial"/>
          <w:b/>
          <w:bCs/>
          <w:iCs/>
          <w:lang w:val="en-US"/>
        </w:rPr>
        <w:t xml:space="preserve"> f</w:t>
      </w:r>
      <w:r w:rsidR="00FC2A54" w:rsidRPr="007B2EF1">
        <w:rPr>
          <w:rFonts w:ascii="Arial" w:eastAsia="Calibri" w:hAnsi="Arial" w:cs="Arial"/>
          <w:b/>
          <w:bCs/>
          <w:lang w:val="en-US"/>
        </w:rPr>
        <w:t>or SCS 2.15</w:t>
      </w:r>
      <w:r w:rsidR="007B2EF1">
        <w:rPr>
          <w:rFonts w:ascii="Arial" w:eastAsia="Calibri" w:hAnsi="Arial" w:cs="Arial"/>
          <w:b/>
          <w:bCs/>
          <w:lang w:val="en-US"/>
        </w:rPr>
        <w:t>:</w:t>
      </w:r>
      <w:r w:rsidR="00FC2A54">
        <w:rPr>
          <w:rFonts w:ascii="Arial" w:eastAsia="Calibri" w:hAnsi="Arial" w:cs="Arial"/>
          <w:lang w:val="en-US"/>
        </w:rPr>
        <w:t xml:space="preserve"> </w:t>
      </w:r>
      <w:r w:rsidR="00F6067B">
        <w:rPr>
          <w:rFonts w:ascii="Arial" w:eastAsia="Calibri" w:hAnsi="Arial" w:cs="Arial"/>
          <w:lang w:val="en-US"/>
        </w:rPr>
        <w:t xml:space="preserve">the learner must infer meaning from the image or images, which is not explicit in the text. </w:t>
      </w:r>
      <w:r w:rsidR="0086306F">
        <w:rPr>
          <w:rFonts w:ascii="Arial" w:eastAsia="Calibri" w:hAnsi="Arial" w:cs="Arial"/>
          <w:lang w:val="en-US"/>
        </w:rPr>
        <w:t xml:space="preserve">The </w:t>
      </w:r>
      <w:r w:rsidRPr="00A40BAA">
        <w:rPr>
          <w:rFonts w:ascii="Arial" w:eastAsia="Calibri" w:hAnsi="Arial" w:cs="Arial"/>
          <w:lang w:val="en-US"/>
        </w:rPr>
        <w:t xml:space="preserve">learner should ensure their answers are a genuine inference from the image </w:t>
      </w:r>
      <w:r w:rsidR="00E87491">
        <w:rPr>
          <w:rFonts w:ascii="Arial" w:eastAsia="Calibri" w:hAnsi="Arial" w:cs="Arial"/>
          <w:lang w:val="en-US"/>
        </w:rPr>
        <w:t xml:space="preserve">and </w:t>
      </w:r>
      <w:r w:rsidRPr="00A40BAA">
        <w:rPr>
          <w:rFonts w:ascii="Arial" w:eastAsia="Calibri" w:hAnsi="Arial" w:cs="Arial"/>
          <w:lang w:val="en-US"/>
        </w:rPr>
        <w:t xml:space="preserve">not </w:t>
      </w:r>
      <w:r w:rsidR="00F6067B">
        <w:rPr>
          <w:rFonts w:ascii="Arial" w:eastAsia="Calibri" w:hAnsi="Arial" w:cs="Arial"/>
          <w:lang w:val="en-US"/>
        </w:rPr>
        <w:t xml:space="preserve">simply </w:t>
      </w:r>
      <w:r w:rsidRPr="00A40BAA">
        <w:rPr>
          <w:rFonts w:ascii="Arial" w:eastAsia="Calibri" w:hAnsi="Arial" w:cs="Arial"/>
          <w:lang w:val="en-US"/>
        </w:rPr>
        <w:t xml:space="preserve">a description of it, </w:t>
      </w:r>
      <w:r w:rsidR="00777828" w:rsidRPr="00777828">
        <w:rPr>
          <w:rFonts w:ascii="Arial" w:eastAsia="Calibri" w:hAnsi="Arial" w:cs="Arial"/>
          <w:b/>
          <w:bCs/>
          <w:lang w:val="en-US"/>
        </w:rPr>
        <w:t>and</w:t>
      </w:r>
      <w:r w:rsidRPr="00777828">
        <w:rPr>
          <w:rFonts w:ascii="Arial" w:eastAsia="Calibri" w:hAnsi="Arial" w:cs="Arial"/>
          <w:b/>
          <w:bCs/>
          <w:lang w:val="en-US"/>
        </w:rPr>
        <w:t xml:space="preserve"> </w:t>
      </w:r>
      <w:r w:rsidRPr="00A40BAA">
        <w:rPr>
          <w:rFonts w:ascii="Arial" w:eastAsia="Calibri" w:hAnsi="Arial" w:cs="Arial"/>
          <w:lang w:val="en-US"/>
        </w:rPr>
        <w:t>that their answer is</w:t>
      </w:r>
      <w:r w:rsidR="007C1773">
        <w:rPr>
          <w:rFonts w:ascii="Arial" w:eastAsia="Calibri" w:hAnsi="Arial" w:cs="Arial"/>
          <w:lang w:val="en-US"/>
        </w:rPr>
        <w:t xml:space="preserve"> </w:t>
      </w:r>
      <w:r w:rsidRPr="00A40BAA">
        <w:rPr>
          <w:rFonts w:ascii="Arial" w:eastAsia="Calibri" w:hAnsi="Arial" w:cs="Arial"/>
          <w:lang w:val="en-US"/>
        </w:rPr>
        <w:t>n</w:t>
      </w:r>
      <w:r w:rsidR="007C1773">
        <w:rPr>
          <w:rFonts w:ascii="Arial" w:eastAsia="Calibri" w:hAnsi="Arial" w:cs="Arial"/>
          <w:lang w:val="en-US"/>
        </w:rPr>
        <w:t>o</w:t>
      </w:r>
      <w:r w:rsidRPr="00A40BAA">
        <w:rPr>
          <w:rFonts w:ascii="Arial" w:eastAsia="Calibri" w:hAnsi="Arial" w:cs="Arial"/>
          <w:lang w:val="en-US"/>
        </w:rPr>
        <w:t>t written in the text. They should also take care not to write out the caption as an answer.</w:t>
      </w:r>
    </w:p>
    <w:p w14:paraId="35ADA1FB" w14:textId="77777777" w:rsidR="007B2EF1" w:rsidRDefault="007B2EF1" w:rsidP="00A40BAA">
      <w:pPr>
        <w:rPr>
          <w:rFonts w:ascii="Arial" w:eastAsia="Calibri" w:hAnsi="Arial" w:cs="Arial"/>
          <w:lang w:val="en-US"/>
        </w:rPr>
      </w:pPr>
    </w:p>
    <w:p w14:paraId="19714E1A" w14:textId="702E277C" w:rsidR="00A40BAA" w:rsidRPr="00A40BAA" w:rsidRDefault="00A40BAA" w:rsidP="00A40BAA">
      <w:pPr>
        <w:rPr>
          <w:rFonts w:ascii="Arial" w:eastAsia="Calibri" w:hAnsi="Arial" w:cs="Arial"/>
          <w:lang w:val="en-US"/>
        </w:rPr>
      </w:pPr>
      <w:r w:rsidRPr="00A40BAA">
        <w:rPr>
          <w:rFonts w:ascii="Arial" w:eastAsia="Calibri" w:hAnsi="Arial" w:cs="Arial"/>
          <w:lang w:val="en-US"/>
        </w:rPr>
        <w:t>Examiners will award marks for any</w:t>
      </w:r>
      <w:r w:rsidR="00E87491">
        <w:rPr>
          <w:rFonts w:ascii="Arial" w:eastAsia="Calibri" w:hAnsi="Arial" w:cs="Arial"/>
          <w:lang w:val="en-US"/>
        </w:rPr>
        <w:t xml:space="preserve"> </w:t>
      </w:r>
      <w:r w:rsidRPr="00A40BAA">
        <w:rPr>
          <w:rFonts w:ascii="Arial" w:eastAsia="Calibri" w:hAnsi="Arial" w:cs="Arial"/>
          <w:lang w:val="en-US"/>
        </w:rPr>
        <w:t>valid inference.</w:t>
      </w:r>
    </w:p>
    <w:p w14:paraId="1E4E8E3B" w14:textId="46B33CC8" w:rsidR="00D66BA8" w:rsidRDefault="00D66BA8" w:rsidP="00A40BAA">
      <w:pPr>
        <w:rPr>
          <w:rFonts w:ascii="Arial" w:eastAsia="Calibri" w:hAnsi="Arial" w:cs="Arial"/>
          <w:lang w:val="en-US"/>
        </w:rPr>
      </w:pPr>
    </w:p>
    <w:p w14:paraId="63E236F5" w14:textId="77777777" w:rsidR="00C24290" w:rsidRDefault="00C24290" w:rsidP="00A40BAA">
      <w:pPr>
        <w:rPr>
          <w:rFonts w:ascii="Arial" w:eastAsia="Calibri" w:hAnsi="Arial" w:cs="Arial"/>
          <w:lang w:val="en-US"/>
        </w:rPr>
      </w:pPr>
    </w:p>
    <w:p w14:paraId="110B9A81" w14:textId="77777777" w:rsidR="00C24290" w:rsidRDefault="00C24290" w:rsidP="00A40BAA">
      <w:pPr>
        <w:rPr>
          <w:rFonts w:ascii="Arial" w:eastAsia="Calibri" w:hAnsi="Arial" w:cs="Arial"/>
          <w:lang w:val="en-US"/>
        </w:rPr>
      </w:pPr>
    </w:p>
    <w:p w14:paraId="11921812" w14:textId="77777777" w:rsidR="00C24290" w:rsidRDefault="00C24290" w:rsidP="00A40BAA">
      <w:pPr>
        <w:rPr>
          <w:rFonts w:ascii="Arial" w:eastAsia="Calibri" w:hAnsi="Arial" w:cs="Arial"/>
          <w:lang w:val="en-US"/>
        </w:rPr>
      </w:pPr>
    </w:p>
    <w:p w14:paraId="4A58788E" w14:textId="77777777" w:rsidR="00C24290" w:rsidRDefault="00C24290" w:rsidP="00A40BAA">
      <w:pPr>
        <w:rPr>
          <w:rFonts w:ascii="Arial" w:eastAsia="Calibri" w:hAnsi="Arial" w:cs="Arial"/>
          <w:lang w:val="en-US"/>
        </w:rPr>
      </w:pPr>
    </w:p>
    <w:p w14:paraId="3D0A7834" w14:textId="77777777" w:rsidR="00C24290" w:rsidRDefault="00C24290" w:rsidP="00A40BAA">
      <w:pPr>
        <w:rPr>
          <w:rFonts w:ascii="Arial" w:eastAsia="Calibri" w:hAnsi="Arial" w:cs="Arial"/>
          <w:lang w:val="en-US"/>
        </w:rPr>
      </w:pPr>
    </w:p>
    <w:p w14:paraId="32EA56EF" w14:textId="77777777" w:rsidR="00C24290" w:rsidRDefault="00C24290" w:rsidP="00A40BAA">
      <w:pPr>
        <w:rPr>
          <w:rFonts w:ascii="Arial" w:eastAsia="Calibri" w:hAnsi="Arial" w:cs="Arial"/>
          <w:lang w:val="en-US"/>
        </w:rPr>
      </w:pPr>
    </w:p>
    <w:p w14:paraId="5772371F" w14:textId="77777777" w:rsidR="00C24290" w:rsidRDefault="00C24290" w:rsidP="00A40BAA">
      <w:pPr>
        <w:rPr>
          <w:rFonts w:ascii="Arial" w:eastAsia="Calibri" w:hAnsi="Arial" w:cs="Arial"/>
          <w:lang w:val="en-US"/>
        </w:rPr>
      </w:pPr>
    </w:p>
    <w:p w14:paraId="11371EF6" w14:textId="77777777" w:rsidR="00C24290" w:rsidRDefault="00C24290" w:rsidP="00A40BAA">
      <w:pPr>
        <w:rPr>
          <w:rFonts w:ascii="Arial" w:eastAsia="Calibri" w:hAnsi="Arial" w:cs="Arial"/>
          <w:lang w:val="en-US"/>
        </w:rPr>
      </w:pPr>
    </w:p>
    <w:p w14:paraId="61205D2F" w14:textId="77777777" w:rsidR="00036603" w:rsidRDefault="00036603" w:rsidP="00A40BAA">
      <w:pPr>
        <w:rPr>
          <w:rFonts w:ascii="Arial" w:eastAsia="Calibri" w:hAnsi="Arial" w:cs="Arial"/>
          <w:lang w:val="en-US"/>
        </w:rPr>
      </w:pPr>
    </w:p>
    <w:p w14:paraId="6FA4380E" w14:textId="77777777" w:rsidR="00036603" w:rsidRDefault="00036603" w:rsidP="00A40BAA">
      <w:pPr>
        <w:rPr>
          <w:rFonts w:ascii="Arial" w:eastAsia="Calibri" w:hAnsi="Arial" w:cs="Arial"/>
          <w:lang w:val="en-US"/>
        </w:rPr>
      </w:pPr>
    </w:p>
    <w:p w14:paraId="6ECD1035" w14:textId="77777777" w:rsidR="00C24290" w:rsidRDefault="00C24290" w:rsidP="00A40BAA">
      <w:pPr>
        <w:rPr>
          <w:rFonts w:ascii="Arial" w:eastAsia="Calibri" w:hAnsi="Arial" w:cs="Arial"/>
          <w:lang w:val="en-US"/>
        </w:rPr>
      </w:pPr>
    </w:p>
    <w:p w14:paraId="39004928" w14:textId="62169BA9" w:rsidR="00A40BAA" w:rsidRPr="00A40BAA" w:rsidRDefault="00A40BAA" w:rsidP="00A40BAA">
      <w:pPr>
        <w:rPr>
          <w:rFonts w:ascii="Arial" w:eastAsia="Calibri" w:hAnsi="Arial" w:cs="Arial"/>
          <w:lang w:val="en-US"/>
        </w:rPr>
      </w:pPr>
      <w:r w:rsidRPr="00A40BAA">
        <w:rPr>
          <w:rFonts w:ascii="Arial" w:eastAsia="Calibri" w:hAnsi="Arial" w:cs="Arial"/>
          <w:b/>
          <w:lang w:val="en-US"/>
        </w:rPr>
        <w:lastRenderedPageBreak/>
        <w:t xml:space="preserve">Q8 </w:t>
      </w:r>
      <w:r w:rsidR="00DD611D" w:rsidRPr="00401CB4">
        <w:rPr>
          <w:rFonts w:ascii="Arial" w:eastAsia="Calibri" w:hAnsi="Arial" w:cs="Arial"/>
          <w:bCs/>
          <w:lang w:val="en-US"/>
        </w:rPr>
        <w:t>This question assesses</w:t>
      </w:r>
      <w:r w:rsidR="00401CB4" w:rsidRPr="00401CB4">
        <w:rPr>
          <w:rFonts w:ascii="Arial" w:eastAsia="Calibri" w:hAnsi="Arial" w:cs="Arial"/>
          <w:bCs/>
          <w:lang w:val="en-US"/>
        </w:rPr>
        <w:t xml:space="preserve"> </w:t>
      </w:r>
      <w:r w:rsidR="001E43A1">
        <w:rPr>
          <w:rFonts w:ascii="Arial" w:eastAsia="Calibri" w:hAnsi="Arial" w:cs="Arial"/>
          <w:bCs/>
          <w:lang w:val="en-US"/>
        </w:rPr>
        <w:t>the ability to understand</w:t>
      </w:r>
      <w:r w:rsidR="00401CB4" w:rsidRPr="00401CB4">
        <w:rPr>
          <w:rFonts w:ascii="Arial" w:eastAsia="Calibri" w:hAnsi="Arial" w:cs="Arial"/>
          <w:bCs/>
          <w:lang w:val="en-US"/>
        </w:rPr>
        <w:t xml:space="preserve"> specialist words in context</w:t>
      </w:r>
      <w:r w:rsidR="00B67EF5">
        <w:rPr>
          <w:rFonts w:ascii="Arial" w:eastAsia="Calibri" w:hAnsi="Arial" w:cs="Arial"/>
          <w:bCs/>
          <w:lang w:val="en-US"/>
        </w:rPr>
        <w:t xml:space="preserve"> (</w:t>
      </w:r>
      <w:r w:rsidR="00B67EF5" w:rsidRPr="00401CB4">
        <w:rPr>
          <w:rFonts w:ascii="Arial" w:eastAsia="Calibri" w:hAnsi="Arial" w:cs="Arial"/>
          <w:bCs/>
          <w:lang w:val="en-US"/>
        </w:rPr>
        <w:t>SCS 2.17</w:t>
      </w:r>
      <w:r w:rsidR="00B67EF5">
        <w:rPr>
          <w:rFonts w:ascii="Arial" w:eastAsia="Calibri" w:hAnsi="Arial" w:cs="Arial"/>
          <w:bCs/>
          <w:lang w:val="en-US"/>
        </w:rPr>
        <w:t>).</w:t>
      </w:r>
      <w:r w:rsidR="00B67EF5" w:rsidRPr="00401CB4">
        <w:rPr>
          <w:rFonts w:ascii="Arial" w:eastAsia="Calibri" w:hAnsi="Arial" w:cs="Arial"/>
          <w:bCs/>
          <w:lang w:val="en-US"/>
        </w:rPr>
        <w:t xml:space="preserve"> </w:t>
      </w:r>
      <w:r w:rsidRPr="00A40BAA">
        <w:rPr>
          <w:rFonts w:ascii="Arial" w:eastAsia="Calibri" w:hAnsi="Arial" w:cs="Arial"/>
          <w:lang w:val="en-US"/>
        </w:rPr>
        <w:t>Here</w:t>
      </w:r>
      <w:r w:rsidR="00E87491">
        <w:rPr>
          <w:rFonts w:ascii="Arial" w:eastAsia="Calibri" w:hAnsi="Arial" w:cs="Arial"/>
          <w:lang w:val="en-US"/>
        </w:rPr>
        <w:t>,</w:t>
      </w:r>
      <w:r w:rsidRPr="00A40BAA">
        <w:rPr>
          <w:rFonts w:ascii="Arial" w:eastAsia="Calibri" w:hAnsi="Arial" w:cs="Arial"/>
          <w:lang w:val="en-US"/>
        </w:rPr>
        <w:t xml:space="preserve"> the learner is expected to explain the meaning of the word ‘flash’, as used in the phrase</w:t>
      </w:r>
      <w:r w:rsidR="00401CB4">
        <w:rPr>
          <w:rFonts w:ascii="Arial" w:eastAsia="Calibri" w:hAnsi="Arial" w:cs="Arial"/>
          <w:lang w:val="en-US"/>
        </w:rPr>
        <w:t>,</w:t>
      </w:r>
      <w:r w:rsidRPr="00A40BAA">
        <w:rPr>
          <w:rFonts w:ascii="Arial" w:eastAsia="Calibri" w:hAnsi="Arial" w:cs="Arial"/>
          <w:lang w:val="en-US"/>
        </w:rPr>
        <w:t xml:space="preserve"> ‘flash floo</w:t>
      </w:r>
      <w:r w:rsidR="00FD5BE5">
        <w:rPr>
          <w:rFonts w:ascii="Arial" w:eastAsia="Calibri" w:hAnsi="Arial" w:cs="Arial"/>
          <w:lang w:val="en-US"/>
        </w:rPr>
        <w:t>d’.</w:t>
      </w:r>
      <w:r w:rsidR="00DD611D">
        <w:rPr>
          <w:rFonts w:ascii="Arial" w:eastAsia="Calibri" w:hAnsi="Arial" w:cs="Arial"/>
          <w:lang w:val="en-US"/>
        </w:rPr>
        <w:t xml:space="preserve"> </w:t>
      </w:r>
    </w:p>
    <w:p w14:paraId="5B036157" w14:textId="77777777" w:rsidR="00A40BAA" w:rsidRPr="00A40BAA" w:rsidRDefault="00A40BAA" w:rsidP="00A40BAA">
      <w:pPr>
        <w:rPr>
          <w:rFonts w:ascii="Arial" w:eastAsia="Calibri" w:hAnsi="Arial" w:cs="Arial"/>
          <w:lang w:val="en-US"/>
        </w:rPr>
      </w:pPr>
    </w:p>
    <w:tbl>
      <w:tblPr>
        <w:tblStyle w:val="TableGrid1"/>
        <w:tblW w:w="0" w:type="auto"/>
        <w:tblLook w:val="04A0" w:firstRow="1" w:lastRow="0" w:firstColumn="1" w:lastColumn="0" w:noHBand="0" w:noVBand="1"/>
      </w:tblPr>
      <w:tblGrid>
        <w:gridCol w:w="3215"/>
        <w:gridCol w:w="1109"/>
        <w:gridCol w:w="4164"/>
      </w:tblGrid>
      <w:tr w:rsidR="00A40BAA" w:rsidRPr="00A40BAA" w14:paraId="6B5158D0" w14:textId="77777777" w:rsidTr="00DF4CA9">
        <w:tc>
          <w:tcPr>
            <w:tcW w:w="3412" w:type="dxa"/>
          </w:tcPr>
          <w:p w14:paraId="2BBA3055" w14:textId="058D0CD9" w:rsidR="00A40BAA" w:rsidRPr="00A40BAA" w:rsidRDefault="009420D2" w:rsidP="00A40BAA">
            <w:pPr>
              <w:rPr>
                <w:rFonts w:ascii="Arial" w:eastAsia="Calibri" w:hAnsi="Arial" w:cs="Arial"/>
                <w:b/>
                <w:lang w:val="en-US"/>
              </w:rPr>
            </w:pPr>
            <w:r>
              <w:rPr>
                <w:rFonts w:ascii="Arial" w:eastAsia="Calibri" w:hAnsi="Arial" w:cs="Arial"/>
                <w:b/>
                <w:lang w:val="en-US"/>
              </w:rPr>
              <w:t>Q</w:t>
            </w:r>
            <w:r w:rsidR="00A40BAA" w:rsidRPr="00A40BAA">
              <w:rPr>
                <w:rFonts w:ascii="Arial" w:eastAsia="Calibri" w:hAnsi="Arial" w:cs="Arial"/>
                <w:b/>
                <w:lang w:val="en-US"/>
              </w:rPr>
              <w:t xml:space="preserve">8 Sample response </w:t>
            </w:r>
          </w:p>
        </w:tc>
        <w:tc>
          <w:tcPr>
            <w:tcW w:w="1109" w:type="dxa"/>
          </w:tcPr>
          <w:p w14:paraId="20DCEBAC"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Mark awarded</w:t>
            </w:r>
          </w:p>
        </w:tc>
        <w:tc>
          <w:tcPr>
            <w:tcW w:w="4489" w:type="dxa"/>
          </w:tcPr>
          <w:p w14:paraId="5649E134"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3CDCDC6D" w14:textId="77777777" w:rsidTr="00B5679E">
        <w:trPr>
          <w:trHeight w:val="297"/>
        </w:trPr>
        <w:tc>
          <w:tcPr>
            <w:tcW w:w="3412" w:type="dxa"/>
          </w:tcPr>
          <w:p w14:paraId="2AC903FF" w14:textId="0F329E80" w:rsidR="00A40BAA" w:rsidRPr="00A40BAA" w:rsidRDefault="00A40BAA" w:rsidP="00A40BAA">
            <w:pPr>
              <w:rPr>
                <w:rFonts w:ascii="Arial" w:eastAsia="Calibri" w:hAnsi="Arial" w:cs="Arial"/>
                <w:lang w:val="en-US"/>
              </w:rPr>
            </w:pPr>
            <w:r w:rsidRPr="00A40BAA">
              <w:rPr>
                <w:rFonts w:ascii="Arial" w:eastAsia="Calibri" w:hAnsi="Arial" w:cs="Arial"/>
                <w:lang w:val="en-US"/>
              </w:rPr>
              <w:t>‘</w:t>
            </w:r>
            <w:r w:rsidR="00850760">
              <w:rPr>
                <w:rFonts w:ascii="Arial" w:eastAsia="Calibri" w:hAnsi="Arial" w:cs="Arial"/>
                <w:lang w:val="en-US"/>
              </w:rPr>
              <w:t>S</w:t>
            </w:r>
            <w:r w:rsidRPr="00A40BAA">
              <w:rPr>
                <w:rFonts w:ascii="Arial" w:eastAsia="Calibri" w:hAnsi="Arial" w:cs="Arial"/>
                <w:lang w:val="en-US"/>
              </w:rPr>
              <w:t>udden’ or ‘unexpected’</w:t>
            </w:r>
            <w:r w:rsidR="00782F56">
              <w:rPr>
                <w:rFonts w:ascii="Arial" w:eastAsia="Calibri" w:hAnsi="Arial" w:cs="Arial"/>
                <w:lang w:val="en-US"/>
              </w:rPr>
              <w:t>.</w:t>
            </w:r>
          </w:p>
        </w:tc>
        <w:tc>
          <w:tcPr>
            <w:tcW w:w="1109" w:type="dxa"/>
          </w:tcPr>
          <w:p w14:paraId="7CAB1EC8"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3F5BB934" w14:textId="5E7E5620" w:rsidR="00A40BAA" w:rsidRPr="00A40BAA" w:rsidRDefault="008D659D" w:rsidP="00A40BAA">
            <w:pPr>
              <w:rPr>
                <w:rFonts w:ascii="Arial" w:eastAsia="Calibri" w:hAnsi="Arial" w:cs="Arial"/>
                <w:lang w:val="en-US"/>
              </w:rPr>
            </w:pPr>
            <w:r>
              <w:rPr>
                <w:rFonts w:ascii="Arial" w:eastAsia="Calibri" w:hAnsi="Arial" w:cs="Arial"/>
                <w:lang w:val="en-US"/>
              </w:rPr>
              <w:t xml:space="preserve">This is </w:t>
            </w:r>
            <w:r w:rsidR="00777828">
              <w:rPr>
                <w:rFonts w:ascii="Arial" w:eastAsia="Calibri" w:hAnsi="Arial" w:cs="Arial"/>
                <w:lang w:val="en-US"/>
              </w:rPr>
              <w:t xml:space="preserve">the answer </w:t>
            </w:r>
            <w:r>
              <w:rPr>
                <w:rFonts w:ascii="Arial" w:eastAsia="Calibri" w:hAnsi="Arial" w:cs="Arial"/>
                <w:lang w:val="en-US"/>
              </w:rPr>
              <w:t>i</w:t>
            </w:r>
            <w:r w:rsidR="00A40BAA" w:rsidRPr="00A40BAA">
              <w:rPr>
                <w:rFonts w:ascii="Arial" w:eastAsia="Calibri" w:hAnsi="Arial" w:cs="Arial"/>
                <w:lang w:val="en-US"/>
              </w:rPr>
              <w:t>n the mark scheme</w:t>
            </w:r>
            <w:r>
              <w:rPr>
                <w:rFonts w:ascii="Arial" w:eastAsia="Calibri" w:hAnsi="Arial" w:cs="Arial"/>
                <w:lang w:val="en-US"/>
              </w:rPr>
              <w:t>.</w:t>
            </w:r>
          </w:p>
        </w:tc>
      </w:tr>
      <w:tr w:rsidR="00A40BAA" w:rsidRPr="00A40BAA" w14:paraId="37BAA483" w14:textId="77777777" w:rsidTr="00207F09">
        <w:trPr>
          <w:trHeight w:val="1557"/>
        </w:trPr>
        <w:tc>
          <w:tcPr>
            <w:tcW w:w="3412" w:type="dxa"/>
          </w:tcPr>
          <w:p w14:paraId="000127F4" w14:textId="3D8592D4" w:rsidR="00A40BAA" w:rsidRPr="00A40BAA" w:rsidRDefault="00850760" w:rsidP="00A40BAA">
            <w:pPr>
              <w:rPr>
                <w:rFonts w:ascii="Arial" w:eastAsia="Calibri" w:hAnsi="Arial" w:cs="Arial"/>
                <w:lang w:val="en-US"/>
              </w:rPr>
            </w:pPr>
            <w:r>
              <w:rPr>
                <w:rFonts w:ascii="Arial" w:eastAsia="Calibri" w:hAnsi="Arial" w:cs="Arial"/>
                <w:lang w:val="en-US"/>
              </w:rPr>
              <w:t>B</w:t>
            </w:r>
            <w:r w:rsidR="00A40BAA" w:rsidRPr="00A40BAA">
              <w:rPr>
                <w:rFonts w:ascii="Arial" w:eastAsia="Calibri" w:hAnsi="Arial" w:cs="Arial"/>
                <w:lang w:val="en-US"/>
              </w:rPr>
              <w:t>ursting suddenly</w:t>
            </w:r>
            <w:r w:rsidR="00782F56">
              <w:rPr>
                <w:rFonts w:ascii="Arial" w:eastAsia="Calibri" w:hAnsi="Arial" w:cs="Arial"/>
                <w:lang w:val="en-US"/>
              </w:rPr>
              <w:t>.</w:t>
            </w:r>
          </w:p>
        </w:tc>
        <w:tc>
          <w:tcPr>
            <w:tcW w:w="1109" w:type="dxa"/>
          </w:tcPr>
          <w:p w14:paraId="476673C3"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4073DB8E" w14:textId="2E4B1A60" w:rsidR="00A40BAA" w:rsidRPr="00A40BAA" w:rsidRDefault="00A40BAA" w:rsidP="00A40BAA">
            <w:pPr>
              <w:rPr>
                <w:rFonts w:ascii="Arial" w:eastAsia="Calibri" w:hAnsi="Arial" w:cs="Arial"/>
                <w:lang w:val="en-US"/>
              </w:rPr>
            </w:pPr>
            <w:r w:rsidRPr="00A40BAA">
              <w:rPr>
                <w:rFonts w:ascii="Arial" w:eastAsia="Calibri" w:hAnsi="Arial" w:cs="Arial"/>
                <w:lang w:val="en-US"/>
              </w:rPr>
              <w:t xml:space="preserve">This would not be awarded </w:t>
            </w:r>
            <w:r w:rsidR="00782F56">
              <w:rPr>
                <w:rFonts w:ascii="Arial" w:eastAsia="Calibri" w:hAnsi="Arial" w:cs="Arial"/>
                <w:lang w:val="en-US"/>
              </w:rPr>
              <w:t>1</w:t>
            </w:r>
            <w:r w:rsidR="00782F56" w:rsidRPr="00A40BAA">
              <w:rPr>
                <w:rFonts w:ascii="Arial" w:eastAsia="Calibri" w:hAnsi="Arial" w:cs="Arial"/>
                <w:lang w:val="en-US"/>
              </w:rPr>
              <w:t xml:space="preserve"> </w:t>
            </w:r>
            <w:r w:rsidRPr="00A40BAA">
              <w:rPr>
                <w:rFonts w:ascii="Arial" w:eastAsia="Calibri" w:hAnsi="Arial" w:cs="Arial"/>
                <w:lang w:val="en-US"/>
              </w:rPr>
              <w:t>mark</w:t>
            </w:r>
            <w:r w:rsidR="00401CB4">
              <w:rPr>
                <w:rFonts w:ascii="Arial" w:eastAsia="Calibri" w:hAnsi="Arial" w:cs="Arial"/>
                <w:lang w:val="en-US"/>
              </w:rPr>
              <w:t xml:space="preserve"> as </w:t>
            </w:r>
            <w:r w:rsidRPr="00A40BAA">
              <w:rPr>
                <w:rFonts w:ascii="Arial" w:eastAsia="Calibri" w:hAnsi="Arial" w:cs="Arial"/>
                <w:lang w:val="en-US"/>
              </w:rPr>
              <w:t xml:space="preserve">this </w:t>
            </w:r>
            <w:r w:rsidR="00401CB4">
              <w:rPr>
                <w:rFonts w:ascii="Arial" w:eastAsia="Calibri" w:hAnsi="Arial" w:cs="Arial"/>
                <w:lang w:val="en-US"/>
              </w:rPr>
              <w:t xml:space="preserve">answer </w:t>
            </w:r>
            <w:r w:rsidRPr="00A40BAA">
              <w:rPr>
                <w:rFonts w:ascii="Arial" w:eastAsia="Calibri" w:hAnsi="Arial" w:cs="Arial"/>
                <w:lang w:val="en-US"/>
              </w:rPr>
              <w:t>is</w:t>
            </w:r>
            <w:r w:rsidR="00782F56">
              <w:rPr>
                <w:rFonts w:ascii="Arial" w:eastAsia="Calibri" w:hAnsi="Arial" w:cs="Arial"/>
                <w:lang w:val="en-US"/>
              </w:rPr>
              <w:t xml:space="preserve"> </w:t>
            </w:r>
            <w:r w:rsidRPr="00A40BAA">
              <w:rPr>
                <w:rFonts w:ascii="Arial" w:eastAsia="Calibri" w:hAnsi="Arial" w:cs="Arial"/>
                <w:lang w:val="en-US"/>
              </w:rPr>
              <w:t>n</w:t>
            </w:r>
            <w:r w:rsidR="00782F56">
              <w:rPr>
                <w:rFonts w:ascii="Arial" w:eastAsia="Calibri" w:hAnsi="Arial" w:cs="Arial"/>
                <w:lang w:val="en-US"/>
              </w:rPr>
              <w:t>o</w:t>
            </w:r>
            <w:r w:rsidRPr="00A40BAA">
              <w:rPr>
                <w:rFonts w:ascii="Arial" w:eastAsia="Calibri" w:hAnsi="Arial" w:cs="Arial"/>
                <w:lang w:val="en-US"/>
              </w:rPr>
              <w:t>t quite right. In the document</w:t>
            </w:r>
            <w:r w:rsidR="00401CB4">
              <w:rPr>
                <w:rFonts w:ascii="Arial" w:eastAsia="Calibri" w:hAnsi="Arial" w:cs="Arial"/>
                <w:lang w:val="en-US"/>
              </w:rPr>
              <w:t>,</w:t>
            </w:r>
            <w:r w:rsidRPr="00A40BAA">
              <w:rPr>
                <w:rFonts w:ascii="Arial" w:eastAsia="Calibri" w:hAnsi="Arial" w:cs="Arial"/>
                <w:lang w:val="en-US"/>
              </w:rPr>
              <w:t xml:space="preserve"> the word ‘flash’ is used as an adjective and this answer not only gives a verb, </w:t>
            </w:r>
            <w:proofErr w:type="gramStart"/>
            <w:r w:rsidRPr="00A40BAA">
              <w:rPr>
                <w:rFonts w:ascii="Arial" w:eastAsia="Calibri" w:hAnsi="Arial" w:cs="Arial"/>
                <w:lang w:val="en-US"/>
              </w:rPr>
              <w:t>it</w:t>
            </w:r>
            <w:proofErr w:type="gramEnd"/>
            <w:r w:rsidR="00782F56">
              <w:rPr>
                <w:rFonts w:ascii="Arial" w:eastAsia="Calibri" w:hAnsi="Arial" w:cs="Arial"/>
                <w:lang w:val="en-US"/>
              </w:rPr>
              <w:t xml:space="preserve"> i</w:t>
            </w:r>
            <w:r w:rsidRPr="00A40BAA">
              <w:rPr>
                <w:rFonts w:ascii="Arial" w:eastAsia="Calibri" w:hAnsi="Arial" w:cs="Arial"/>
                <w:lang w:val="en-US"/>
              </w:rPr>
              <w:t>s also not the correct meaning.</w:t>
            </w:r>
          </w:p>
        </w:tc>
      </w:tr>
      <w:tr w:rsidR="00A40BAA" w:rsidRPr="00A40BAA" w14:paraId="1AF46F05" w14:textId="77777777" w:rsidTr="00B5679E">
        <w:trPr>
          <w:trHeight w:val="561"/>
        </w:trPr>
        <w:tc>
          <w:tcPr>
            <w:tcW w:w="3412" w:type="dxa"/>
          </w:tcPr>
          <w:p w14:paraId="0E460BD6" w14:textId="123F9FE2" w:rsidR="00A40BAA" w:rsidRPr="00A40BAA" w:rsidRDefault="00850760" w:rsidP="00A40BAA">
            <w:pPr>
              <w:rPr>
                <w:rFonts w:ascii="Arial" w:eastAsia="Calibri" w:hAnsi="Arial" w:cs="Arial"/>
                <w:lang w:val="en-US"/>
              </w:rPr>
            </w:pPr>
            <w:r>
              <w:rPr>
                <w:rFonts w:ascii="Arial" w:eastAsia="Calibri" w:hAnsi="Arial" w:cs="Arial"/>
                <w:lang w:val="en-US"/>
              </w:rPr>
              <w:t>I</w:t>
            </w:r>
            <w:r w:rsidR="00A40BAA" w:rsidRPr="00A40BAA">
              <w:rPr>
                <w:rFonts w:ascii="Arial" w:eastAsia="Calibri" w:hAnsi="Arial" w:cs="Arial"/>
                <w:lang w:val="en-US"/>
              </w:rPr>
              <w:t>nstant</w:t>
            </w:r>
          </w:p>
        </w:tc>
        <w:tc>
          <w:tcPr>
            <w:tcW w:w="1109" w:type="dxa"/>
          </w:tcPr>
          <w:p w14:paraId="3040C6D7"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4019057D" w14:textId="77777777" w:rsidR="00A40BAA" w:rsidRPr="00A40BAA" w:rsidRDefault="00A40BAA" w:rsidP="00A40BAA">
            <w:pPr>
              <w:rPr>
                <w:rFonts w:ascii="Arial" w:eastAsia="Calibri" w:hAnsi="Arial" w:cs="Arial"/>
                <w:lang w:val="en-US"/>
              </w:rPr>
            </w:pPr>
            <w:r w:rsidRPr="00A40BAA">
              <w:rPr>
                <w:rFonts w:ascii="Arial" w:eastAsia="Calibri" w:hAnsi="Arial" w:cs="Arial"/>
                <w:lang w:val="en-US"/>
              </w:rPr>
              <w:t>This would not be awarded a mark, as it’s not quite right.</w:t>
            </w:r>
          </w:p>
        </w:tc>
      </w:tr>
    </w:tbl>
    <w:p w14:paraId="1575E294" w14:textId="77777777" w:rsidR="00A40BAA" w:rsidRPr="00A40BAA" w:rsidRDefault="00A40BAA" w:rsidP="00A40BAA">
      <w:pPr>
        <w:rPr>
          <w:rFonts w:ascii="Arial" w:eastAsia="Calibri" w:hAnsi="Arial" w:cs="Arial"/>
          <w:lang w:val="en-US"/>
        </w:rPr>
      </w:pPr>
    </w:p>
    <w:p w14:paraId="6681F71E" w14:textId="2EAB0848" w:rsidR="00A40BAA" w:rsidRPr="00A40BAA" w:rsidRDefault="00A40BAA" w:rsidP="00CB4B23">
      <w:pPr>
        <w:rPr>
          <w:rFonts w:ascii="Arial" w:eastAsia="Calibri" w:hAnsi="Arial" w:cs="Arial"/>
        </w:rPr>
      </w:pPr>
      <w:r w:rsidRPr="00A40BAA">
        <w:rPr>
          <w:rFonts w:ascii="Arial" w:eastAsia="Calibri" w:hAnsi="Arial" w:cs="Arial"/>
          <w:b/>
          <w:lang w:val="en-US"/>
        </w:rPr>
        <w:t xml:space="preserve">Q9 </w:t>
      </w:r>
      <w:r w:rsidRPr="00A40BAA">
        <w:rPr>
          <w:rFonts w:ascii="Arial" w:eastAsia="Calibri" w:hAnsi="Arial" w:cs="Arial"/>
          <w:lang w:val="en-US"/>
        </w:rPr>
        <w:t xml:space="preserve">This </w:t>
      </w:r>
      <w:r w:rsidR="00D66D5D">
        <w:rPr>
          <w:rFonts w:ascii="Arial" w:eastAsia="Calibri" w:hAnsi="Arial" w:cs="Arial"/>
          <w:lang w:val="en-US"/>
        </w:rPr>
        <w:t xml:space="preserve">question </w:t>
      </w:r>
      <w:r w:rsidR="00F9180F">
        <w:rPr>
          <w:rFonts w:ascii="Arial" w:eastAsia="Calibri" w:hAnsi="Arial" w:cs="Arial"/>
        </w:rPr>
        <w:t>tests</w:t>
      </w:r>
      <w:r w:rsidR="00F9180F" w:rsidRPr="00A40BAA">
        <w:rPr>
          <w:rFonts w:ascii="Arial" w:eastAsia="Calibri" w:hAnsi="Arial" w:cs="Arial"/>
          <w:lang w:val="en-US"/>
        </w:rPr>
        <w:t xml:space="preserve"> basic comprehension</w:t>
      </w:r>
      <w:r w:rsidR="003F623F">
        <w:rPr>
          <w:rFonts w:ascii="Arial" w:eastAsia="Calibri" w:hAnsi="Arial" w:cs="Arial"/>
          <w:lang w:val="en-US"/>
        </w:rPr>
        <w:t xml:space="preserve"> (</w:t>
      </w:r>
      <w:r w:rsidR="004B0B46">
        <w:rPr>
          <w:rFonts w:ascii="Arial" w:eastAsia="Calibri" w:hAnsi="Arial" w:cs="Arial"/>
          <w:lang w:val="en-US"/>
        </w:rPr>
        <w:t xml:space="preserve">SCS </w:t>
      </w:r>
      <w:r w:rsidR="003F623F">
        <w:rPr>
          <w:rFonts w:ascii="Arial" w:eastAsia="Calibri" w:hAnsi="Arial" w:cs="Arial"/>
          <w:lang w:val="en-US"/>
        </w:rPr>
        <w:t>2.09).</w:t>
      </w:r>
      <w:r w:rsidR="00F9180F">
        <w:rPr>
          <w:rFonts w:ascii="Arial" w:eastAsia="Calibri" w:hAnsi="Arial" w:cs="Arial"/>
          <w:lang w:val="en-US"/>
        </w:rPr>
        <w:t xml:space="preserve"> It </w:t>
      </w:r>
      <w:r w:rsidRPr="00A40BAA">
        <w:rPr>
          <w:rFonts w:ascii="Arial" w:eastAsia="Calibri" w:hAnsi="Arial" w:cs="Arial"/>
          <w:lang w:val="en-US"/>
        </w:rPr>
        <w:t xml:space="preserve">requires </w:t>
      </w:r>
      <w:r w:rsidR="00CB2B5E">
        <w:rPr>
          <w:rFonts w:ascii="Arial" w:eastAsia="Calibri" w:hAnsi="Arial" w:cs="Arial"/>
          <w:lang w:val="en-US"/>
        </w:rPr>
        <w:t xml:space="preserve">the </w:t>
      </w:r>
      <w:r w:rsidRPr="00A40BAA">
        <w:rPr>
          <w:rFonts w:ascii="Arial" w:eastAsia="Calibri" w:hAnsi="Arial" w:cs="Arial"/>
          <w:lang w:val="en-US"/>
        </w:rPr>
        <w:t xml:space="preserve">learner to </w:t>
      </w:r>
      <w:r w:rsidRPr="00A40BAA">
        <w:rPr>
          <w:rFonts w:ascii="Arial" w:eastAsia="Calibri" w:hAnsi="Arial" w:cs="Arial"/>
        </w:rPr>
        <w:t xml:space="preserve">name </w:t>
      </w:r>
      <w:r w:rsidRPr="00A40BAA">
        <w:rPr>
          <w:rFonts w:ascii="Arial" w:eastAsia="Calibri" w:hAnsi="Arial" w:cs="Arial"/>
          <w:b/>
        </w:rPr>
        <w:t xml:space="preserve">two </w:t>
      </w:r>
      <w:r w:rsidRPr="00A40BAA">
        <w:rPr>
          <w:rFonts w:ascii="Arial" w:eastAsia="Calibri" w:hAnsi="Arial" w:cs="Arial"/>
        </w:rPr>
        <w:t>places other than Newton that have also been affected by hailstorms.</w:t>
      </w:r>
      <w:r w:rsidR="00332FDA">
        <w:rPr>
          <w:rFonts w:ascii="Arial" w:eastAsia="Calibri" w:hAnsi="Arial" w:cs="Arial"/>
        </w:rPr>
        <w:t xml:space="preserve"> </w:t>
      </w:r>
    </w:p>
    <w:p w14:paraId="22F2324F" w14:textId="77777777" w:rsidR="00A40BAA" w:rsidRPr="00A40BAA" w:rsidRDefault="00A40BAA" w:rsidP="00CB4B23">
      <w:pPr>
        <w:rPr>
          <w:rFonts w:ascii="Arial" w:eastAsia="Calibri" w:hAnsi="Arial" w:cs="Arial"/>
          <w:highlight w:val="magenta"/>
        </w:rPr>
      </w:pPr>
    </w:p>
    <w:p w14:paraId="4080D691" w14:textId="77777777" w:rsidR="00A40BAA" w:rsidRPr="00A40BAA" w:rsidRDefault="00A40BAA" w:rsidP="00CB4B23">
      <w:pPr>
        <w:rPr>
          <w:rFonts w:ascii="Arial" w:eastAsia="Calibri" w:hAnsi="Arial" w:cs="Arial"/>
        </w:rPr>
      </w:pPr>
      <w:r w:rsidRPr="00A40BAA">
        <w:rPr>
          <w:rFonts w:ascii="Arial" w:eastAsia="Calibri" w:hAnsi="Arial" w:cs="Arial"/>
        </w:rPr>
        <w:t xml:space="preserve">There are only two possible answers, which are </w:t>
      </w:r>
      <w:proofErr w:type="spellStart"/>
      <w:r w:rsidRPr="00A40BAA">
        <w:rPr>
          <w:rFonts w:ascii="Arial" w:eastAsia="Calibri" w:hAnsi="Arial" w:cs="Arial"/>
        </w:rPr>
        <w:t>Dinbury</w:t>
      </w:r>
      <w:proofErr w:type="spellEnd"/>
      <w:r w:rsidRPr="00A40BAA">
        <w:rPr>
          <w:rFonts w:ascii="Arial" w:eastAsia="Calibri" w:hAnsi="Arial" w:cs="Arial"/>
        </w:rPr>
        <w:t xml:space="preserve"> and </w:t>
      </w:r>
      <w:proofErr w:type="spellStart"/>
      <w:r w:rsidRPr="00A40BAA">
        <w:rPr>
          <w:rFonts w:ascii="Arial" w:eastAsia="Calibri" w:hAnsi="Arial" w:cs="Arial"/>
        </w:rPr>
        <w:t>Falton</w:t>
      </w:r>
      <w:proofErr w:type="spellEnd"/>
      <w:r w:rsidRPr="00A40BAA">
        <w:rPr>
          <w:rFonts w:ascii="Arial" w:eastAsia="Calibri" w:hAnsi="Arial" w:cs="Arial"/>
        </w:rPr>
        <w:t>.</w:t>
      </w:r>
    </w:p>
    <w:p w14:paraId="29B458A9" w14:textId="77777777" w:rsidR="00A40BAA" w:rsidRPr="00A40BAA" w:rsidRDefault="00A40BAA" w:rsidP="00CB4B23">
      <w:pPr>
        <w:rPr>
          <w:rFonts w:ascii="Arial" w:eastAsia="Calibri" w:hAnsi="Arial" w:cs="Arial"/>
        </w:rPr>
      </w:pPr>
    </w:p>
    <w:p w14:paraId="7031DF9D" w14:textId="24B6BD57" w:rsidR="00120A16" w:rsidRPr="00F24AAF" w:rsidRDefault="00F24AAF" w:rsidP="00CB4B23">
      <w:pPr>
        <w:rPr>
          <w:rFonts w:ascii="Arial" w:eastAsia="Calibri" w:hAnsi="Arial" w:cs="Arial"/>
          <w:b/>
          <w:bCs/>
        </w:rPr>
      </w:pPr>
      <w:r w:rsidRPr="00F24AAF">
        <w:rPr>
          <w:rFonts w:ascii="Arial" w:eastAsia="Calibri" w:hAnsi="Arial" w:cs="Arial"/>
          <w:b/>
          <w:bCs/>
        </w:rPr>
        <w:t>Section 2</w:t>
      </w:r>
    </w:p>
    <w:p w14:paraId="06BA1906" w14:textId="2DE54DC3" w:rsidR="00A40BAA" w:rsidRPr="00A40BAA" w:rsidRDefault="00A40BAA" w:rsidP="00CB4B23">
      <w:pPr>
        <w:rPr>
          <w:rFonts w:ascii="Arial" w:eastAsia="Calibri" w:hAnsi="Arial" w:cs="Arial"/>
        </w:rPr>
      </w:pPr>
      <w:r w:rsidRPr="00A40BAA">
        <w:rPr>
          <w:rFonts w:ascii="Arial" w:eastAsia="Calibri" w:hAnsi="Arial" w:cs="Arial"/>
          <w:b/>
        </w:rPr>
        <w:t xml:space="preserve">Q10 </w:t>
      </w:r>
      <w:r w:rsidRPr="00A40BAA">
        <w:rPr>
          <w:rFonts w:ascii="Arial" w:eastAsia="Calibri" w:hAnsi="Arial" w:cs="Arial"/>
        </w:rPr>
        <w:t>Here</w:t>
      </w:r>
      <w:r w:rsidR="00444459">
        <w:rPr>
          <w:rFonts w:ascii="Arial" w:eastAsia="Calibri" w:hAnsi="Arial" w:cs="Arial"/>
        </w:rPr>
        <w:t>,</w:t>
      </w:r>
      <w:r w:rsidRPr="00A40BAA">
        <w:rPr>
          <w:rFonts w:ascii="Arial" w:eastAsia="Calibri" w:hAnsi="Arial" w:cs="Arial"/>
        </w:rPr>
        <w:t xml:space="preserve"> learners </w:t>
      </w:r>
      <w:r w:rsidR="00242949" w:rsidRPr="00A40BAA">
        <w:rPr>
          <w:rFonts w:ascii="Arial" w:eastAsia="Calibri" w:hAnsi="Arial" w:cs="Arial"/>
        </w:rPr>
        <w:t>must</w:t>
      </w:r>
      <w:r w:rsidRPr="00A40BAA">
        <w:rPr>
          <w:rFonts w:ascii="Arial" w:eastAsia="Calibri" w:hAnsi="Arial" w:cs="Arial"/>
        </w:rPr>
        <w:t xml:space="preserve"> provide a quotation that supports one of the purposes of Document 2</w:t>
      </w:r>
      <w:r w:rsidR="004B0B46">
        <w:rPr>
          <w:rFonts w:ascii="Arial" w:eastAsia="Calibri" w:hAnsi="Arial" w:cs="Arial"/>
        </w:rPr>
        <w:t xml:space="preserve"> (SCS 2.16)</w:t>
      </w:r>
      <w:r w:rsidRPr="00A40BAA">
        <w:rPr>
          <w:rFonts w:ascii="Arial" w:eastAsia="Calibri" w:hAnsi="Arial" w:cs="Arial"/>
        </w:rPr>
        <w:t xml:space="preserve">, which is </w:t>
      </w:r>
      <w:r w:rsidRPr="00524D37">
        <w:rPr>
          <w:rFonts w:ascii="Arial" w:eastAsia="Calibri" w:hAnsi="Arial" w:cs="Arial"/>
          <w:b/>
          <w:bCs/>
        </w:rPr>
        <w:t>to</w:t>
      </w:r>
      <w:r w:rsidRPr="00A40BAA">
        <w:rPr>
          <w:rFonts w:ascii="Arial" w:eastAsia="Calibri" w:hAnsi="Arial" w:cs="Arial"/>
        </w:rPr>
        <w:t xml:space="preserve"> </w:t>
      </w:r>
      <w:r w:rsidRPr="00524D37">
        <w:rPr>
          <w:rFonts w:ascii="Arial" w:eastAsia="Calibri" w:hAnsi="Arial" w:cs="Arial"/>
          <w:b/>
          <w:bCs/>
        </w:rPr>
        <w:t>explain</w:t>
      </w:r>
      <w:r w:rsidRPr="00A40BAA">
        <w:rPr>
          <w:rFonts w:ascii="Arial" w:eastAsia="Calibri" w:hAnsi="Arial" w:cs="Arial"/>
        </w:rPr>
        <w:t xml:space="preserve"> how the storm affected Naomi.</w:t>
      </w:r>
    </w:p>
    <w:p w14:paraId="2C5EB58D" w14:textId="77777777" w:rsidR="00A40BAA" w:rsidRPr="00A40BAA" w:rsidRDefault="00A40BAA" w:rsidP="00A40BAA">
      <w:pPr>
        <w:ind w:left="-284"/>
        <w:rPr>
          <w:rFonts w:ascii="Arial" w:eastAsia="Calibri" w:hAnsi="Arial" w:cs="Arial"/>
        </w:rPr>
      </w:pPr>
    </w:p>
    <w:tbl>
      <w:tblPr>
        <w:tblStyle w:val="TableGrid1"/>
        <w:tblW w:w="0" w:type="auto"/>
        <w:tblLook w:val="04A0" w:firstRow="1" w:lastRow="0" w:firstColumn="1" w:lastColumn="0" w:noHBand="0" w:noVBand="1"/>
      </w:tblPr>
      <w:tblGrid>
        <w:gridCol w:w="3200"/>
        <w:gridCol w:w="1109"/>
        <w:gridCol w:w="4179"/>
      </w:tblGrid>
      <w:tr w:rsidR="00A40BAA" w:rsidRPr="00A40BAA" w14:paraId="3CB3E3CD" w14:textId="77777777" w:rsidTr="00DF4CA9">
        <w:tc>
          <w:tcPr>
            <w:tcW w:w="3412" w:type="dxa"/>
          </w:tcPr>
          <w:p w14:paraId="4867A8CE" w14:textId="50E4EF35" w:rsidR="00A40BAA" w:rsidRPr="00A40BAA" w:rsidRDefault="009420D2" w:rsidP="00A40BAA">
            <w:pPr>
              <w:rPr>
                <w:rFonts w:ascii="Arial" w:eastAsia="Calibri" w:hAnsi="Arial" w:cs="Arial"/>
                <w:b/>
                <w:lang w:val="en-US"/>
              </w:rPr>
            </w:pPr>
            <w:r>
              <w:rPr>
                <w:rFonts w:ascii="Arial" w:eastAsia="Calibri" w:hAnsi="Arial" w:cs="Arial"/>
                <w:b/>
                <w:lang w:val="en-US"/>
              </w:rPr>
              <w:t>Q</w:t>
            </w:r>
            <w:r w:rsidR="00A40BAA" w:rsidRPr="00A40BAA">
              <w:rPr>
                <w:rFonts w:ascii="Arial" w:eastAsia="Calibri" w:hAnsi="Arial" w:cs="Arial"/>
                <w:b/>
                <w:lang w:val="en-US"/>
              </w:rPr>
              <w:t xml:space="preserve">10 Sample response </w:t>
            </w:r>
          </w:p>
        </w:tc>
        <w:tc>
          <w:tcPr>
            <w:tcW w:w="1109" w:type="dxa"/>
          </w:tcPr>
          <w:p w14:paraId="4BC3C4B8"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Mark awarded</w:t>
            </w:r>
          </w:p>
        </w:tc>
        <w:tc>
          <w:tcPr>
            <w:tcW w:w="4489" w:type="dxa"/>
          </w:tcPr>
          <w:p w14:paraId="305EB78A"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5179422E" w14:textId="77777777" w:rsidTr="00B5679E">
        <w:trPr>
          <w:trHeight w:val="673"/>
        </w:trPr>
        <w:tc>
          <w:tcPr>
            <w:tcW w:w="3412" w:type="dxa"/>
          </w:tcPr>
          <w:p w14:paraId="5C3711ED" w14:textId="1994FEFE" w:rsidR="00A40BAA" w:rsidRPr="00A40BAA" w:rsidRDefault="00A40BAA" w:rsidP="00A40BAA">
            <w:pPr>
              <w:rPr>
                <w:rFonts w:ascii="Arial" w:eastAsia="Calibri" w:hAnsi="Arial" w:cs="Arial"/>
                <w:lang w:val="en-US"/>
              </w:rPr>
            </w:pPr>
            <w:r w:rsidRPr="00A40BAA">
              <w:rPr>
                <w:rFonts w:ascii="Arial" w:eastAsia="Calibri" w:hAnsi="Arial" w:cs="Arial"/>
              </w:rPr>
              <w:t>The hailstones trashed the garden shed</w:t>
            </w:r>
            <w:r w:rsidR="000B04DF">
              <w:rPr>
                <w:rFonts w:ascii="Arial" w:eastAsia="Calibri" w:hAnsi="Arial" w:cs="Arial"/>
              </w:rPr>
              <w:t>.</w:t>
            </w:r>
          </w:p>
        </w:tc>
        <w:tc>
          <w:tcPr>
            <w:tcW w:w="1109" w:type="dxa"/>
          </w:tcPr>
          <w:p w14:paraId="47B7A4DD"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5A42D885" w14:textId="7BB0FD44" w:rsidR="00A40BAA" w:rsidRPr="00A40BAA" w:rsidRDefault="002E3F69" w:rsidP="00A40BAA">
            <w:pPr>
              <w:rPr>
                <w:rFonts w:ascii="Arial" w:eastAsia="Calibri" w:hAnsi="Arial" w:cs="Arial"/>
                <w:lang w:val="en-US"/>
              </w:rPr>
            </w:pPr>
            <w:r>
              <w:rPr>
                <w:rFonts w:ascii="Arial" w:eastAsia="Calibri" w:hAnsi="Arial" w:cs="Arial"/>
                <w:lang w:val="en-US"/>
              </w:rPr>
              <w:t>This is in</w:t>
            </w:r>
            <w:r w:rsidR="00A40BAA" w:rsidRPr="00A40BAA">
              <w:rPr>
                <w:rFonts w:ascii="Arial" w:eastAsia="Calibri" w:hAnsi="Arial" w:cs="Arial"/>
                <w:lang w:val="en-US"/>
              </w:rPr>
              <w:t xml:space="preserve"> the mark scheme</w:t>
            </w:r>
            <w:r>
              <w:rPr>
                <w:rFonts w:ascii="Arial" w:eastAsia="Calibri" w:hAnsi="Arial" w:cs="Arial"/>
                <w:lang w:val="en-US"/>
              </w:rPr>
              <w:t>.</w:t>
            </w:r>
          </w:p>
        </w:tc>
      </w:tr>
      <w:tr w:rsidR="00A40BAA" w:rsidRPr="00A40BAA" w14:paraId="3BB2C883" w14:textId="77777777" w:rsidTr="00B5679E">
        <w:trPr>
          <w:trHeight w:val="555"/>
        </w:trPr>
        <w:tc>
          <w:tcPr>
            <w:tcW w:w="3412" w:type="dxa"/>
          </w:tcPr>
          <w:p w14:paraId="33ECACB6" w14:textId="1C7359D6" w:rsidR="00A40BAA" w:rsidRPr="00A40BAA" w:rsidRDefault="00A40BAA" w:rsidP="00A40BAA">
            <w:pPr>
              <w:rPr>
                <w:rFonts w:ascii="Arial" w:eastAsia="Calibri" w:hAnsi="Arial" w:cs="Arial"/>
                <w:lang w:val="en-US"/>
              </w:rPr>
            </w:pPr>
            <w:r w:rsidRPr="00A40BAA">
              <w:rPr>
                <w:rFonts w:ascii="Arial" w:eastAsia="Calibri" w:hAnsi="Arial" w:cs="Arial"/>
              </w:rPr>
              <w:t>The garden was completely ruined</w:t>
            </w:r>
            <w:r w:rsidR="000B04DF">
              <w:rPr>
                <w:rFonts w:ascii="Arial" w:eastAsia="Calibri" w:hAnsi="Arial" w:cs="Arial"/>
              </w:rPr>
              <w:t>.</w:t>
            </w:r>
          </w:p>
        </w:tc>
        <w:tc>
          <w:tcPr>
            <w:tcW w:w="1109" w:type="dxa"/>
          </w:tcPr>
          <w:p w14:paraId="19AA9F55"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79187E50" w14:textId="122DBEE3" w:rsidR="00A40BAA" w:rsidRPr="00A40BAA" w:rsidRDefault="002E3F69" w:rsidP="00A40BAA">
            <w:pPr>
              <w:rPr>
                <w:rFonts w:ascii="Arial" w:eastAsia="Calibri" w:hAnsi="Arial" w:cs="Arial"/>
                <w:lang w:val="en-US"/>
              </w:rPr>
            </w:pPr>
            <w:r>
              <w:rPr>
                <w:rFonts w:ascii="Arial" w:eastAsia="Calibri" w:hAnsi="Arial" w:cs="Arial"/>
                <w:lang w:val="en-US"/>
              </w:rPr>
              <w:t>This is i</w:t>
            </w:r>
            <w:r w:rsidR="00A40BAA" w:rsidRPr="00A40BAA">
              <w:rPr>
                <w:rFonts w:ascii="Arial" w:eastAsia="Calibri" w:hAnsi="Arial" w:cs="Arial"/>
                <w:lang w:val="en-US"/>
              </w:rPr>
              <w:t>n the mark scheme</w:t>
            </w:r>
            <w:r>
              <w:rPr>
                <w:rFonts w:ascii="Arial" w:eastAsia="Calibri" w:hAnsi="Arial" w:cs="Arial"/>
                <w:lang w:val="en-US"/>
              </w:rPr>
              <w:t>.</w:t>
            </w:r>
          </w:p>
        </w:tc>
      </w:tr>
      <w:tr w:rsidR="00A40BAA" w:rsidRPr="00A40BAA" w14:paraId="079D4940" w14:textId="77777777" w:rsidTr="00DF4CA9">
        <w:trPr>
          <w:trHeight w:val="447"/>
        </w:trPr>
        <w:tc>
          <w:tcPr>
            <w:tcW w:w="3412" w:type="dxa"/>
          </w:tcPr>
          <w:p w14:paraId="54C31065" w14:textId="10D8F1CC" w:rsidR="00A40BAA" w:rsidRPr="00A40BAA" w:rsidRDefault="00A40BAA" w:rsidP="00A40BAA">
            <w:pPr>
              <w:rPr>
                <w:rFonts w:ascii="Arial" w:eastAsia="Calibri" w:hAnsi="Arial" w:cs="Arial"/>
                <w:lang w:val="en-US"/>
              </w:rPr>
            </w:pPr>
            <w:r w:rsidRPr="00A40BAA">
              <w:rPr>
                <w:rFonts w:ascii="Arial" w:eastAsia="Calibri" w:hAnsi="Arial" w:cs="Arial"/>
              </w:rPr>
              <w:t>Luckily, my house didn’t suffer any flood damage</w:t>
            </w:r>
            <w:r w:rsidR="000B04DF">
              <w:rPr>
                <w:rFonts w:ascii="Arial" w:eastAsia="Calibri" w:hAnsi="Arial" w:cs="Arial"/>
              </w:rPr>
              <w:t>.</w:t>
            </w:r>
          </w:p>
        </w:tc>
        <w:tc>
          <w:tcPr>
            <w:tcW w:w="1109" w:type="dxa"/>
          </w:tcPr>
          <w:p w14:paraId="5A58E57B"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1F688404" w14:textId="0000D1A7" w:rsidR="00A40BAA" w:rsidRPr="00A40BAA" w:rsidRDefault="002C4566" w:rsidP="00A40BAA">
            <w:pPr>
              <w:rPr>
                <w:rFonts w:ascii="Arial" w:eastAsia="Calibri" w:hAnsi="Arial" w:cs="Arial"/>
                <w:lang w:val="en-US"/>
              </w:rPr>
            </w:pPr>
            <w:r>
              <w:rPr>
                <w:rFonts w:ascii="Arial" w:eastAsia="Calibri" w:hAnsi="Arial" w:cs="Arial"/>
                <w:lang w:val="en-US"/>
              </w:rPr>
              <w:t>This is n</w:t>
            </w:r>
            <w:r w:rsidR="00A40BAA" w:rsidRPr="00A40BAA">
              <w:rPr>
                <w:rFonts w:ascii="Arial" w:eastAsia="Calibri" w:hAnsi="Arial" w:cs="Arial"/>
                <w:lang w:val="en-US"/>
              </w:rPr>
              <w:t xml:space="preserve">ot in the mark </w:t>
            </w:r>
            <w:proofErr w:type="gramStart"/>
            <w:r w:rsidR="00A40BAA" w:rsidRPr="00A40BAA">
              <w:rPr>
                <w:rFonts w:ascii="Arial" w:eastAsia="Calibri" w:hAnsi="Arial" w:cs="Arial"/>
                <w:lang w:val="en-US"/>
              </w:rPr>
              <w:t>scheme, but</w:t>
            </w:r>
            <w:proofErr w:type="gramEnd"/>
            <w:r w:rsidR="00A40BAA" w:rsidRPr="00A40BAA">
              <w:rPr>
                <w:rFonts w:ascii="Arial" w:eastAsia="Calibri" w:hAnsi="Arial" w:cs="Arial"/>
                <w:lang w:val="en-US"/>
              </w:rPr>
              <w:t xml:space="preserve"> would be given a mark as an example of a valid quotation</w:t>
            </w:r>
            <w:r>
              <w:rPr>
                <w:rFonts w:ascii="Arial" w:eastAsia="Calibri" w:hAnsi="Arial" w:cs="Arial"/>
                <w:lang w:val="en-US"/>
              </w:rPr>
              <w:t>.</w:t>
            </w:r>
          </w:p>
        </w:tc>
      </w:tr>
      <w:tr w:rsidR="00A40BAA" w:rsidRPr="00A40BAA" w14:paraId="615374F6" w14:textId="77777777" w:rsidTr="00B5679E">
        <w:trPr>
          <w:trHeight w:val="915"/>
        </w:trPr>
        <w:tc>
          <w:tcPr>
            <w:tcW w:w="3412" w:type="dxa"/>
          </w:tcPr>
          <w:p w14:paraId="380FCDC7" w14:textId="3A779636" w:rsidR="00A40BAA" w:rsidRPr="00A40BAA" w:rsidRDefault="00850760" w:rsidP="00A40BAA">
            <w:pPr>
              <w:rPr>
                <w:rFonts w:ascii="Arial" w:eastAsia="Calibri" w:hAnsi="Arial" w:cs="Arial"/>
                <w:lang w:val="en-US"/>
              </w:rPr>
            </w:pPr>
            <w:r>
              <w:rPr>
                <w:rFonts w:ascii="Arial" w:eastAsia="Calibri" w:hAnsi="Arial" w:cs="Arial"/>
              </w:rPr>
              <w:t>T</w:t>
            </w:r>
            <w:r w:rsidR="00A40BAA" w:rsidRPr="00A40BAA">
              <w:rPr>
                <w:rFonts w:ascii="Arial" w:eastAsia="Calibri" w:hAnsi="Arial" w:cs="Arial"/>
              </w:rPr>
              <w:t>he whole town was gridlocked with extreme flooding</w:t>
            </w:r>
            <w:r w:rsidR="000B04DF">
              <w:rPr>
                <w:rFonts w:ascii="Arial" w:eastAsia="Calibri" w:hAnsi="Arial" w:cs="Arial"/>
              </w:rPr>
              <w:t>.</w:t>
            </w:r>
          </w:p>
        </w:tc>
        <w:tc>
          <w:tcPr>
            <w:tcW w:w="1109" w:type="dxa"/>
          </w:tcPr>
          <w:p w14:paraId="5156279B"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713A36C1" w14:textId="77777777" w:rsidR="00A40BAA" w:rsidRPr="00A40BAA" w:rsidRDefault="00A40BAA" w:rsidP="00A40BAA">
            <w:pPr>
              <w:rPr>
                <w:rFonts w:ascii="Arial" w:eastAsia="Calibri" w:hAnsi="Arial" w:cs="Arial"/>
                <w:lang w:val="en-US"/>
              </w:rPr>
            </w:pPr>
            <w:r w:rsidRPr="00A40BAA">
              <w:rPr>
                <w:rFonts w:ascii="Arial" w:eastAsia="Calibri" w:hAnsi="Arial" w:cs="Arial"/>
                <w:lang w:val="en-US"/>
              </w:rPr>
              <w:t xml:space="preserve">This </w:t>
            </w:r>
            <w:r w:rsidRPr="00A40BAA">
              <w:rPr>
                <w:rFonts w:ascii="Arial" w:eastAsia="Calibri" w:hAnsi="Arial" w:cs="Arial"/>
              </w:rPr>
              <w:t>would not get a mark as this doesn’t say how Naomi was affected.</w:t>
            </w:r>
          </w:p>
        </w:tc>
      </w:tr>
      <w:tr w:rsidR="00A40BAA" w:rsidRPr="00A40BAA" w14:paraId="58C09057" w14:textId="77777777" w:rsidTr="00B5679E">
        <w:trPr>
          <w:trHeight w:val="1127"/>
        </w:trPr>
        <w:tc>
          <w:tcPr>
            <w:tcW w:w="3412" w:type="dxa"/>
          </w:tcPr>
          <w:p w14:paraId="59BADC1B" w14:textId="18CA6558" w:rsidR="00A40BAA" w:rsidRPr="00A40BAA" w:rsidRDefault="00850760" w:rsidP="00A40BAA">
            <w:pPr>
              <w:rPr>
                <w:rFonts w:ascii="Arial" w:eastAsia="Calibri" w:hAnsi="Arial" w:cs="Arial"/>
                <w:lang w:val="en-US"/>
              </w:rPr>
            </w:pPr>
            <w:r>
              <w:rPr>
                <w:rFonts w:ascii="Arial" w:eastAsia="Calibri" w:hAnsi="Arial" w:cs="Arial"/>
              </w:rPr>
              <w:t>H</w:t>
            </w:r>
            <w:r w:rsidR="00A40BAA" w:rsidRPr="00A40BAA">
              <w:rPr>
                <w:rFonts w:ascii="Arial" w:eastAsia="Calibri" w:hAnsi="Arial" w:cs="Arial"/>
              </w:rPr>
              <w:t>er garden shed and flowers were ruined</w:t>
            </w:r>
            <w:r w:rsidR="000B04DF">
              <w:rPr>
                <w:rFonts w:ascii="Arial" w:eastAsia="Calibri" w:hAnsi="Arial" w:cs="Arial"/>
              </w:rPr>
              <w:t>.</w:t>
            </w:r>
          </w:p>
        </w:tc>
        <w:tc>
          <w:tcPr>
            <w:tcW w:w="1109" w:type="dxa"/>
          </w:tcPr>
          <w:p w14:paraId="709AD05F"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6257AE24" w14:textId="38186A10" w:rsidR="00A40BAA" w:rsidRPr="00A40BAA" w:rsidRDefault="00A40BAA" w:rsidP="00524D37">
            <w:pPr>
              <w:rPr>
                <w:rFonts w:ascii="Arial" w:eastAsia="Calibri" w:hAnsi="Arial" w:cs="Arial"/>
                <w:lang w:val="en-US"/>
              </w:rPr>
            </w:pPr>
            <w:r w:rsidRPr="00A40BAA">
              <w:rPr>
                <w:rFonts w:ascii="Arial" w:eastAsia="Calibri" w:hAnsi="Arial" w:cs="Arial"/>
                <w:lang w:val="en-US"/>
              </w:rPr>
              <w:t xml:space="preserve">This </w:t>
            </w:r>
            <w:r w:rsidRPr="00A40BAA">
              <w:rPr>
                <w:rFonts w:ascii="Arial" w:eastAsia="Calibri" w:hAnsi="Arial" w:cs="Arial"/>
              </w:rPr>
              <w:t>would not get a mark as this is not a quotation from the text. The learner needed to use the exact wording from the document.</w:t>
            </w:r>
          </w:p>
        </w:tc>
      </w:tr>
    </w:tbl>
    <w:p w14:paraId="6E6E3DB5" w14:textId="77777777" w:rsidR="00A40BAA" w:rsidRPr="00A40BAA" w:rsidRDefault="00A40BAA" w:rsidP="00A40BAA">
      <w:pPr>
        <w:rPr>
          <w:rFonts w:ascii="Arial" w:eastAsia="Calibri" w:hAnsi="Arial" w:cs="Arial"/>
        </w:rPr>
      </w:pPr>
    </w:p>
    <w:p w14:paraId="760ACE49" w14:textId="77777777" w:rsidR="00654978" w:rsidRDefault="00654978" w:rsidP="00A40BAA">
      <w:pPr>
        <w:ind w:left="-284"/>
        <w:rPr>
          <w:rFonts w:ascii="Arial" w:eastAsia="Calibri" w:hAnsi="Arial" w:cs="Arial"/>
          <w:b/>
        </w:rPr>
      </w:pPr>
    </w:p>
    <w:p w14:paraId="5FA24AA6" w14:textId="77777777" w:rsidR="00C24290" w:rsidRDefault="00C24290" w:rsidP="00A40BAA">
      <w:pPr>
        <w:ind w:left="-284"/>
        <w:rPr>
          <w:rFonts w:ascii="Arial" w:eastAsia="Calibri" w:hAnsi="Arial" w:cs="Arial"/>
          <w:b/>
        </w:rPr>
      </w:pPr>
    </w:p>
    <w:p w14:paraId="3011D65D" w14:textId="77777777" w:rsidR="00C24290" w:rsidRDefault="00C24290" w:rsidP="00A40BAA">
      <w:pPr>
        <w:ind w:left="-284"/>
        <w:rPr>
          <w:rFonts w:ascii="Arial" w:eastAsia="Calibri" w:hAnsi="Arial" w:cs="Arial"/>
          <w:b/>
        </w:rPr>
      </w:pPr>
    </w:p>
    <w:p w14:paraId="7D567D97" w14:textId="77777777" w:rsidR="00C24290" w:rsidRDefault="00C24290" w:rsidP="00A40BAA">
      <w:pPr>
        <w:ind w:left="-284"/>
        <w:rPr>
          <w:rFonts w:ascii="Arial" w:eastAsia="Calibri" w:hAnsi="Arial" w:cs="Arial"/>
          <w:b/>
        </w:rPr>
      </w:pPr>
    </w:p>
    <w:p w14:paraId="16423C5F" w14:textId="5D6BF55B" w:rsidR="00A40BAA" w:rsidRDefault="00A40BAA" w:rsidP="00CB4B23">
      <w:pPr>
        <w:rPr>
          <w:rFonts w:ascii="Arial" w:eastAsia="Calibri" w:hAnsi="Arial" w:cs="Arial"/>
        </w:rPr>
      </w:pPr>
      <w:r w:rsidRPr="00A40BAA">
        <w:rPr>
          <w:rFonts w:ascii="Arial" w:eastAsia="Calibri" w:hAnsi="Arial" w:cs="Arial"/>
          <w:b/>
        </w:rPr>
        <w:lastRenderedPageBreak/>
        <w:t xml:space="preserve">Q11 </w:t>
      </w:r>
      <w:r w:rsidRPr="00A40BAA">
        <w:rPr>
          <w:rFonts w:ascii="Arial" w:eastAsia="Calibri" w:hAnsi="Arial" w:cs="Arial"/>
          <w:lang w:val="en-US"/>
        </w:rPr>
        <w:t xml:space="preserve">This is a basic comprehension question that requires learners to </w:t>
      </w:r>
      <w:r w:rsidRPr="00A40BAA">
        <w:rPr>
          <w:rFonts w:ascii="Arial" w:eastAsia="Calibri" w:hAnsi="Arial" w:cs="Arial"/>
        </w:rPr>
        <w:t xml:space="preserve">state </w:t>
      </w:r>
      <w:r w:rsidRPr="00A40BAA">
        <w:rPr>
          <w:rFonts w:ascii="Arial" w:eastAsia="Calibri" w:hAnsi="Arial" w:cs="Arial"/>
          <w:b/>
        </w:rPr>
        <w:t xml:space="preserve">two </w:t>
      </w:r>
      <w:r w:rsidRPr="00A40BAA">
        <w:rPr>
          <w:rFonts w:ascii="Arial" w:eastAsia="Calibri" w:hAnsi="Arial" w:cs="Arial"/>
        </w:rPr>
        <w:t>things that Naomi is grateful for in her job</w:t>
      </w:r>
      <w:r w:rsidR="002E44DA">
        <w:rPr>
          <w:rFonts w:ascii="Arial" w:eastAsia="Calibri" w:hAnsi="Arial" w:cs="Arial"/>
        </w:rPr>
        <w:t xml:space="preserve"> (SCS 2.09).</w:t>
      </w:r>
      <w:r w:rsidRPr="00A40BAA">
        <w:rPr>
          <w:rFonts w:ascii="Arial" w:eastAsia="Calibri" w:hAnsi="Arial" w:cs="Arial"/>
        </w:rPr>
        <w:t xml:space="preserve"> </w:t>
      </w:r>
    </w:p>
    <w:p w14:paraId="0612C67B" w14:textId="77777777" w:rsidR="00A40BAA" w:rsidRPr="00A40BAA" w:rsidRDefault="00A40BAA" w:rsidP="00A40BAA">
      <w:pPr>
        <w:ind w:left="-284"/>
        <w:rPr>
          <w:rFonts w:ascii="Arial" w:eastAsia="Calibri" w:hAnsi="Arial" w:cs="Arial"/>
        </w:rPr>
      </w:pPr>
    </w:p>
    <w:tbl>
      <w:tblPr>
        <w:tblStyle w:val="TableGrid1"/>
        <w:tblW w:w="0" w:type="auto"/>
        <w:tblLook w:val="04A0" w:firstRow="1" w:lastRow="0" w:firstColumn="1" w:lastColumn="0" w:noHBand="0" w:noVBand="1"/>
      </w:tblPr>
      <w:tblGrid>
        <w:gridCol w:w="3194"/>
        <w:gridCol w:w="1109"/>
        <w:gridCol w:w="4185"/>
      </w:tblGrid>
      <w:tr w:rsidR="00A40BAA" w:rsidRPr="00A40BAA" w14:paraId="75585AE8" w14:textId="77777777" w:rsidTr="00DF4CA9">
        <w:tc>
          <w:tcPr>
            <w:tcW w:w="3412" w:type="dxa"/>
          </w:tcPr>
          <w:p w14:paraId="1955187B" w14:textId="7F536A89" w:rsidR="00A40BAA" w:rsidRPr="00A40BAA" w:rsidRDefault="009420D2" w:rsidP="00A40BAA">
            <w:pPr>
              <w:rPr>
                <w:rFonts w:ascii="Arial" w:eastAsia="Calibri" w:hAnsi="Arial" w:cs="Arial"/>
                <w:b/>
                <w:lang w:val="en-US"/>
              </w:rPr>
            </w:pPr>
            <w:r>
              <w:rPr>
                <w:rFonts w:ascii="Arial" w:eastAsia="Calibri" w:hAnsi="Arial" w:cs="Arial"/>
                <w:b/>
                <w:lang w:val="en-US"/>
              </w:rPr>
              <w:t>Q</w:t>
            </w:r>
            <w:r w:rsidR="00A40BAA" w:rsidRPr="00A40BAA">
              <w:rPr>
                <w:rFonts w:ascii="Arial" w:eastAsia="Calibri" w:hAnsi="Arial" w:cs="Arial"/>
                <w:b/>
                <w:lang w:val="en-US"/>
              </w:rPr>
              <w:t xml:space="preserve">11 Sample response </w:t>
            </w:r>
          </w:p>
        </w:tc>
        <w:tc>
          <w:tcPr>
            <w:tcW w:w="1109" w:type="dxa"/>
          </w:tcPr>
          <w:p w14:paraId="7098D835"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Mark awarded</w:t>
            </w:r>
          </w:p>
        </w:tc>
        <w:tc>
          <w:tcPr>
            <w:tcW w:w="4489" w:type="dxa"/>
          </w:tcPr>
          <w:p w14:paraId="32AB6BEE"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3BBFF604" w14:textId="77777777" w:rsidTr="00DF4CA9">
        <w:tc>
          <w:tcPr>
            <w:tcW w:w="3412" w:type="dxa"/>
          </w:tcPr>
          <w:p w14:paraId="59A46121" w14:textId="2F7E2910" w:rsidR="00A40BAA" w:rsidRPr="00A40BAA" w:rsidRDefault="006E7999" w:rsidP="00A40BAA">
            <w:pPr>
              <w:rPr>
                <w:rFonts w:ascii="Arial" w:eastAsia="Calibri" w:hAnsi="Arial" w:cs="Arial"/>
                <w:lang w:val="en-US"/>
              </w:rPr>
            </w:pPr>
            <w:r>
              <w:rPr>
                <w:rFonts w:ascii="Arial" w:eastAsia="Calibri" w:hAnsi="Arial" w:cs="Arial"/>
              </w:rPr>
              <w:t>B</w:t>
            </w:r>
            <w:r w:rsidR="00A40BAA" w:rsidRPr="00A40BAA">
              <w:rPr>
                <w:rFonts w:ascii="Arial" w:eastAsia="Calibri" w:hAnsi="Arial" w:cs="Arial"/>
              </w:rPr>
              <w:t xml:space="preserve">eing busy, learning how to do </w:t>
            </w:r>
            <w:r w:rsidR="007D69E1">
              <w:rPr>
                <w:rFonts w:ascii="Arial" w:eastAsia="Calibri" w:hAnsi="Arial" w:cs="Arial"/>
              </w:rPr>
              <w:t xml:space="preserve">paintless </w:t>
            </w:r>
            <w:r w:rsidR="007D7B3F">
              <w:rPr>
                <w:rFonts w:ascii="Arial" w:eastAsia="Calibri" w:hAnsi="Arial" w:cs="Arial"/>
              </w:rPr>
              <w:t>dent repair</w:t>
            </w:r>
            <w:r w:rsidR="008F7B3B">
              <w:rPr>
                <w:rFonts w:ascii="Arial" w:eastAsia="Calibri" w:hAnsi="Arial" w:cs="Arial"/>
              </w:rPr>
              <w:t>.</w:t>
            </w:r>
          </w:p>
        </w:tc>
        <w:tc>
          <w:tcPr>
            <w:tcW w:w="1109" w:type="dxa"/>
          </w:tcPr>
          <w:p w14:paraId="122F09BB"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2</w:t>
            </w:r>
          </w:p>
        </w:tc>
        <w:tc>
          <w:tcPr>
            <w:tcW w:w="4489" w:type="dxa"/>
          </w:tcPr>
          <w:p w14:paraId="3194FD23" w14:textId="601F90B7" w:rsidR="00A40BAA" w:rsidRPr="00A40BAA" w:rsidRDefault="008833EA" w:rsidP="00A40BAA">
            <w:pPr>
              <w:rPr>
                <w:rFonts w:ascii="Arial" w:eastAsia="Calibri" w:hAnsi="Arial" w:cs="Arial"/>
                <w:lang w:val="en-US"/>
              </w:rPr>
            </w:pPr>
            <w:r>
              <w:rPr>
                <w:rFonts w:ascii="Arial" w:eastAsia="Calibri" w:hAnsi="Arial" w:cs="Arial"/>
              </w:rPr>
              <w:t>See b</w:t>
            </w:r>
            <w:r w:rsidR="00A40BAA" w:rsidRPr="00A40BAA">
              <w:rPr>
                <w:rFonts w:ascii="Arial" w:eastAsia="Calibri" w:hAnsi="Arial" w:cs="Arial"/>
              </w:rPr>
              <w:t xml:space="preserve">ullets </w:t>
            </w:r>
            <w:r w:rsidR="00D32FC2">
              <w:rPr>
                <w:rFonts w:ascii="Arial" w:eastAsia="Calibri" w:hAnsi="Arial" w:cs="Arial"/>
              </w:rPr>
              <w:t>one</w:t>
            </w:r>
            <w:r w:rsidR="00A40BAA" w:rsidRPr="00A40BAA">
              <w:rPr>
                <w:rFonts w:ascii="Arial" w:eastAsia="Calibri" w:hAnsi="Arial" w:cs="Arial"/>
              </w:rPr>
              <w:t xml:space="preserve"> and </w:t>
            </w:r>
            <w:r w:rsidR="00D32FC2">
              <w:rPr>
                <w:rFonts w:ascii="Arial" w:eastAsia="Calibri" w:hAnsi="Arial" w:cs="Arial"/>
              </w:rPr>
              <w:t>three</w:t>
            </w:r>
            <w:r w:rsidR="00A40BAA" w:rsidRPr="00A40BAA">
              <w:rPr>
                <w:rFonts w:ascii="Arial" w:eastAsia="Calibri" w:hAnsi="Arial" w:cs="Arial"/>
              </w:rPr>
              <w:t xml:space="preserve"> from the mark scheme</w:t>
            </w:r>
            <w:r>
              <w:rPr>
                <w:rFonts w:ascii="Arial" w:eastAsia="Calibri" w:hAnsi="Arial" w:cs="Arial"/>
              </w:rPr>
              <w:t>.</w:t>
            </w:r>
          </w:p>
        </w:tc>
      </w:tr>
      <w:tr w:rsidR="00A40BAA" w:rsidRPr="00A40BAA" w14:paraId="74B426CD" w14:textId="77777777" w:rsidTr="00DF4CA9">
        <w:tc>
          <w:tcPr>
            <w:tcW w:w="3412" w:type="dxa"/>
          </w:tcPr>
          <w:p w14:paraId="4E4DCA2C" w14:textId="35FF99B1" w:rsidR="00A40BAA" w:rsidRPr="00A40BAA" w:rsidRDefault="006E7999" w:rsidP="00A40BAA">
            <w:pPr>
              <w:rPr>
                <w:rFonts w:ascii="Arial" w:eastAsia="Calibri" w:hAnsi="Arial" w:cs="Arial"/>
                <w:lang w:val="en-US"/>
              </w:rPr>
            </w:pPr>
            <w:r>
              <w:rPr>
                <w:rFonts w:ascii="Arial" w:eastAsia="Calibri" w:hAnsi="Arial" w:cs="Arial"/>
              </w:rPr>
              <w:t>D</w:t>
            </w:r>
            <w:r w:rsidR="00A40BAA" w:rsidRPr="00A40BAA">
              <w:rPr>
                <w:rFonts w:ascii="Arial" w:eastAsia="Calibri" w:hAnsi="Arial" w:cs="Arial"/>
              </w:rPr>
              <w:t>oing extra training and learning how to do PDR</w:t>
            </w:r>
            <w:r w:rsidR="008F7B3B">
              <w:rPr>
                <w:rFonts w:ascii="Arial" w:eastAsia="Calibri" w:hAnsi="Arial" w:cs="Arial"/>
              </w:rPr>
              <w:t>.</w:t>
            </w:r>
          </w:p>
        </w:tc>
        <w:tc>
          <w:tcPr>
            <w:tcW w:w="1109" w:type="dxa"/>
          </w:tcPr>
          <w:p w14:paraId="1951E835"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7645F425" w14:textId="699EF429" w:rsidR="00A40BAA" w:rsidRPr="00A40BAA" w:rsidRDefault="00A40BAA" w:rsidP="00A40BAA">
            <w:pPr>
              <w:rPr>
                <w:rFonts w:ascii="Arial" w:eastAsia="Calibri" w:hAnsi="Arial" w:cs="Arial"/>
                <w:lang w:val="en-US"/>
              </w:rPr>
            </w:pPr>
            <w:r w:rsidRPr="00A40BAA">
              <w:rPr>
                <w:rFonts w:ascii="Arial" w:eastAsia="Calibri" w:hAnsi="Arial" w:cs="Arial"/>
              </w:rPr>
              <w:t>This would get 1 mark (similar answer and in the same bullet point from the mark scheme)</w:t>
            </w:r>
            <w:r w:rsidR="008833EA">
              <w:rPr>
                <w:rFonts w:ascii="Arial" w:eastAsia="Calibri" w:hAnsi="Arial" w:cs="Arial"/>
              </w:rPr>
              <w:t>.</w:t>
            </w:r>
          </w:p>
        </w:tc>
      </w:tr>
      <w:tr w:rsidR="00A40BAA" w:rsidRPr="00A40BAA" w14:paraId="092A0BF6" w14:textId="77777777" w:rsidTr="00DF4CA9">
        <w:trPr>
          <w:trHeight w:val="447"/>
        </w:trPr>
        <w:tc>
          <w:tcPr>
            <w:tcW w:w="3412" w:type="dxa"/>
          </w:tcPr>
          <w:p w14:paraId="3E416DF3" w14:textId="29B7F3A5" w:rsidR="00A40BAA" w:rsidRPr="00A40BAA" w:rsidRDefault="006E7999" w:rsidP="00A40BAA">
            <w:pPr>
              <w:rPr>
                <w:rFonts w:ascii="Arial" w:eastAsia="Calibri" w:hAnsi="Arial" w:cs="Arial"/>
                <w:lang w:val="en-US"/>
              </w:rPr>
            </w:pPr>
            <w:r>
              <w:rPr>
                <w:rFonts w:ascii="Arial" w:eastAsia="Calibri" w:hAnsi="Arial" w:cs="Arial"/>
              </w:rPr>
              <w:t>G</w:t>
            </w:r>
            <w:r w:rsidR="00A40BAA" w:rsidRPr="00A40BAA">
              <w:rPr>
                <w:rFonts w:ascii="Arial" w:eastAsia="Calibri" w:hAnsi="Arial" w:cs="Arial"/>
              </w:rPr>
              <w:t>etting time off when she needs it, having the perfect job</w:t>
            </w:r>
            <w:r w:rsidR="008F7B3B">
              <w:rPr>
                <w:rFonts w:ascii="Arial" w:eastAsia="Calibri" w:hAnsi="Arial" w:cs="Arial"/>
              </w:rPr>
              <w:t>.</w:t>
            </w:r>
          </w:p>
        </w:tc>
        <w:tc>
          <w:tcPr>
            <w:tcW w:w="1109" w:type="dxa"/>
          </w:tcPr>
          <w:p w14:paraId="6F23D745"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4D0663A8" w14:textId="639B5453" w:rsidR="00A40BAA" w:rsidRPr="00A40BAA" w:rsidRDefault="00A40BAA" w:rsidP="00A40BAA">
            <w:pPr>
              <w:rPr>
                <w:rFonts w:ascii="Arial" w:eastAsia="Calibri" w:hAnsi="Arial" w:cs="Arial"/>
                <w:lang w:val="en-US"/>
              </w:rPr>
            </w:pPr>
            <w:r w:rsidRPr="00A40BAA">
              <w:rPr>
                <w:rFonts w:ascii="Arial" w:eastAsia="Calibri" w:hAnsi="Arial" w:cs="Arial"/>
              </w:rPr>
              <w:t>This would get 1 mark for the time off comment. Having the perfect job does</w:t>
            </w:r>
            <w:r w:rsidR="00D32FC2">
              <w:rPr>
                <w:rFonts w:ascii="Arial" w:eastAsia="Calibri" w:hAnsi="Arial" w:cs="Arial"/>
              </w:rPr>
              <w:t xml:space="preserve"> </w:t>
            </w:r>
            <w:r w:rsidRPr="00A40BAA">
              <w:rPr>
                <w:rFonts w:ascii="Arial" w:eastAsia="Calibri" w:hAnsi="Arial" w:cs="Arial"/>
              </w:rPr>
              <w:t>n</w:t>
            </w:r>
            <w:r w:rsidR="00D32FC2">
              <w:rPr>
                <w:rFonts w:ascii="Arial" w:eastAsia="Calibri" w:hAnsi="Arial" w:cs="Arial"/>
              </w:rPr>
              <w:t>o</w:t>
            </w:r>
            <w:r w:rsidRPr="00A40BAA">
              <w:rPr>
                <w:rFonts w:ascii="Arial" w:eastAsia="Calibri" w:hAnsi="Arial" w:cs="Arial"/>
              </w:rPr>
              <w:t>t fulfil the requirement of ‘things Naomi is grateful for in her job’, it</w:t>
            </w:r>
            <w:r w:rsidR="009D4DB2">
              <w:rPr>
                <w:rFonts w:ascii="Arial" w:eastAsia="Calibri" w:hAnsi="Arial" w:cs="Arial"/>
              </w:rPr>
              <w:t xml:space="preserve"> i</w:t>
            </w:r>
            <w:r w:rsidRPr="00A40BAA">
              <w:rPr>
                <w:rFonts w:ascii="Arial" w:eastAsia="Calibri" w:hAnsi="Arial" w:cs="Arial"/>
              </w:rPr>
              <w:t>s not sufficiently specific.</w:t>
            </w:r>
          </w:p>
        </w:tc>
      </w:tr>
      <w:tr w:rsidR="00A40BAA" w:rsidRPr="00A40BAA" w14:paraId="723F7420" w14:textId="77777777" w:rsidTr="00DF4CA9">
        <w:trPr>
          <w:trHeight w:val="447"/>
        </w:trPr>
        <w:tc>
          <w:tcPr>
            <w:tcW w:w="3412" w:type="dxa"/>
          </w:tcPr>
          <w:p w14:paraId="2D198D5F" w14:textId="58FEE13F" w:rsidR="00A40BAA" w:rsidRPr="00A40BAA" w:rsidRDefault="006E7999" w:rsidP="00A40BAA">
            <w:pPr>
              <w:rPr>
                <w:rFonts w:ascii="Arial" w:eastAsia="Calibri" w:hAnsi="Arial" w:cs="Arial"/>
                <w:lang w:val="en-US"/>
              </w:rPr>
            </w:pPr>
            <w:r>
              <w:rPr>
                <w:rFonts w:ascii="Arial" w:eastAsia="Calibri" w:hAnsi="Arial" w:cs="Arial"/>
              </w:rPr>
              <w:t>B</w:t>
            </w:r>
            <w:r w:rsidR="00A40BAA" w:rsidRPr="00A40BAA">
              <w:rPr>
                <w:rFonts w:ascii="Arial" w:eastAsia="Calibri" w:hAnsi="Arial" w:cs="Arial"/>
              </w:rPr>
              <w:t>eing trained in PDR and having fine attention to detail</w:t>
            </w:r>
            <w:r w:rsidR="008F7B3B">
              <w:rPr>
                <w:rFonts w:ascii="Arial" w:eastAsia="Calibri" w:hAnsi="Arial" w:cs="Arial"/>
              </w:rPr>
              <w:t>.</w:t>
            </w:r>
          </w:p>
        </w:tc>
        <w:tc>
          <w:tcPr>
            <w:tcW w:w="1109" w:type="dxa"/>
          </w:tcPr>
          <w:p w14:paraId="48514768"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712D4F13" w14:textId="451419B5" w:rsidR="00A40BAA" w:rsidRPr="00A40BAA" w:rsidRDefault="00A40BAA" w:rsidP="00A40BAA">
            <w:pPr>
              <w:rPr>
                <w:rFonts w:ascii="Arial" w:eastAsia="Calibri" w:hAnsi="Arial" w:cs="Arial"/>
                <w:lang w:val="en-US"/>
              </w:rPr>
            </w:pPr>
            <w:r w:rsidRPr="00A40BAA">
              <w:rPr>
                <w:rFonts w:ascii="Arial" w:eastAsia="Calibri" w:hAnsi="Arial" w:cs="Arial"/>
              </w:rPr>
              <w:t>This would get 1 mark for ‘being trained in PDR’. Having fine attention to detail does</w:t>
            </w:r>
            <w:r w:rsidR="009D4DB2">
              <w:rPr>
                <w:rFonts w:ascii="Arial" w:eastAsia="Calibri" w:hAnsi="Arial" w:cs="Arial"/>
              </w:rPr>
              <w:t xml:space="preserve"> </w:t>
            </w:r>
            <w:r w:rsidRPr="00A40BAA">
              <w:rPr>
                <w:rFonts w:ascii="Arial" w:eastAsia="Calibri" w:hAnsi="Arial" w:cs="Arial"/>
              </w:rPr>
              <w:t>n</w:t>
            </w:r>
            <w:r w:rsidR="009D4DB2">
              <w:rPr>
                <w:rFonts w:ascii="Arial" w:eastAsia="Calibri" w:hAnsi="Arial" w:cs="Arial"/>
              </w:rPr>
              <w:t>o</w:t>
            </w:r>
            <w:r w:rsidRPr="00A40BAA">
              <w:rPr>
                <w:rFonts w:ascii="Arial" w:eastAsia="Calibri" w:hAnsi="Arial" w:cs="Arial"/>
              </w:rPr>
              <w:t>t answer the question.</w:t>
            </w:r>
          </w:p>
        </w:tc>
      </w:tr>
    </w:tbl>
    <w:p w14:paraId="1953C1E9" w14:textId="77777777" w:rsidR="00D66BA8" w:rsidRDefault="00D66BA8" w:rsidP="001110BF">
      <w:pPr>
        <w:rPr>
          <w:rFonts w:ascii="Arial" w:hAnsi="Arial" w:cs="Arial"/>
          <w:i/>
          <w:lang w:val="en-US"/>
        </w:rPr>
      </w:pPr>
    </w:p>
    <w:p w14:paraId="5C7D2992" w14:textId="2F2B1D35" w:rsidR="001110BF" w:rsidRDefault="001110BF" w:rsidP="001110BF">
      <w:pPr>
        <w:rPr>
          <w:rFonts w:ascii="Arial" w:hAnsi="Arial" w:cs="Arial"/>
          <w:lang w:val="en-US"/>
        </w:rPr>
      </w:pPr>
      <w:r w:rsidRPr="00524D37">
        <w:rPr>
          <w:rFonts w:ascii="Arial" w:hAnsi="Arial" w:cs="Arial"/>
          <w:b/>
          <w:bCs/>
          <w:iCs/>
          <w:lang w:val="en-US"/>
        </w:rPr>
        <w:t>General advice:</w:t>
      </w:r>
      <w:r w:rsidRPr="001110BF">
        <w:rPr>
          <w:rFonts w:ascii="Arial" w:hAnsi="Arial" w:cs="Arial"/>
          <w:lang w:val="en-US"/>
        </w:rPr>
        <w:t xml:space="preserve"> Examiners will only mark the first </w:t>
      </w:r>
      <w:r w:rsidRPr="007F4F57">
        <w:rPr>
          <w:rFonts w:ascii="Arial" w:hAnsi="Arial" w:cs="Arial"/>
          <w:lang w:val="en-US"/>
        </w:rPr>
        <w:t>two</w:t>
      </w:r>
      <w:r w:rsidRPr="001110BF">
        <w:rPr>
          <w:rFonts w:ascii="Arial" w:hAnsi="Arial" w:cs="Arial"/>
          <w:lang w:val="en-US"/>
        </w:rPr>
        <w:t xml:space="preserve"> answers given</w:t>
      </w:r>
      <w:r w:rsidR="007F4F57">
        <w:rPr>
          <w:rFonts w:ascii="Arial" w:hAnsi="Arial" w:cs="Arial"/>
          <w:lang w:val="en-US"/>
        </w:rPr>
        <w:t>;</w:t>
      </w:r>
      <w:r w:rsidR="007F4F57" w:rsidRPr="007F4F57">
        <w:rPr>
          <w:rFonts w:ascii="Arial" w:hAnsi="Arial" w:cs="Arial"/>
          <w:lang w:val="en-US"/>
        </w:rPr>
        <w:t xml:space="preserve"> </w:t>
      </w:r>
      <w:r w:rsidR="007F4F57">
        <w:rPr>
          <w:rFonts w:ascii="Arial" w:hAnsi="Arial" w:cs="Arial"/>
          <w:lang w:val="en-US"/>
        </w:rPr>
        <w:t xml:space="preserve">the </w:t>
      </w:r>
      <w:r w:rsidR="007F4F57" w:rsidRPr="001110BF">
        <w:rPr>
          <w:rFonts w:ascii="Arial" w:hAnsi="Arial" w:cs="Arial"/>
          <w:lang w:val="en-US"/>
        </w:rPr>
        <w:t>learner</w:t>
      </w:r>
      <w:r w:rsidR="007F4F57">
        <w:rPr>
          <w:rFonts w:ascii="Arial" w:hAnsi="Arial" w:cs="Arial"/>
          <w:lang w:val="en-US"/>
        </w:rPr>
        <w:t xml:space="preserve"> </w:t>
      </w:r>
      <w:r w:rsidR="007F4F57" w:rsidRPr="001110BF">
        <w:rPr>
          <w:rFonts w:ascii="Arial" w:hAnsi="Arial" w:cs="Arial"/>
          <w:lang w:val="en-US"/>
        </w:rPr>
        <w:t xml:space="preserve">should ensure that their answers only contain </w:t>
      </w:r>
      <w:r w:rsidR="007F4F57" w:rsidRPr="001110BF">
        <w:rPr>
          <w:rFonts w:ascii="Arial" w:hAnsi="Arial" w:cs="Arial"/>
          <w:b/>
          <w:lang w:val="en-US"/>
        </w:rPr>
        <w:t>two</w:t>
      </w:r>
      <w:r w:rsidR="007F4F57" w:rsidRPr="001110BF">
        <w:rPr>
          <w:rFonts w:ascii="Arial" w:hAnsi="Arial" w:cs="Arial"/>
          <w:lang w:val="en-US"/>
        </w:rPr>
        <w:t xml:space="preserve"> </w:t>
      </w:r>
      <w:r w:rsidR="00DA5871">
        <w:rPr>
          <w:rFonts w:ascii="Arial" w:hAnsi="Arial" w:cs="Arial"/>
          <w:lang w:val="en-US"/>
        </w:rPr>
        <w:t>parts</w:t>
      </w:r>
      <w:r w:rsidR="007F4F57" w:rsidRPr="001110BF">
        <w:rPr>
          <w:rFonts w:ascii="Arial" w:hAnsi="Arial" w:cs="Arial"/>
          <w:lang w:val="en-US"/>
        </w:rPr>
        <w:t>.</w:t>
      </w:r>
    </w:p>
    <w:p w14:paraId="4729B1FB" w14:textId="77777777" w:rsidR="00C24290" w:rsidRPr="00A40BAA" w:rsidRDefault="00C24290" w:rsidP="00A40BAA">
      <w:pPr>
        <w:rPr>
          <w:rFonts w:ascii="Arial" w:eastAsia="Calibri" w:hAnsi="Arial" w:cs="Arial"/>
        </w:rPr>
      </w:pPr>
    </w:p>
    <w:p w14:paraId="44061901" w14:textId="0FD45C1D" w:rsidR="00A40BAA" w:rsidRPr="00A40BAA" w:rsidRDefault="00A40BAA" w:rsidP="00CB4B23">
      <w:pPr>
        <w:rPr>
          <w:rFonts w:ascii="Arial" w:eastAsia="Calibri" w:hAnsi="Arial" w:cs="Arial"/>
        </w:rPr>
      </w:pPr>
      <w:r w:rsidRPr="00A40BAA">
        <w:rPr>
          <w:rFonts w:ascii="Arial" w:eastAsia="Calibri" w:hAnsi="Arial" w:cs="Arial"/>
          <w:b/>
        </w:rPr>
        <w:t xml:space="preserve">Q12 </w:t>
      </w:r>
      <w:r w:rsidR="004D6DBA" w:rsidRPr="004D6DBA">
        <w:rPr>
          <w:rFonts w:ascii="Arial" w:eastAsia="Calibri" w:hAnsi="Arial" w:cs="Arial"/>
          <w:bCs/>
        </w:rPr>
        <w:t>This</w:t>
      </w:r>
      <w:r w:rsidR="004D6DBA">
        <w:rPr>
          <w:rFonts w:ascii="Arial" w:eastAsia="Calibri" w:hAnsi="Arial" w:cs="Arial"/>
          <w:b/>
        </w:rPr>
        <w:t xml:space="preserve"> </w:t>
      </w:r>
      <w:r w:rsidRPr="00A40BAA">
        <w:rPr>
          <w:rFonts w:ascii="Arial" w:eastAsia="Calibri" w:hAnsi="Arial" w:cs="Arial"/>
          <w:lang w:val="en-US"/>
        </w:rPr>
        <w:t>is an objective test question assessing SCS 2.11</w:t>
      </w:r>
      <w:r w:rsidR="00AF0236">
        <w:rPr>
          <w:rFonts w:ascii="Arial" w:eastAsia="Calibri" w:hAnsi="Arial" w:cs="Arial"/>
        </w:rPr>
        <w:t>: i</w:t>
      </w:r>
      <w:r w:rsidRPr="00A40BAA">
        <w:rPr>
          <w:rFonts w:ascii="Arial" w:eastAsia="Calibri" w:hAnsi="Arial" w:cs="Arial"/>
        </w:rPr>
        <w:t>dentify meanings in texts and distinguish between fact and opinion. Here</w:t>
      </w:r>
      <w:r w:rsidR="004549A3">
        <w:rPr>
          <w:rFonts w:ascii="Arial" w:eastAsia="Calibri" w:hAnsi="Arial" w:cs="Arial"/>
        </w:rPr>
        <w:t>,</w:t>
      </w:r>
      <w:r w:rsidRPr="00A40BAA">
        <w:rPr>
          <w:rFonts w:ascii="Arial" w:eastAsia="Calibri" w:hAnsi="Arial" w:cs="Arial"/>
        </w:rPr>
        <w:t xml:space="preserve"> learners </w:t>
      </w:r>
      <w:r w:rsidR="004549A3">
        <w:rPr>
          <w:rFonts w:ascii="Arial" w:eastAsia="Calibri" w:hAnsi="Arial" w:cs="Arial"/>
        </w:rPr>
        <w:t>must</w:t>
      </w:r>
      <w:r w:rsidRPr="00A40BAA">
        <w:rPr>
          <w:rFonts w:ascii="Arial" w:eastAsia="Calibri" w:hAnsi="Arial" w:cs="Arial"/>
        </w:rPr>
        <w:t xml:space="preserve"> state whether each of the two statements given is a fact or an opinion. There is only one correct answer: </w:t>
      </w:r>
    </w:p>
    <w:p w14:paraId="38FA11C2" w14:textId="77777777" w:rsidR="00A40BAA" w:rsidRPr="00A40BAA" w:rsidRDefault="00A40BAA" w:rsidP="00A40BAA">
      <w:pPr>
        <w:rPr>
          <w:rFonts w:ascii="Arial" w:eastAsia="Calibri" w:hAnsi="Arial" w:cs="Arial"/>
        </w:rPr>
      </w:pPr>
    </w:p>
    <w:tbl>
      <w:tblPr>
        <w:tblStyle w:val="TableGrid1"/>
        <w:tblW w:w="8421" w:type="dxa"/>
        <w:tblInd w:w="79" w:type="dxa"/>
        <w:tblLayout w:type="fixed"/>
        <w:tblLook w:val="04A0" w:firstRow="1" w:lastRow="0" w:firstColumn="1" w:lastColumn="0" w:noHBand="0" w:noVBand="1"/>
      </w:tblPr>
      <w:tblGrid>
        <w:gridCol w:w="5670"/>
        <w:gridCol w:w="2751"/>
      </w:tblGrid>
      <w:tr w:rsidR="00A40BAA" w:rsidRPr="00A40BAA" w14:paraId="25C5DC5E" w14:textId="77777777" w:rsidTr="00CB4B23">
        <w:trPr>
          <w:trHeight w:val="421"/>
        </w:trPr>
        <w:tc>
          <w:tcPr>
            <w:tcW w:w="5670" w:type="dxa"/>
            <w:shd w:val="clear" w:color="auto" w:fill="D9D9D9" w:themeFill="background1" w:themeFillShade="D9"/>
            <w:vAlign w:val="center"/>
          </w:tcPr>
          <w:p w14:paraId="6C880382" w14:textId="77777777" w:rsidR="00A40BAA" w:rsidRPr="00A40BAA" w:rsidRDefault="00A40BAA" w:rsidP="00CB4B23">
            <w:pPr>
              <w:rPr>
                <w:rFonts w:ascii="Arial" w:eastAsia="Arial" w:hAnsi="Arial" w:cs="Arial"/>
                <w:b/>
                <w:bCs/>
              </w:rPr>
            </w:pPr>
            <w:r w:rsidRPr="00A40BAA">
              <w:rPr>
                <w:rFonts w:ascii="Arial" w:eastAsia="Arial" w:hAnsi="Arial" w:cs="Arial"/>
                <w:b/>
                <w:bCs/>
              </w:rPr>
              <w:t>Statement</w:t>
            </w:r>
          </w:p>
        </w:tc>
        <w:tc>
          <w:tcPr>
            <w:tcW w:w="2751" w:type="dxa"/>
            <w:shd w:val="clear" w:color="auto" w:fill="D9D9D9" w:themeFill="background1" w:themeFillShade="D9"/>
            <w:vAlign w:val="center"/>
          </w:tcPr>
          <w:p w14:paraId="38FB8FBB" w14:textId="704D69AC" w:rsidR="00A40BAA" w:rsidRPr="00A40BAA" w:rsidRDefault="00A40BAA" w:rsidP="00A40BAA">
            <w:pPr>
              <w:jc w:val="center"/>
              <w:rPr>
                <w:rFonts w:ascii="Arial" w:eastAsia="Arial" w:hAnsi="Arial" w:cs="Arial"/>
                <w:b/>
                <w:bCs/>
              </w:rPr>
            </w:pPr>
            <w:r w:rsidRPr="00A40BAA">
              <w:rPr>
                <w:rFonts w:ascii="Arial" w:eastAsia="Arial" w:hAnsi="Arial" w:cs="Arial"/>
                <w:b/>
                <w:bCs/>
              </w:rPr>
              <w:t>Fact or Opinion</w:t>
            </w:r>
          </w:p>
        </w:tc>
      </w:tr>
      <w:tr w:rsidR="00A40BAA" w:rsidRPr="00A40BAA" w14:paraId="470F236C" w14:textId="77777777" w:rsidTr="00CB4B23">
        <w:trPr>
          <w:trHeight w:val="755"/>
        </w:trPr>
        <w:tc>
          <w:tcPr>
            <w:tcW w:w="5670" w:type="dxa"/>
            <w:shd w:val="clear" w:color="auto" w:fill="auto"/>
            <w:vAlign w:val="center"/>
          </w:tcPr>
          <w:p w14:paraId="32A3B70D" w14:textId="77777777" w:rsidR="00A40BAA" w:rsidRPr="00A40BAA" w:rsidRDefault="00A40BAA" w:rsidP="00A40BAA">
            <w:pPr>
              <w:rPr>
                <w:rFonts w:ascii="Arial" w:eastAsia="Arial" w:hAnsi="Arial" w:cs="Arial"/>
                <w:bCs/>
              </w:rPr>
            </w:pPr>
            <w:r w:rsidRPr="00A40BAA">
              <w:rPr>
                <w:rFonts w:ascii="Arial" w:eastAsia="Calibri" w:hAnsi="Arial" w:cs="Arial"/>
                <w:bCs/>
              </w:rPr>
              <w:t>It’s honestly the best way to repair a dent in a vehicle.</w:t>
            </w:r>
          </w:p>
        </w:tc>
        <w:tc>
          <w:tcPr>
            <w:tcW w:w="2751" w:type="dxa"/>
            <w:shd w:val="clear" w:color="auto" w:fill="auto"/>
            <w:vAlign w:val="center"/>
          </w:tcPr>
          <w:p w14:paraId="4DB22A57" w14:textId="77777777" w:rsidR="00A40BAA" w:rsidRPr="00A40BAA" w:rsidRDefault="00A40BAA" w:rsidP="00A40BAA">
            <w:pPr>
              <w:jc w:val="center"/>
              <w:rPr>
                <w:rFonts w:ascii="Arial" w:eastAsia="Arial" w:hAnsi="Arial" w:cs="Arial"/>
                <w:bCs/>
              </w:rPr>
            </w:pPr>
            <w:r w:rsidRPr="00A40BAA">
              <w:rPr>
                <w:rFonts w:ascii="Arial" w:eastAsia="Arial" w:hAnsi="Arial" w:cs="Arial"/>
                <w:bCs/>
              </w:rPr>
              <w:t>Opinion</w:t>
            </w:r>
          </w:p>
        </w:tc>
      </w:tr>
      <w:tr w:rsidR="00A40BAA" w:rsidRPr="00A40BAA" w14:paraId="6AA3915A" w14:textId="77777777" w:rsidTr="00CB4B23">
        <w:trPr>
          <w:trHeight w:val="755"/>
        </w:trPr>
        <w:tc>
          <w:tcPr>
            <w:tcW w:w="5670" w:type="dxa"/>
            <w:shd w:val="clear" w:color="auto" w:fill="auto"/>
            <w:vAlign w:val="center"/>
          </w:tcPr>
          <w:p w14:paraId="2ACEBB94" w14:textId="77777777" w:rsidR="00A40BAA" w:rsidRPr="00A40BAA" w:rsidRDefault="00A40BAA" w:rsidP="00A40BAA">
            <w:pPr>
              <w:rPr>
                <w:rFonts w:ascii="Arial" w:eastAsia="Arial" w:hAnsi="Arial" w:cs="Arial"/>
                <w:bCs/>
              </w:rPr>
            </w:pPr>
            <w:r w:rsidRPr="00A40BAA">
              <w:rPr>
                <w:rFonts w:ascii="Arial" w:eastAsia="Calibri" w:hAnsi="Arial" w:cs="Arial"/>
                <w:bCs/>
              </w:rPr>
              <w:t>It is a way to remove dents by pushing them out.</w:t>
            </w:r>
          </w:p>
        </w:tc>
        <w:tc>
          <w:tcPr>
            <w:tcW w:w="2751" w:type="dxa"/>
            <w:shd w:val="clear" w:color="auto" w:fill="auto"/>
            <w:vAlign w:val="center"/>
          </w:tcPr>
          <w:p w14:paraId="57FEF255" w14:textId="77777777" w:rsidR="00A40BAA" w:rsidRPr="00A40BAA" w:rsidRDefault="00A40BAA" w:rsidP="00A40BAA">
            <w:pPr>
              <w:jc w:val="center"/>
              <w:rPr>
                <w:rFonts w:ascii="Arial" w:eastAsia="Arial" w:hAnsi="Arial" w:cs="Arial"/>
                <w:bCs/>
              </w:rPr>
            </w:pPr>
            <w:r w:rsidRPr="00A40BAA">
              <w:rPr>
                <w:rFonts w:ascii="Arial" w:eastAsia="Arial" w:hAnsi="Arial" w:cs="Arial"/>
                <w:bCs/>
              </w:rPr>
              <w:t>Fact</w:t>
            </w:r>
          </w:p>
        </w:tc>
      </w:tr>
    </w:tbl>
    <w:p w14:paraId="6D2490BB" w14:textId="77777777" w:rsidR="004B4C32" w:rsidRDefault="004B4C32" w:rsidP="00A40BAA">
      <w:pPr>
        <w:ind w:left="-284"/>
        <w:rPr>
          <w:rFonts w:ascii="Arial" w:eastAsia="Calibri" w:hAnsi="Arial" w:cs="Arial"/>
          <w:b/>
        </w:rPr>
      </w:pPr>
    </w:p>
    <w:p w14:paraId="3E610988" w14:textId="77777777" w:rsidR="001719F8" w:rsidRDefault="001719F8" w:rsidP="00A40BAA">
      <w:pPr>
        <w:ind w:left="-284"/>
        <w:rPr>
          <w:rFonts w:ascii="Arial" w:eastAsia="Calibri" w:hAnsi="Arial" w:cs="Arial"/>
          <w:b/>
        </w:rPr>
      </w:pPr>
    </w:p>
    <w:p w14:paraId="4C08623A" w14:textId="77777777" w:rsidR="00D71252" w:rsidRDefault="00A40BAA" w:rsidP="00CB4B23">
      <w:pPr>
        <w:rPr>
          <w:rFonts w:ascii="Arial" w:eastAsia="Calibri" w:hAnsi="Arial" w:cs="Arial"/>
          <w:lang w:val="en-US"/>
        </w:rPr>
      </w:pPr>
      <w:r w:rsidRPr="00A40BAA">
        <w:rPr>
          <w:rFonts w:ascii="Arial" w:eastAsia="Calibri" w:hAnsi="Arial" w:cs="Arial"/>
          <w:b/>
        </w:rPr>
        <w:t xml:space="preserve">Q13 </w:t>
      </w:r>
      <w:r w:rsidRPr="00A40BAA">
        <w:rPr>
          <w:rFonts w:ascii="Arial" w:eastAsia="Calibri" w:hAnsi="Arial" w:cs="Arial"/>
          <w:lang w:val="en-US"/>
        </w:rPr>
        <w:t xml:space="preserve">This question </w:t>
      </w:r>
      <w:r w:rsidR="00C772CC">
        <w:rPr>
          <w:rFonts w:ascii="Arial" w:eastAsia="Calibri" w:hAnsi="Arial" w:cs="Arial"/>
          <w:lang w:val="en-US"/>
        </w:rPr>
        <w:t>tests knowledge of language features</w:t>
      </w:r>
      <w:r w:rsidR="00E9432B">
        <w:rPr>
          <w:rFonts w:ascii="Arial" w:eastAsia="Calibri" w:hAnsi="Arial" w:cs="Arial"/>
          <w:lang w:val="en-US"/>
        </w:rPr>
        <w:t xml:space="preserve"> </w:t>
      </w:r>
      <w:r w:rsidR="00E9432B" w:rsidRPr="00A40BAA">
        <w:rPr>
          <w:rFonts w:ascii="Arial" w:eastAsia="Calibri" w:hAnsi="Arial" w:cs="Arial"/>
          <w:lang w:val="en-US"/>
        </w:rPr>
        <w:t xml:space="preserve">(SCS </w:t>
      </w:r>
      <w:r w:rsidR="00E9432B">
        <w:rPr>
          <w:rFonts w:ascii="Arial" w:eastAsia="Calibri" w:hAnsi="Arial" w:cs="Arial"/>
          <w:lang w:val="en-US"/>
        </w:rPr>
        <w:t>2.</w:t>
      </w:r>
      <w:r w:rsidR="00E9432B" w:rsidRPr="00A40BAA">
        <w:rPr>
          <w:rFonts w:ascii="Arial" w:eastAsia="Calibri" w:hAnsi="Arial" w:cs="Arial"/>
          <w:lang w:val="en-US"/>
        </w:rPr>
        <w:t>12)</w:t>
      </w:r>
      <w:r w:rsidR="00C772CC">
        <w:rPr>
          <w:rFonts w:ascii="Arial" w:eastAsia="Calibri" w:hAnsi="Arial" w:cs="Arial"/>
          <w:lang w:val="en-US"/>
        </w:rPr>
        <w:t xml:space="preserve">. </w:t>
      </w:r>
    </w:p>
    <w:p w14:paraId="12F62DCC" w14:textId="01A257A1" w:rsidR="00DF0AFC" w:rsidRDefault="00C772CC" w:rsidP="00CB4B23">
      <w:pPr>
        <w:rPr>
          <w:rFonts w:ascii="Arial" w:eastAsia="Calibri" w:hAnsi="Arial" w:cs="Arial"/>
          <w:lang w:val="en-US"/>
        </w:rPr>
      </w:pPr>
      <w:r>
        <w:rPr>
          <w:rFonts w:ascii="Arial" w:eastAsia="Calibri" w:hAnsi="Arial" w:cs="Arial"/>
          <w:lang w:val="en-US"/>
        </w:rPr>
        <w:t>Question 4 asked for quotations</w:t>
      </w:r>
      <w:r w:rsidR="0013019E">
        <w:rPr>
          <w:rFonts w:ascii="Arial" w:eastAsia="Calibri" w:hAnsi="Arial" w:cs="Arial"/>
          <w:lang w:val="en-US"/>
        </w:rPr>
        <w:t xml:space="preserve"> from the document</w:t>
      </w:r>
      <w:r w:rsidR="003B65FF">
        <w:rPr>
          <w:rFonts w:ascii="Arial" w:eastAsia="Calibri" w:hAnsi="Arial" w:cs="Arial"/>
          <w:lang w:val="en-US"/>
        </w:rPr>
        <w:t>. H</w:t>
      </w:r>
      <w:r w:rsidR="0013019E">
        <w:rPr>
          <w:rFonts w:ascii="Arial" w:eastAsia="Calibri" w:hAnsi="Arial" w:cs="Arial"/>
          <w:lang w:val="en-US"/>
        </w:rPr>
        <w:t xml:space="preserve">ere, the learner must identify </w:t>
      </w:r>
      <w:r w:rsidR="00902849">
        <w:rPr>
          <w:rFonts w:ascii="Arial" w:eastAsia="Calibri" w:hAnsi="Arial" w:cs="Arial"/>
          <w:lang w:val="en-US"/>
        </w:rPr>
        <w:t xml:space="preserve">specific </w:t>
      </w:r>
      <w:r w:rsidR="0013019E">
        <w:rPr>
          <w:rFonts w:ascii="Arial" w:eastAsia="Calibri" w:hAnsi="Arial" w:cs="Arial"/>
          <w:lang w:val="en-US"/>
        </w:rPr>
        <w:t>language features</w:t>
      </w:r>
      <w:r w:rsidR="00872EF0">
        <w:rPr>
          <w:rFonts w:ascii="Arial" w:eastAsia="Calibri" w:hAnsi="Arial" w:cs="Arial"/>
          <w:lang w:val="en-US"/>
        </w:rPr>
        <w:t>:</w:t>
      </w:r>
      <w:r w:rsidR="00A40BAA" w:rsidRPr="00A40BAA">
        <w:rPr>
          <w:rFonts w:ascii="Arial" w:eastAsia="Calibri" w:hAnsi="Arial" w:cs="Arial"/>
          <w:lang w:val="en-US"/>
        </w:rPr>
        <w:t xml:space="preserve"> </w:t>
      </w:r>
      <w:r w:rsidR="00A40BAA" w:rsidRPr="00A40BAA">
        <w:rPr>
          <w:rFonts w:ascii="Arial" w:eastAsia="Calibri" w:hAnsi="Arial" w:cs="Arial"/>
          <w:b/>
          <w:lang w:val="en-US"/>
        </w:rPr>
        <w:t>two</w:t>
      </w:r>
      <w:r w:rsidR="00A40BAA" w:rsidRPr="00A40BAA">
        <w:rPr>
          <w:rFonts w:ascii="Arial" w:eastAsia="Calibri" w:hAnsi="Arial" w:cs="Arial"/>
          <w:lang w:val="en-US"/>
        </w:rPr>
        <w:t xml:space="preserve"> adjectives that Naomi uses to describe her work and skills.</w:t>
      </w:r>
      <w:r w:rsidR="00AA66D2">
        <w:rPr>
          <w:rFonts w:ascii="Arial" w:eastAsia="Calibri" w:hAnsi="Arial" w:cs="Arial"/>
          <w:lang w:val="en-US"/>
        </w:rPr>
        <w:t xml:space="preserve"> </w:t>
      </w:r>
      <w:r w:rsidR="00962169">
        <w:rPr>
          <w:rFonts w:ascii="Arial" w:eastAsia="Calibri" w:hAnsi="Arial" w:cs="Arial"/>
          <w:lang w:val="en-US"/>
        </w:rPr>
        <w:t>(</w:t>
      </w:r>
      <w:r w:rsidR="00AA66D2">
        <w:rPr>
          <w:rFonts w:ascii="Arial" w:eastAsia="Calibri" w:hAnsi="Arial" w:cs="Arial"/>
          <w:lang w:val="en-US"/>
        </w:rPr>
        <w:t xml:space="preserve">See list of </w:t>
      </w:r>
      <w:r w:rsidR="00AA66D2" w:rsidRPr="00962169">
        <w:rPr>
          <w:rFonts w:ascii="Arial" w:eastAsia="Calibri" w:hAnsi="Arial" w:cs="Arial"/>
          <w:b/>
          <w:bCs/>
          <w:lang w:val="en-US"/>
        </w:rPr>
        <w:t>language features</w:t>
      </w:r>
      <w:r w:rsidR="00AA66D2">
        <w:rPr>
          <w:rFonts w:ascii="Arial" w:eastAsia="Calibri" w:hAnsi="Arial" w:cs="Arial"/>
          <w:lang w:val="en-US"/>
        </w:rPr>
        <w:t xml:space="preserve"> below </w:t>
      </w:r>
      <w:r w:rsidR="00AA66D2" w:rsidRPr="00962169">
        <w:rPr>
          <w:rFonts w:ascii="Arial" w:eastAsia="Calibri" w:hAnsi="Arial" w:cs="Arial"/>
          <w:b/>
          <w:bCs/>
          <w:lang w:val="en-US"/>
        </w:rPr>
        <w:t>Q4</w:t>
      </w:r>
      <w:r w:rsidR="00962169">
        <w:rPr>
          <w:rFonts w:ascii="Arial" w:eastAsia="Calibri" w:hAnsi="Arial" w:cs="Arial"/>
          <w:lang w:val="en-US"/>
        </w:rPr>
        <w:t>).</w:t>
      </w:r>
    </w:p>
    <w:p w14:paraId="08944913" w14:textId="0B493801" w:rsidR="00A40BAA" w:rsidRPr="00A40BAA" w:rsidRDefault="00A40BAA" w:rsidP="00A40BAA">
      <w:pPr>
        <w:ind w:left="-284"/>
        <w:rPr>
          <w:rFonts w:ascii="Arial" w:eastAsia="Calibri" w:hAnsi="Arial" w:cs="Arial"/>
          <w:lang w:val="en-US"/>
        </w:rPr>
      </w:pPr>
      <w:r w:rsidRPr="00A40BAA">
        <w:rPr>
          <w:rFonts w:ascii="Arial" w:eastAsia="Calibri" w:hAnsi="Arial" w:cs="Arial"/>
          <w:lang w:val="en-US"/>
        </w:rPr>
        <w:t xml:space="preserve"> </w:t>
      </w:r>
    </w:p>
    <w:p w14:paraId="3BC40C35" w14:textId="77777777" w:rsidR="00A40BAA" w:rsidRPr="00A40BAA" w:rsidRDefault="00A40BAA" w:rsidP="00A40BAA">
      <w:pPr>
        <w:ind w:left="-284"/>
        <w:rPr>
          <w:rFonts w:ascii="Arial" w:eastAsia="Calibri" w:hAnsi="Arial" w:cs="Arial"/>
        </w:rPr>
      </w:pPr>
    </w:p>
    <w:tbl>
      <w:tblPr>
        <w:tblStyle w:val="TableGrid1"/>
        <w:tblW w:w="5000" w:type="pct"/>
        <w:tblLook w:val="04A0" w:firstRow="1" w:lastRow="0" w:firstColumn="1" w:lastColumn="0" w:noHBand="0" w:noVBand="1"/>
      </w:tblPr>
      <w:tblGrid>
        <w:gridCol w:w="3200"/>
        <w:gridCol w:w="1109"/>
        <w:gridCol w:w="4179"/>
      </w:tblGrid>
      <w:tr w:rsidR="00A40BAA" w:rsidRPr="00A40BAA" w14:paraId="79AA796D" w14:textId="77777777" w:rsidTr="00CB4B23">
        <w:tc>
          <w:tcPr>
            <w:tcW w:w="3200" w:type="dxa"/>
          </w:tcPr>
          <w:p w14:paraId="6B1530D5" w14:textId="3E2AF957" w:rsidR="00A40BAA" w:rsidRPr="00A40BAA" w:rsidRDefault="009420D2" w:rsidP="00A40BAA">
            <w:pPr>
              <w:rPr>
                <w:rFonts w:ascii="Arial" w:eastAsia="Calibri" w:hAnsi="Arial" w:cs="Arial"/>
                <w:b/>
                <w:lang w:val="en-US"/>
              </w:rPr>
            </w:pPr>
            <w:r>
              <w:rPr>
                <w:rFonts w:ascii="Arial" w:eastAsia="Calibri" w:hAnsi="Arial" w:cs="Arial"/>
                <w:b/>
                <w:lang w:val="en-US"/>
              </w:rPr>
              <w:t>Q</w:t>
            </w:r>
            <w:r w:rsidR="00A40BAA" w:rsidRPr="00A40BAA">
              <w:rPr>
                <w:rFonts w:ascii="Arial" w:eastAsia="Calibri" w:hAnsi="Arial" w:cs="Arial"/>
                <w:b/>
                <w:lang w:val="en-US"/>
              </w:rPr>
              <w:t xml:space="preserve">13 Sample response </w:t>
            </w:r>
          </w:p>
        </w:tc>
        <w:tc>
          <w:tcPr>
            <w:tcW w:w="1109" w:type="dxa"/>
          </w:tcPr>
          <w:p w14:paraId="26FF4495"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Mark awarded</w:t>
            </w:r>
          </w:p>
        </w:tc>
        <w:tc>
          <w:tcPr>
            <w:tcW w:w="4179" w:type="dxa"/>
          </w:tcPr>
          <w:p w14:paraId="29F6BC81"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19F90445" w14:textId="77777777" w:rsidTr="00CB4B23">
        <w:trPr>
          <w:trHeight w:val="381"/>
        </w:trPr>
        <w:tc>
          <w:tcPr>
            <w:tcW w:w="3200" w:type="dxa"/>
          </w:tcPr>
          <w:p w14:paraId="1C013F43" w14:textId="0F765BFE" w:rsidR="00A40BAA" w:rsidRPr="00A40BAA" w:rsidRDefault="006E7999" w:rsidP="00A40BAA">
            <w:pPr>
              <w:rPr>
                <w:rFonts w:ascii="Arial" w:eastAsia="Calibri" w:hAnsi="Arial" w:cs="Arial"/>
                <w:lang w:val="en-US"/>
              </w:rPr>
            </w:pPr>
            <w:r>
              <w:rPr>
                <w:rFonts w:ascii="Arial" w:eastAsia="Calibri" w:hAnsi="Arial" w:cs="Arial"/>
              </w:rPr>
              <w:t>P</w:t>
            </w:r>
            <w:r w:rsidR="00A40BAA" w:rsidRPr="00A40BAA">
              <w:rPr>
                <w:rFonts w:ascii="Arial" w:eastAsia="Calibri" w:hAnsi="Arial" w:cs="Arial"/>
              </w:rPr>
              <w:t>atient, excellent</w:t>
            </w:r>
          </w:p>
        </w:tc>
        <w:tc>
          <w:tcPr>
            <w:tcW w:w="1109" w:type="dxa"/>
          </w:tcPr>
          <w:p w14:paraId="76E4C022"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2</w:t>
            </w:r>
          </w:p>
        </w:tc>
        <w:tc>
          <w:tcPr>
            <w:tcW w:w="4179" w:type="dxa"/>
          </w:tcPr>
          <w:p w14:paraId="40ABCD8A" w14:textId="4AB3D658" w:rsidR="00A40BAA" w:rsidRPr="00A40BAA" w:rsidRDefault="0014246C" w:rsidP="00A40BAA">
            <w:pPr>
              <w:rPr>
                <w:rFonts w:ascii="Arial" w:eastAsia="Calibri" w:hAnsi="Arial" w:cs="Arial"/>
                <w:lang w:val="en-US"/>
              </w:rPr>
            </w:pPr>
            <w:r>
              <w:rPr>
                <w:rFonts w:ascii="Arial" w:eastAsia="Calibri" w:hAnsi="Arial" w:cs="Arial"/>
              </w:rPr>
              <w:t>These are i</w:t>
            </w:r>
            <w:r w:rsidR="00A40BAA" w:rsidRPr="00A40BAA">
              <w:rPr>
                <w:rFonts w:ascii="Arial" w:eastAsia="Calibri" w:hAnsi="Arial" w:cs="Arial"/>
              </w:rPr>
              <w:t>n the mark scheme</w:t>
            </w:r>
            <w:r>
              <w:rPr>
                <w:rFonts w:ascii="Arial" w:eastAsia="Calibri" w:hAnsi="Arial" w:cs="Arial"/>
              </w:rPr>
              <w:t>.</w:t>
            </w:r>
          </w:p>
        </w:tc>
      </w:tr>
      <w:tr w:rsidR="00A40BAA" w:rsidRPr="00A40BAA" w14:paraId="1B2373AC" w14:textId="77777777" w:rsidTr="00CB4B23">
        <w:trPr>
          <w:trHeight w:val="1050"/>
        </w:trPr>
        <w:tc>
          <w:tcPr>
            <w:tcW w:w="3200" w:type="dxa"/>
          </w:tcPr>
          <w:p w14:paraId="01259C71" w14:textId="7032DB36" w:rsidR="00A40BAA" w:rsidRPr="00A40BAA" w:rsidRDefault="006E7999" w:rsidP="00A40BAA">
            <w:pPr>
              <w:rPr>
                <w:rFonts w:ascii="Arial" w:eastAsia="Calibri" w:hAnsi="Arial" w:cs="Arial"/>
                <w:lang w:val="en-US"/>
              </w:rPr>
            </w:pPr>
            <w:r>
              <w:rPr>
                <w:rFonts w:ascii="Arial" w:eastAsia="Calibri" w:hAnsi="Arial" w:cs="Arial"/>
              </w:rPr>
              <w:t>F</w:t>
            </w:r>
            <w:r w:rsidR="00A40BAA" w:rsidRPr="00A40BAA">
              <w:rPr>
                <w:rFonts w:ascii="Arial" w:eastAsia="Calibri" w:hAnsi="Arial" w:cs="Arial"/>
              </w:rPr>
              <w:t>ine, big</w:t>
            </w:r>
          </w:p>
        </w:tc>
        <w:tc>
          <w:tcPr>
            <w:tcW w:w="1109" w:type="dxa"/>
          </w:tcPr>
          <w:p w14:paraId="1AEF5892"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179" w:type="dxa"/>
          </w:tcPr>
          <w:p w14:paraId="1B4758B9" w14:textId="6D19DF07" w:rsidR="00A40BAA" w:rsidRPr="00A40BAA" w:rsidRDefault="00A40BAA" w:rsidP="00A40BAA">
            <w:pPr>
              <w:rPr>
                <w:rFonts w:ascii="Arial" w:eastAsia="Calibri" w:hAnsi="Arial" w:cs="Arial"/>
                <w:lang w:val="en-US"/>
              </w:rPr>
            </w:pPr>
            <w:r w:rsidRPr="00A40BAA">
              <w:rPr>
                <w:rFonts w:ascii="Arial" w:eastAsia="Calibri" w:hAnsi="Arial" w:cs="Arial"/>
              </w:rPr>
              <w:t>This would be awarded 1 mark for ‘fine’ (second bullet point in mark scheme) but while ‘big’ is an adjective, it is not used to describe Naomi’s work or skills</w:t>
            </w:r>
            <w:r w:rsidR="00C86987">
              <w:rPr>
                <w:rFonts w:ascii="Arial" w:eastAsia="Calibri" w:hAnsi="Arial" w:cs="Arial"/>
                <w:lang w:val="en-US"/>
              </w:rPr>
              <w:t>.</w:t>
            </w:r>
          </w:p>
        </w:tc>
      </w:tr>
      <w:tr w:rsidR="00A40BAA" w:rsidRPr="00A40BAA" w14:paraId="08C42C5F" w14:textId="77777777" w:rsidTr="00CB4B23">
        <w:trPr>
          <w:trHeight w:val="1054"/>
        </w:trPr>
        <w:tc>
          <w:tcPr>
            <w:tcW w:w="3200" w:type="dxa"/>
          </w:tcPr>
          <w:p w14:paraId="3A194562" w14:textId="148E0628" w:rsidR="00A40BAA" w:rsidRPr="00A40BAA" w:rsidRDefault="006E7999" w:rsidP="00A40BAA">
            <w:pPr>
              <w:rPr>
                <w:rFonts w:ascii="Arial" w:eastAsia="Calibri" w:hAnsi="Arial" w:cs="Arial"/>
                <w:lang w:val="en-US"/>
              </w:rPr>
            </w:pPr>
            <w:r>
              <w:rPr>
                <w:rFonts w:ascii="Arial" w:eastAsia="Calibri" w:hAnsi="Arial" w:cs="Arial"/>
              </w:rPr>
              <w:lastRenderedPageBreak/>
              <w:t>I</w:t>
            </w:r>
            <w:r w:rsidR="00A40BAA" w:rsidRPr="00A40BAA">
              <w:rPr>
                <w:rFonts w:ascii="Arial" w:eastAsia="Calibri" w:hAnsi="Arial" w:cs="Arial"/>
              </w:rPr>
              <w:t>ncredible, perfect</w:t>
            </w:r>
          </w:p>
        </w:tc>
        <w:tc>
          <w:tcPr>
            <w:tcW w:w="1109" w:type="dxa"/>
          </w:tcPr>
          <w:p w14:paraId="76878768"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179" w:type="dxa"/>
          </w:tcPr>
          <w:p w14:paraId="48629392" w14:textId="278EF4B0" w:rsidR="00A40BAA" w:rsidRPr="00A40BAA" w:rsidRDefault="00A40BAA" w:rsidP="00A40BAA">
            <w:pPr>
              <w:rPr>
                <w:rFonts w:ascii="Arial" w:eastAsia="Calibri" w:hAnsi="Arial" w:cs="Arial"/>
                <w:lang w:val="en-US"/>
              </w:rPr>
            </w:pPr>
            <w:r w:rsidRPr="00A40BAA">
              <w:rPr>
                <w:rFonts w:ascii="Arial" w:eastAsia="Calibri" w:hAnsi="Arial" w:cs="Arial"/>
              </w:rPr>
              <w:t xml:space="preserve">This would be awarded </w:t>
            </w:r>
            <w:r w:rsidR="003D62F8">
              <w:rPr>
                <w:rFonts w:ascii="Arial" w:eastAsia="Calibri" w:hAnsi="Arial" w:cs="Arial"/>
              </w:rPr>
              <w:t>1</w:t>
            </w:r>
            <w:r w:rsidRPr="00A40BAA">
              <w:rPr>
                <w:rFonts w:ascii="Arial" w:eastAsia="Calibri" w:hAnsi="Arial" w:cs="Arial"/>
              </w:rPr>
              <w:t xml:space="preserve"> mark for ‘perfect’ (Naomi says ‘it’s the perfect job for me’</w:t>
            </w:r>
            <w:r w:rsidR="00832D4F">
              <w:rPr>
                <w:rFonts w:ascii="Arial" w:eastAsia="Calibri" w:hAnsi="Arial" w:cs="Arial"/>
              </w:rPr>
              <w:t>)</w:t>
            </w:r>
            <w:r w:rsidRPr="00A40BAA">
              <w:rPr>
                <w:rFonts w:ascii="Arial" w:eastAsia="Calibri" w:hAnsi="Arial" w:cs="Arial"/>
              </w:rPr>
              <w:t>. Incredible is used to describe the hail, not Naomi’s work.</w:t>
            </w:r>
          </w:p>
        </w:tc>
      </w:tr>
      <w:tr w:rsidR="00A40BAA" w:rsidRPr="00A40BAA" w14:paraId="16AB460D" w14:textId="77777777" w:rsidTr="00CB4B23">
        <w:trPr>
          <w:trHeight w:val="1330"/>
        </w:trPr>
        <w:tc>
          <w:tcPr>
            <w:tcW w:w="3200" w:type="dxa"/>
          </w:tcPr>
          <w:p w14:paraId="063C67A5" w14:textId="7311E5B2" w:rsidR="0058673B" w:rsidRDefault="00A40BAA" w:rsidP="00A40BAA">
            <w:pPr>
              <w:rPr>
                <w:rFonts w:ascii="Arial" w:eastAsia="Calibri" w:hAnsi="Arial" w:cs="Arial"/>
              </w:rPr>
            </w:pPr>
            <w:r w:rsidRPr="00A40BAA">
              <w:rPr>
                <w:rFonts w:ascii="Arial" w:eastAsia="Calibri" w:hAnsi="Arial" w:cs="Arial"/>
              </w:rPr>
              <w:t>You know how patient I am</w:t>
            </w:r>
            <w:r w:rsidR="0058673B">
              <w:rPr>
                <w:rFonts w:ascii="Arial" w:eastAsia="Calibri" w:hAnsi="Arial" w:cs="Arial"/>
              </w:rPr>
              <w:t>.</w:t>
            </w:r>
            <w:r w:rsidRPr="00A40BAA">
              <w:rPr>
                <w:rFonts w:ascii="Arial" w:eastAsia="Calibri" w:hAnsi="Arial" w:cs="Arial"/>
              </w:rPr>
              <w:t xml:space="preserve"> </w:t>
            </w:r>
          </w:p>
          <w:p w14:paraId="506B7FDE" w14:textId="0F4B68BE" w:rsidR="0058673B" w:rsidRDefault="0058673B" w:rsidP="00A40BAA">
            <w:pPr>
              <w:rPr>
                <w:rFonts w:ascii="Arial" w:eastAsia="Calibri" w:hAnsi="Arial" w:cs="Arial"/>
              </w:rPr>
            </w:pPr>
          </w:p>
          <w:p w14:paraId="0E1F1849" w14:textId="16157663" w:rsidR="00A73740" w:rsidRDefault="00A40BAA" w:rsidP="00A40BAA">
            <w:pPr>
              <w:rPr>
                <w:rFonts w:ascii="Arial" w:eastAsia="Calibri" w:hAnsi="Arial" w:cs="Arial"/>
              </w:rPr>
            </w:pPr>
            <w:r w:rsidRPr="00A40BAA">
              <w:rPr>
                <w:rFonts w:ascii="Arial" w:eastAsia="Calibri" w:hAnsi="Arial" w:cs="Arial"/>
              </w:rPr>
              <w:t xml:space="preserve">and </w:t>
            </w:r>
          </w:p>
          <w:p w14:paraId="1FEF84B2" w14:textId="77777777" w:rsidR="0058673B" w:rsidRDefault="0058673B" w:rsidP="00A40BAA">
            <w:pPr>
              <w:rPr>
                <w:rFonts w:ascii="Arial" w:eastAsia="Calibri" w:hAnsi="Arial" w:cs="Arial"/>
              </w:rPr>
            </w:pPr>
          </w:p>
          <w:p w14:paraId="68E6F44D" w14:textId="799252D2" w:rsidR="00A40BAA" w:rsidRPr="00A40BAA" w:rsidRDefault="00A40BAA" w:rsidP="00A40BAA">
            <w:pPr>
              <w:rPr>
                <w:rFonts w:ascii="Arial" w:eastAsia="Calibri" w:hAnsi="Arial" w:cs="Arial"/>
                <w:lang w:val="en-US"/>
              </w:rPr>
            </w:pPr>
            <w:r w:rsidRPr="00A40BAA">
              <w:rPr>
                <w:rFonts w:ascii="Arial" w:eastAsia="Calibri" w:hAnsi="Arial" w:cs="Arial"/>
              </w:rPr>
              <w:t>We’ve got excellent teamwork</w:t>
            </w:r>
            <w:r w:rsidR="0058673B">
              <w:rPr>
                <w:rFonts w:ascii="Arial" w:eastAsia="Calibri" w:hAnsi="Arial" w:cs="Arial"/>
              </w:rPr>
              <w:t>.</w:t>
            </w:r>
          </w:p>
        </w:tc>
        <w:tc>
          <w:tcPr>
            <w:tcW w:w="1109" w:type="dxa"/>
          </w:tcPr>
          <w:p w14:paraId="7F372C39"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179" w:type="dxa"/>
          </w:tcPr>
          <w:p w14:paraId="02A88963" w14:textId="6FCC1244" w:rsidR="00A40BAA" w:rsidRPr="00A40BAA" w:rsidRDefault="00A40BAA" w:rsidP="00A40BAA">
            <w:pPr>
              <w:rPr>
                <w:rFonts w:ascii="Arial" w:eastAsia="Calibri" w:hAnsi="Arial" w:cs="Arial"/>
                <w:lang w:val="en-US"/>
              </w:rPr>
            </w:pPr>
            <w:r w:rsidRPr="00A40BAA">
              <w:rPr>
                <w:rFonts w:ascii="Arial" w:eastAsia="Calibri" w:hAnsi="Arial" w:cs="Arial"/>
              </w:rPr>
              <w:t>This would be awarded 0 marks. While there are adjectives in these answers, examiners can</w:t>
            </w:r>
            <w:r w:rsidR="00654033">
              <w:rPr>
                <w:rFonts w:ascii="Arial" w:eastAsia="Calibri" w:hAnsi="Arial" w:cs="Arial"/>
              </w:rPr>
              <w:t>no</w:t>
            </w:r>
            <w:r w:rsidRPr="00A40BAA">
              <w:rPr>
                <w:rFonts w:ascii="Arial" w:eastAsia="Calibri" w:hAnsi="Arial" w:cs="Arial"/>
              </w:rPr>
              <w:t xml:space="preserve">t tell which </w:t>
            </w:r>
            <w:r w:rsidRPr="00A40BAA">
              <w:rPr>
                <w:rFonts w:ascii="Arial" w:eastAsia="Calibri" w:hAnsi="Arial" w:cs="Arial"/>
                <w:b/>
              </w:rPr>
              <w:t>two</w:t>
            </w:r>
            <w:r w:rsidRPr="00A40BAA">
              <w:rPr>
                <w:rFonts w:ascii="Arial" w:eastAsia="Calibri" w:hAnsi="Arial" w:cs="Arial"/>
              </w:rPr>
              <w:t xml:space="preserve"> words</w:t>
            </w:r>
            <w:r w:rsidR="00030581">
              <w:rPr>
                <w:rFonts w:ascii="Arial" w:eastAsia="Calibri" w:hAnsi="Arial" w:cs="Arial"/>
              </w:rPr>
              <w:t xml:space="preserve"> are</w:t>
            </w:r>
            <w:r w:rsidRPr="00A40BAA">
              <w:rPr>
                <w:rFonts w:ascii="Arial" w:eastAsia="Calibri" w:hAnsi="Arial" w:cs="Arial"/>
              </w:rPr>
              <w:t xml:space="preserve"> intended as adjectives.</w:t>
            </w:r>
          </w:p>
        </w:tc>
      </w:tr>
      <w:tr w:rsidR="00EA3E82" w:rsidRPr="00A40BAA" w14:paraId="068873FC" w14:textId="77777777" w:rsidTr="00CB4B23">
        <w:trPr>
          <w:trHeight w:val="1192"/>
        </w:trPr>
        <w:tc>
          <w:tcPr>
            <w:tcW w:w="3200" w:type="dxa"/>
          </w:tcPr>
          <w:p w14:paraId="2D0A2B31" w14:textId="3D09B952" w:rsidR="00EA3E82" w:rsidRPr="00EA3E82" w:rsidRDefault="00EA3E82" w:rsidP="00EA3E82">
            <w:pPr>
              <w:rPr>
                <w:rFonts w:ascii="Arial" w:eastAsia="Calibri" w:hAnsi="Arial" w:cs="Arial"/>
              </w:rPr>
            </w:pPr>
            <w:r w:rsidRPr="00EA3E82">
              <w:rPr>
                <w:rFonts w:ascii="Arial" w:eastAsia="Calibri" w:hAnsi="Arial" w:cs="Arial"/>
              </w:rPr>
              <w:t>Incredible, big, perfect</w:t>
            </w:r>
          </w:p>
        </w:tc>
        <w:tc>
          <w:tcPr>
            <w:tcW w:w="1109" w:type="dxa"/>
          </w:tcPr>
          <w:p w14:paraId="7A27CC4A" w14:textId="39174B4B" w:rsidR="00EA3E82" w:rsidRPr="00EA3E82" w:rsidRDefault="00EA3E82" w:rsidP="00CB4B23">
            <w:pPr>
              <w:jc w:val="center"/>
              <w:rPr>
                <w:rFonts w:ascii="Arial" w:eastAsia="Calibri" w:hAnsi="Arial" w:cs="Arial"/>
                <w:lang w:val="en-US"/>
              </w:rPr>
            </w:pPr>
            <w:r w:rsidRPr="00EA3E82">
              <w:rPr>
                <w:rFonts w:ascii="Arial" w:hAnsi="Arial" w:cs="Arial"/>
                <w:lang w:val="en-US"/>
              </w:rPr>
              <w:t>0</w:t>
            </w:r>
          </w:p>
        </w:tc>
        <w:tc>
          <w:tcPr>
            <w:tcW w:w="4179" w:type="dxa"/>
          </w:tcPr>
          <w:p w14:paraId="63D53CC0" w14:textId="4DB0412E" w:rsidR="00EA3E82" w:rsidRPr="00EA3E82" w:rsidRDefault="00EA3E82" w:rsidP="00EA3E82">
            <w:pPr>
              <w:rPr>
                <w:rFonts w:ascii="Arial" w:eastAsia="Calibri" w:hAnsi="Arial" w:cs="Arial"/>
              </w:rPr>
            </w:pPr>
            <w:r w:rsidRPr="00EA3E82">
              <w:rPr>
                <w:rFonts w:ascii="Arial" w:eastAsia="Calibri" w:hAnsi="Arial" w:cs="Arial"/>
              </w:rPr>
              <w:t xml:space="preserve">This would be awarded 0 marks. Learners were told to give </w:t>
            </w:r>
            <w:r w:rsidRPr="00EA3E82">
              <w:rPr>
                <w:rFonts w:ascii="Arial" w:eastAsia="Calibri" w:hAnsi="Arial" w:cs="Arial"/>
                <w:b/>
              </w:rPr>
              <w:t xml:space="preserve">two </w:t>
            </w:r>
            <w:r w:rsidRPr="00EA3E82">
              <w:rPr>
                <w:rFonts w:ascii="Arial" w:eastAsia="Calibri" w:hAnsi="Arial" w:cs="Arial"/>
              </w:rPr>
              <w:t>adjectives. There are three here. Examiners will only mark the first two.</w:t>
            </w:r>
          </w:p>
        </w:tc>
      </w:tr>
    </w:tbl>
    <w:p w14:paraId="59B59A8E" w14:textId="77777777" w:rsidR="004B4C32" w:rsidRDefault="004B4C32" w:rsidP="00A40BAA">
      <w:pPr>
        <w:ind w:left="-284"/>
        <w:rPr>
          <w:rFonts w:ascii="Arial" w:eastAsia="Calibri" w:hAnsi="Arial" w:cs="Arial"/>
          <w:b/>
          <w:lang w:val="en-US"/>
        </w:rPr>
      </w:pPr>
    </w:p>
    <w:p w14:paraId="53BA0C78" w14:textId="6422A8D7" w:rsidR="00F44126" w:rsidRDefault="009A4038" w:rsidP="00C24290">
      <w:pPr>
        <w:rPr>
          <w:rFonts w:ascii="Arial" w:eastAsia="Calibri" w:hAnsi="Arial" w:cs="Arial"/>
          <w:bCs/>
          <w:lang w:val="en-US"/>
        </w:rPr>
      </w:pPr>
      <w:r w:rsidRPr="009A4038">
        <w:rPr>
          <w:rFonts w:ascii="Arial" w:eastAsia="Calibri" w:hAnsi="Arial" w:cs="Arial"/>
          <w:bCs/>
          <w:lang w:val="en-US"/>
        </w:rPr>
        <w:t>Candidates will only get the mark if they quote the specific adjective (word).</w:t>
      </w:r>
    </w:p>
    <w:p w14:paraId="3CF1956F" w14:textId="77777777" w:rsidR="00C24290" w:rsidRPr="00C24290" w:rsidRDefault="00C24290" w:rsidP="00C24290">
      <w:pPr>
        <w:rPr>
          <w:rFonts w:ascii="Arial" w:eastAsia="Calibri" w:hAnsi="Arial" w:cs="Arial"/>
          <w:bCs/>
          <w:lang w:val="en-US"/>
        </w:rPr>
      </w:pPr>
    </w:p>
    <w:p w14:paraId="59E6362C" w14:textId="77777777" w:rsidR="002321BD" w:rsidRDefault="002321BD" w:rsidP="00A40BAA">
      <w:pPr>
        <w:ind w:left="-284"/>
        <w:rPr>
          <w:rFonts w:ascii="Arial" w:eastAsia="Calibri" w:hAnsi="Arial" w:cs="Arial"/>
          <w:b/>
          <w:lang w:val="en-US"/>
        </w:rPr>
      </w:pPr>
    </w:p>
    <w:p w14:paraId="43AB2536" w14:textId="2D3399D7" w:rsidR="00A40BAA" w:rsidRPr="00A40BAA" w:rsidRDefault="00A40BAA" w:rsidP="00CB4B23">
      <w:pPr>
        <w:rPr>
          <w:rFonts w:ascii="Arial" w:eastAsia="Calibri" w:hAnsi="Arial" w:cs="Arial"/>
          <w:lang w:val="en-US"/>
        </w:rPr>
      </w:pPr>
      <w:r w:rsidRPr="00A40BAA">
        <w:rPr>
          <w:rFonts w:ascii="Arial" w:eastAsia="Calibri" w:hAnsi="Arial" w:cs="Arial"/>
          <w:b/>
          <w:lang w:val="en-US"/>
        </w:rPr>
        <w:t xml:space="preserve">Q14 </w:t>
      </w:r>
      <w:r w:rsidR="00EB46CB" w:rsidRPr="00B52BEA">
        <w:rPr>
          <w:rFonts w:ascii="Arial" w:eastAsia="Calibri" w:hAnsi="Arial" w:cs="Arial"/>
          <w:bCs/>
          <w:lang w:val="en-US"/>
        </w:rPr>
        <w:t>SCS 2.13 requires the learner to work out meanings of words using a dictionary and / or other strategies</w:t>
      </w:r>
      <w:r w:rsidR="00EB46CB">
        <w:rPr>
          <w:rFonts w:ascii="Arial" w:eastAsia="Calibri" w:hAnsi="Arial" w:cs="Arial"/>
          <w:bCs/>
          <w:lang w:val="en-US"/>
        </w:rPr>
        <w:t xml:space="preserve"> (for example, gauge whether the given word is used as a verb or a noun)</w:t>
      </w:r>
      <w:r w:rsidR="00EB46CB">
        <w:rPr>
          <w:rFonts w:ascii="Arial" w:eastAsia="Calibri" w:hAnsi="Arial" w:cs="Arial"/>
          <w:lang w:val="en-US"/>
        </w:rPr>
        <w:t>.</w:t>
      </w:r>
      <w:r w:rsidR="00EB46CB" w:rsidRPr="00B52BEA">
        <w:rPr>
          <w:rFonts w:ascii="Arial" w:eastAsia="Calibri" w:hAnsi="Arial" w:cs="Arial"/>
          <w:lang w:val="en-US"/>
        </w:rPr>
        <w:t xml:space="preserve"> </w:t>
      </w:r>
      <w:r w:rsidRPr="00A40BAA">
        <w:rPr>
          <w:rFonts w:ascii="Arial" w:eastAsia="Calibri" w:hAnsi="Arial" w:cs="Arial"/>
          <w:lang w:val="en-US"/>
        </w:rPr>
        <w:t>Here</w:t>
      </w:r>
      <w:r w:rsidR="00444459">
        <w:rPr>
          <w:rFonts w:ascii="Arial" w:eastAsia="Calibri" w:hAnsi="Arial" w:cs="Arial"/>
          <w:lang w:val="en-US"/>
        </w:rPr>
        <w:t>,</w:t>
      </w:r>
      <w:r w:rsidRPr="00A40BAA">
        <w:rPr>
          <w:rFonts w:ascii="Arial" w:eastAsia="Calibri" w:hAnsi="Arial" w:cs="Arial"/>
          <w:lang w:val="en-US"/>
        </w:rPr>
        <w:t xml:space="preserve"> the learner is required to find </w:t>
      </w:r>
      <w:r w:rsidRPr="00A40BAA">
        <w:rPr>
          <w:rFonts w:ascii="Arial" w:eastAsia="Calibri" w:hAnsi="Arial" w:cs="Arial"/>
          <w:b/>
          <w:lang w:val="en-US"/>
        </w:rPr>
        <w:t>one</w:t>
      </w:r>
      <w:r w:rsidRPr="00A40BAA">
        <w:rPr>
          <w:rFonts w:ascii="Arial" w:eastAsia="Calibri" w:hAnsi="Arial" w:cs="Arial"/>
          <w:lang w:val="en-US"/>
        </w:rPr>
        <w:t xml:space="preserve"> word to replace the word ‘extreme’ in the sentence: </w:t>
      </w:r>
      <w:r w:rsidRPr="00A40BAA">
        <w:rPr>
          <w:rFonts w:ascii="Arial" w:eastAsia="Calibri" w:hAnsi="Arial" w:cs="Arial"/>
        </w:rPr>
        <w:t>‘</w:t>
      </w:r>
      <w:r w:rsidRPr="00A40BAA">
        <w:rPr>
          <w:rFonts w:ascii="Arial" w:eastAsia="Calibri" w:hAnsi="Arial" w:cs="Arial"/>
          <w:lang w:val="en-US"/>
        </w:rPr>
        <w:t>the whole town was gridlocked with extreme flooding’.</w:t>
      </w:r>
      <w:r w:rsidR="00B35828">
        <w:rPr>
          <w:rFonts w:ascii="Arial" w:eastAsia="Calibri" w:hAnsi="Arial" w:cs="Arial"/>
          <w:lang w:val="en-US"/>
        </w:rPr>
        <w:t xml:space="preserve"> </w:t>
      </w:r>
    </w:p>
    <w:p w14:paraId="17BF53D9" w14:textId="77777777" w:rsidR="00A40BAA" w:rsidRPr="00A40BAA" w:rsidRDefault="00A40BAA" w:rsidP="00A40BAA">
      <w:pPr>
        <w:ind w:left="-284"/>
        <w:rPr>
          <w:rFonts w:ascii="Arial" w:eastAsia="Calibri" w:hAnsi="Arial" w:cs="Arial"/>
        </w:rPr>
      </w:pPr>
    </w:p>
    <w:tbl>
      <w:tblPr>
        <w:tblStyle w:val="TableGrid1"/>
        <w:tblW w:w="0" w:type="auto"/>
        <w:tblLook w:val="04A0" w:firstRow="1" w:lastRow="0" w:firstColumn="1" w:lastColumn="0" w:noHBand="0" w:noVBand="1"/>
      </w:tblPr>
      <w:tblGrid>
        <w:gridCol w:w="3206"/>
        <w:gridCol w:w="1109"/>
        <w:gridCol w:w="4173"/>
      </w:tblGrid>
      <w:tr w:rsidR="00A40BAA" w:rsidRPr="00A40BAA" w14:paraId="78CCB643" w14:textId="77777777" w:rsidTr="00DF4CA9">
        <w:tc>
          <w:tcPr>
            <w:tcW w:w="3412" w:type="dxa"/>
          </w:tcPr>
          <w:p w14:paraId="22006D65" w14:textId="11AC43EB" w:rsidR="00A40BAA" w:rsidRPr="00A40BAA" w:rsidRDefault="009420D2" w:rsidP="00A40BAA">
            <w:pPr>
              <w:rPr>
                <w:rFonts w:ascii="Arial" w:eastAsia="Calibri" w:hAnsi="Arial" w:cs="Arial"/>
                <w:b/>
                <w:lang w:val="en-US"/>
              </w:rPr>
            </w:pPr>
            <w:r>
              <w:rPr>
                <w:rFonts w:ascii="Arial" w:eastAsia="Calibri" w:hAnsi="Arial" w:cs="Arial"/>
                <w:b/>
                <w:lang w:val="en-US"/>
              </w:rPr>
              <w:t>Q</w:t>
            </w:r>
            <w:r w:rsidR="00A40BAA" w:rsidRPr="00A40BAA">
              <w:rPr>
                <w:rFonts w:ascii="Arial" w:eastAsia="Calibri" w:hAnsi="Arial" w:cs="Arial"/>
                <w:b/>
                <w:lang w:val="en-US"/>
              </w:rPr>
              <w:t xml:space="preserve">14 Sample response </w:t>
            </w:r>
          </w:p>
        </w:tc>
        <w:tc>
          <w:tcPr>
            <w:tcW w:w="1109" w:type="dxa"/>
          </w:tcPr>
          <w:p w14:paraId="05719310"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Mark awarded</w:t>
            </w:r>
          </w:p>
        </w:tc>
        <w:tc>
          <w:tcPr>
            <w:tcW w:w="4489" w:type="dxa"/>
          </w:tcPr>
          <w:p w14:paraId="71237858"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1DAAC753" w14:textId="77777777" w:rsidTr="00DF4CA9">
        <w:tc>
          <w:tcPr>
            <w:tcW w:w="3412" w:type="dxa"/>
          </w:tcPr>
          <w:p w14:paraId="60791090" w14:textId="02E5A39B" w:rsidR="00A40BAA" w:rsidRPr="00A40BAA" w:rsidRDefault="006E7999" w:rsidP="00A40BAA">
            <w:pPr>
              <w:rPr>
                <w:rFonts w:ascii="Arial" w:eastAsia="Calibri" w:hAnsi="Arial" w:cs="Arial"/>
                <w:lang w:val="en-US"/>
              </w:rPr>
            </w:pPr>
            <w:r>
              <w:rPr>
                <w:rFonts w:ascii="Arial" w:eastAsia="Calibri" w:hAnsi="Arial" w:cs="Arial"/>
                <w:lang w:val="en-US"/>
              </w:rPr>
              <w:t>E</w:t>
            </w:r>
            <w:r w:rsidR="00A40BAA" w:rsidRPr="00A40BAA">
              <w:rPr>
                <w:rFonts w:ascii="Arial" w:eastAsia="Calibri" w:hAnsi="Arial" w:cs="Arial"/>
                <w:lang w:val="en-US"/>
              </w:rPr>
              <w:t>xtraordinary</w:t>
            </w:r>
          </w:p>
        </w:tc>
        <w:tc>
          <w:tcPr>
            <w:tcW w:w="1109" w:type="dxa"/>
          </w:tcPr>
          <w:p w14:paraId="1F7D57A1"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489" w:type="dxa"/>
          </w:tcPr>
          <w:p w14:paraId="269783DF" w14:textId="3EC2302D" w:rsidR="00A40BAA" w:rsidRPr="00A40BAA" w:rsidRDefault="00A40BAA" w:rsidP="00A40BAA">
            <w:pPr>
              <w:rPr>
                <w:rFonts w:ascii="Arial" w:eastAsia="Calibri" w:hAnsi="Arial" w:cs="Arial"/>
                <w:lang w:val="en-US"/>
              </w:rPr>
            </w:pPr>
            <w:r w:rsidRPr="00A40BAA">
              <w:rPr>
                <w:rFonts w:ascii="Arial" w:eastAsia="Calibri" w:hAnsi="Arial" w:cs="Arial"/>
                <w:lang w:val="en-US"/>
              </w:rPr>
              <w:t>This would be awarded 1 mark – it</w:t>
            </w:r>
            <w:r w:rsidR="003B1355">
              <w:rPr>
                <w:rFonts w:ascii="Arial" w:eastAsia="Calibri" w:hAnsi="Arial" w:cs="Arial"/>
                <w:lang w:val="en-US"/>
              </w:rPr>
              <w:t xml:space="preserve"> i</w:t>
            </w:r>
            <w:r w:rsidRPr="00A40BAA">
              <w:rPr>
                <w:rFonts w:ascii="Arial" w:eastAsia="Calibri" w:hAnsi="Arial" w:cs="Arial"/>
                <w:lang w:val="en-US"/>
              </w:rPr>
              <w:t>s synonymous with the words in the mark scheme</w:t>
            </w:r>
            <w:r w:rsidR="007B2945">
              <w:rPr>
                <w:rFonts w:ascii="Arial" w:eastAsia="Calibri" w:hAnsi="Arial" w:cs="Arial"/>
                <w:lang w:val="en-US"/>
              </w:rPr>
              <w:t>.</w:t>
            </w:r>
          </w:p>
        </w:tc>
      </w:tr>
      <w:tr w:rsidR="00A40BAA" w:rsidRPr="00A40BAA" w14:paraId="575FFE92" w14:textId="77777777" w:rsidTr="00DF4CA9">
        <w:tc>
          <w:tcPr>
            <w:tcW w:w="3412" w:type="dxa"/>
          </w:tcPr>
          <w:p w14:paraId="3BAD6F4E" w14:textId="3ABEF109" w:rsidR="00A40BAA" w:rsidRPr="00A40BAA" w:rsidRDefault="00780BE1" w:rsidP="00A40BAA">
            <w:pPr>
              <w:rPr>
                <w:rFonts w:ascii="Arial" w:eastAsia="Calibri" w:hAnsi="Arial" w:cs="Arial"/>
                <w:lang w:val="en-US"/>
              </w:rPr>
            </w:pPr>
            <w:r>
              <w:rPr>
                <w:rFonts w:ascii="Arial" w:eastAsia="Calibri" w:hAnsi="Arial" w:cs="Arial"/>
                <w:lang w:val="en-US"/>
              </w:rPr>
              <w:t>L</w:t>
            </w:r>
            <w:r w:rsidR="00A40BAA" w:rsidRPr="00A40BAA">
              <w:rPr>
                <w:rFonts w:ascii="Arial" w:eastAsia="Calibri" w:hAnsi="Arial" w:cs="Arial"/>
                <w:lang w:val="en-US"/>
              </w:rPr>
              <w:t>ife-threatening</w:t>
            </w:r>
          </w:p>
        </w:tc>
        <w:tc>
          <w:tcPr>
            <w:tcW w:w="1109" w:type="dxa"/>
          </w:tcPr>
          <w:p w14:paraId="0793C700"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4B45FF4D" w14:textId="63B10940" w:rsidR="00A40BAA" w:rsidRPr="00A40BAA" w:rsidRDefault="00A40BAA" w:rsidP="00A40BAA">
            <w:pPr>
              <w:rPr>
                <w:rFonts w:ascii="Arial" w:eastAsia="Calibri" w:hAnsi="Arial" w:cs="Arial"/>
                <w:lang w:val="en-US"/>
              </w:rPr>
            </w:pPr>
            <w:r w:rsidRPr="00A40BAA">
              <w:rPr>
                <w:rFonts w:ascii="Arial" w:eastAsia="Calibri" w:hAnsi="Arial" w:cs="Arial"/>
                <w:lang w:val="en-US"/>
              </w:rPr>
              <w:t>This would not be awarded a mark. In some contexts</w:t>
            </w:r>
            <w:r w:rsidR="00942F32">
              <w:rPr>
                <w:rFonts w:ascii="Arial" w:eastAsia="Calibri" w:hAnsi="Arial" w:cs="Arial"/>
                <w:lang w:val="en-US"/>
              </w:rPr>
              <w:t>,</w:t>
            </w:r>
            <w:r w:rsidRPr="00A40BAA">
              <w:rPr>
                <w:rFonts w:ascii="Arial" w:eastAsia="Calibri" w:hAnsi="Arial" w:cs="Arial"/>
                <w:lang w:val="en-US"/>
              </w:rPr>
              <w:t xml:space="preserve"> it might be synonymous with extreme, but not in the way the word is used this document. </w:t>
            </w:r>
          </w:p>
        </w:tc>
      </w:tr>
      <w:tr w:rsidR="00A40BAA" w:rsidRPr="00A40BAA" w14:paraId="015B03ED" w14:textId="77777777" w:rsidTr="00CB4B23">
        <w:trPr>
          <w:trHeight w:val="1271"/>
        </w:trPr>
        <w:tc>
          <w:tcPr>
            <w:tcW w:w="3412" w:type="dxa"/>
          </w:tcPr>
          <w:p w14:paraId="18B5F977" w14:textId="4A31CA13" w:rsidR="00A40BAA" w:rsidRPr="00A40BAA" w:rsidRDefault="00780BE1" w:rsidP="00A40BAA">
            <w:pPr>
              <w:rPr>
                <w:rFonts w:ascii="Arial" w:eastAsia="Calibri" w:hAnsi="Arial" w:cs="Arial"/>
                <w:lang w:val="en-US"/>
              </w:rPr>
            </w:pPr>
            <w:proofErr w:type="gramStart"/>
            <w:r>
              <w:rPr>
                <w:rFonts w:ascii="Arial" w:eastAsia="Calibri" w:hAnsi="Arial" w:cs="Arial"/>
                <w:lang w:val="en-US"/>
              </w:rPr>
              <w:t>M</w:t>
            </w:r>
            <w:r w:rsidR="00A40BAA" w:rsidRPr="00A40BAA">
              <w:rPr>
                <w:rFonts w:ascii="Arial" w:eastAsia="Calibri" w:hAnsi="Arial" w:cs="Arial"/>
                <w:lang w:val="en-US"/>
              </w:rPr>
              <w:t>ore worse</w:t>
            </w:r>
            <w:proofErr w:type="gramEnd"/>
            <w:r w:rsidR="00A40BAA" w:rsidRPr="00A40BAA">
              <w:rPr>
                <w:rFonts w:ascii="Arial" w:eastAsia="Calibri" w:hAnsi="Arial" w:cs="Arial"/>
                <w:lang w:val="en-US"/>
              </w:rPr>
              <w:t xml:space="preserve"> than normal hail</w:t>
            </w:r>
          </w:p>
        </w:tc>
        <w:tc>
          <w:tcPr>
            <w:tcW w:w="1109" w:type="dxa"/>
          </w:tcPr>
          <w:p w14:paraId="182FF637"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489" w:type="dxa"/>
          </w:tcPr>
          <w:p w14:paraId="0305675D" w14:textId="77777777" w:rsidR="00A40BAA" w:rsidRPr="00A40BAA" w:rsidRDefault="00A40BAA" w:rsidP="00A40BAA">
            <w:pPr>
              <w:rPr>
                <w:rFonts w:ascii="Arial" w:eastAsia="Calibri" w:hAnsi="Arial" w:cs="Arial"/>
                <w:lang w:val="en-US"/>
              </w:rPr>
            </w:pPr>
            <w:r w:rsidRPr="00A40BAA">
              <w:rPr>
                <w:rFonts w:ascii="Arial" w:eastAsia="Calibri" w:hAnsi="Arial" w:cs="Arial"/>
              </w:rPr>
              <w:t xml:space="preserve">This </w:t>
            </w:r>
            <w:r w:rsidRPr="00A40BAA">
              <w:rPr>
                <w:rFonts w:ascii="Arial" w:eastAsia="Calibri" w:hAnsi="Arial" w:cs="Arial"/>
                <w:lang w:val="en-US"/>
              </w:rPr>
              <w:t xml:space="preserve">would not be awarded the mark, this </w:t>
            </w:r>
            <w:proofErr w:type="gramStart"/>
            <w:r w:rsidRPr="00A40BAA">
              <w:rPr>
                <w:rFonts w:ascii="Arial" w:eastAsia="Calibri" w:hAnsi="Arial" w:cs="Arial"/>
                <w:lang w:val="en-US"/>
              </w:rPr>
              <w:t>is an approximation of</w:t>
            </w:r>
            <w:proofErr w:type="gramEnd"/>
            <w:r w:rsidRPr="00A40BAA">
              <w:rPr>
                <w:rFonts w:ascii="Arial" w:eastAsia="Calibri" w:hAnsi="Arial" w:cs="Arial"/>
                <w:lang w:val="en-US"/>
              </w:rPr>
              <w:t xml:space="preserve"> the meaning, however it is not an example of </w:t>
            </w:r>
            <w:r w:rsidRPr="00A40BAA">
              <w:rPr>
                <w:rFonts w:ascii="Arial" w:eastAsia="Calibri" w:hAnsi="Arial" w:cs="Arial"/>
                <w:b/>
                <w:lang w:val="en-US"/>
              </w:rPr>
              <w:t>one</w:t>
            </w:r>
            <w:r w:rsidRPr="00A40BAA">
              <w:rPr>
                <w:rFonts w:ascii="Arial" w:eastAsia="Calibri" w:hAnsi="Arial" w:cs="Arial"/>
                <w:lang w:val="en-US"/>
              </w:rPr>
              <w:t xml:space="preserve"> word that could be used in the sentence provided.</w:t>
            </w:r>
          </w:p>
        </w:tc>
      </w:tr>
    </w:tbl>
    <w:p w14:paraId="1BB243DD" w14:textId="77777777" w:rsidR="00A40BAA" w:rsidRDefault="00A40BAA" w:rsidP="00A40BAA">
      <w:pPr>
        <w:ind w:left="-284"/>
        <w:rPr>
          <w:rFonts w:ascii="Arial" w:eastAsia="Calibri" w:hAnsi="Arial" w:cs="Arial"/>
        </w:rPr>
      </w:pPr>
    </w:p>
    <w:p w14:paraId="2C080B99" w14:textId="77777777" w:rsidR="009C6702" w:rsidRDefault="009C6702" w:rsidP="00A40BAA">
      <w:pPr>
        <w:ind w:left="-284"/>
        <w:rPr>
          <w:rFonts w:ascii="Arial" w:eastAsia="Calibri" w:hAnsi="Arial" w:cs="Arial"/>
        </w:rPr>
      </w:pPr>
    </w:p>
    <w:p w14:paraId="7AC8D4ED" w14:textId="77777777" w:rsidR="009C6702" w:rsidRDefault="009C6702" w:rsidP="00A40BAA">
      <w:pPr>
        <w:ind w:left="-284"/>
        <w:rPr>
          <w:rFonts w:ascii="Arial" w:eastAsia="Calibri" w:hAnsi="Arial" w:cs="Arial"/>
        </w:rPr>
      </w:pPr>
    </w:p>
    <w:p w14:paraId="050A602D" w14:textId="77777777" w:rsidR="009C6702" w:rsidRDefault="009C6702" w:rsidP="00A40BAA">
      <w:pPr>
        <w:ind w:left="-284"/>
        <w:rPr>
          <w:rFonts w:ascii="Arial" w:eastAsia="Calibri" w:hAnsi="Arial" w:cs="Arial"/>
        </w:rPr>
      </w:pPr>
    </w:p>
    <w:p w14:paraId="10E58A64" w14:textId="77777777" w:rsidR="009C6702" w:rsidRDefault="009C6702" w:rsidP="00A40BAA">
      <w:pPr>
        <w:ind w:left="-284"/>
        <w:rPr>
          <w:rFonts w:ascii="Arial" w:eastAsia="Calibri" w:hAnsi="Arial" w:cs="Arial"/>
        </w:rPr>
      </w:pPr>
    </w:p>
    <w:p w14:paraId="4063E81D" w14:textId="77777777" w:rsidR="009C6702" w:rsidRDefault="009C6702" w:rsidP="00A40BAA">
      <w:pPr>
        <w:ind w:left="-284"/>
        <w:rPr>
          <w:rFonts w:ascii="Arial" w:eastAsia="Calibri" w:hAnsi="Arial" w:cs="Arial"/>
        </w:rPr>
      </w:pPr>
    </w:p>
    <w:p w14:paraId="655493FF" w14:textId="77777777" w:rsidR="009C6702" w:rsidRDefault="009C6702" w:rsidP="00A40BAA">
      <w:pPr>
        <w:ind w:left="-284"/>
        <w:rPr>
          <w:rFonts w:ascii="Arial" w:eastAsia="Calibri" w:hAnsi="Arial" w:cs="Arial"/>
        </w:rPr>
      </w:pPr>
    </w:p>
    <w:p w14:paraId="3EE60A63" w14:textId="77777777" w:rsidR="009C6702" w:rsidRDefault="009C6702" w:rsidP="00A40BAA">
      <w:pPr>
        <w:ind w:left="-284"/>
        <w:rPr>
          <w:rFonts w:ascii="Arial" w:eastAsia="Calibri" w:hAnsi="Arial" w:cs="Arial"/>
        </w:rPr>
      </w:pPr>
    </w:p>
    <w:p w14:paraId="3F3C919C" w14:textId="77777777" w:rsidR="009C6702" w:rsidRDefault="009C6702" w:rsidP="00A40BAA">
      <w:pPr>
        <w:ind w:left="-284"/>
        <w:rPr>
          <w:rFonts w:ascii="Arial" w:eastAsia="Calibri" w:hAnsi="Arial" w:cs="Arial"/>
        </w:rPr>
      </w:pPr>
    </w:p>
    <w:p w14:paraId="651B9747" w14:textId="77777777" w:rsidR="009C6702" w:rsidRPr="00A40BAA" w:rsidRDefault="009C6702" w:rsidP="00A40BAA">
      <w:pPr>
        <w:ind w:left="-284"/>
        <w:rPr>
          <w:rFonts w:ascii="Arial" w:eastAsia="Calibri" w:hAnsi="Arial" w:cs="Arial"/>
        </w:rPr>
      </w:pPr>
    </w:p>
    <w:p w14:paraId="0421784D" w14:textId="77777777" w:rsidR="001719F8" w:rsidRDefault="001719F8" w:rsidP="00A40BAA">
      <w:pPr>
        <w:ind w:left="-284"/>
        <w:rPr>
          <w:rFonts w:ascii="Arial" w:eastAsia="Calibri" w:hAnsi="Arial" w:cs="Arial"/>
          <w:b/>
        </w:rPr>
      </w:pPr>
    </w:p>
    <w:p w14:paraId="21A0DDB8" w14:textId="444FA2DB" w:rsidR="00A40BAA" w:rsidRPr="00A40BAA" w:rsidRDefault="00A40BAA" w:rsidP="00CB4B23">
      <w:pPr>
        <w:rPr>
          <w:rFonts w:ascii="Arial" w:eastAsia="Calibri" w:hAnsi="Arial" w:cs="Arial"/>
        </w:rPr>
      </w:pPr>
      <w:r w:rsidRPr="00A40BAA">
        <w:rPr>
          <w:rFonts w:ascii="Arial" w:eastAsia="Calibri" w:hAnsi="Arial" w:cs="Arial"/>
          <w:b/>
        </w:rPr>
        <w:lastRenderedPageBreak/>
        <w:t xml:space="preserve">Q15 </w:t>
      </w:r>
      <w:r w:rsidR="00CE5500" w:rsidRPr="00CB4B23">
        <w:rPr>
          <w:rFonts w:ascii="Arial" w:eastAsia="Calibri" w:hAnsi="Arial" w:cs="Arial"/>
          <w:bCs/>
        </w:rPr>
        <w:t xml:space="preserve">This </w:t>
      </w:r>
      <w:r w:rsidRPr="00CE5500">
        <w:rPr>
          <w:rFonts w:ascii="Arial" w:eastAsia="Calibri" w:hAnsi="Arial" w:cs="Arial"/>
          <w:bCs/>
          <w:lang w:val="en-US"/>
        </w:rPr>
        <w:t>is</w:t>
      </w:r>
      <w:r w:rsidRPr="00A40BAA">
        <w:rPr>
          <w:rFonts w:ascii="Arial" w:eastAsia="Calibri" w:hAnsi="Arial" w:cs="Arial"/>
          <w:lang w:val="en-US"/>
        </w:rPr>
        <w:t xml:space="preserve"> an objective test question assessing SCS 2.16</w:t>
      </w:r>
      <w:r w:rsidR="0052625D">
        <w:rPr>
          <w:rFonts w:ascii="Arial" w:eastAsia="Calibri" w:hAnsi="Arial" w:cs="Arial"/>
          <w:lang w:val="en-US"/>
        </w:rPr>
        <w:t xml:space="preserve">: </w:t>
      </w:r>
      <w:r w:rsidRPr="00A40BAA">
        <w:rPr>
          <w:rFonts w:ascii="Arial" w:eastAsia="Calibri" w:hAnsi="Arial" w:cs="Arial"/>
        </w:rPr>
        <w:t>recognise vocabulary typically associated with specific types and purposes of texts. Here</w:t>
      </w:r>
      <w:r w:rsidR="000235AF">
        <w:rPr>
          <w:rFonts w:ascii="Arial" w:eastAsia="Calibri" w:hAnsi="Arial" w:cs="Arial"/>
        </w:rPr>
        <w:t>,</w:t>
      </w:r>
      <w:r w:rsidRPr="00A40BAA">
        <w:rPr>
          <w:rFonts w:ascii="Arial" w:eastAsia="Calibri" w:hAnsi="Arial" w:cs="Arial"/>
        </w:rPr>
        <w:t xml:space="preserve"> learners </w:t>
      </w:r>
      <w:r w:rsidR="00C6395C" w:rsidRPr="00A40BAA">
        <w:rPr>
          <w:rFonts w:ascii="Arial" w:eastAsia="Calibri" w:hAnsi="Arial" w:cs="Arial"/>
        </w:rPr>
        <w:t>must</w:t>
      </w:r>
      <w:r w:rsidRPr="00A40BAA">
        <w:rPr>
          <w:rFonts w:ascii="Arial" w:eastAsia="Calibri" w:hAnsi="Arial" w:cs="Arial"/>
        </w:rPr>
        <w:t xml:space="preserve"> state whether each of the two statements given is an example of persuasive or explanatory language. There is only one correct answer: </w:t>
      </w:r>
    </w:p>
    <w:p w14:paraId="33669F2B" w14:textId="77777777" w:rsidR="00A40BAA" w:rsidRPr="00A40BAA" w:rsidRDefault="00A40BAA" w:rsidP="00A40BAA">
      <w:pPr>
        <w:rPr>
          <w:rFonts w:ascii="Arial" w:eastAsia="Calibri" w:hAnsi="Arial" w:cs="Arial"/>
        </w:rPr>
      </w:pPr>
    </w:p>
    <w:tbl>
      <w:tblPr>
        <w:tblStyle w:val="TableGrid1"/>
        <w:tblW w:w="8421" w:type="dxa"/>
        <w:tblLayout w:type="fixed"/>
        <w:tblLook w:val="04A0" w:firstRow="1" w:lastRow="0" w:firstColumn="1" w:lastColumn="0" w:noHBand="0" w:noVBand="1"/>
      </w:tblPr>
      <w:tblGrid>
        <w:gridCol w:w="5670"/>
        <w:gridCol w:w="2751"/>
      </w:tblGrid>
      <w:tr w:rsidR="00A40BAA" w:rsidRPr="00A40BAA" w14:paraId="17DB542F" w14:textId="77777777" w:rsidTr="00CB4B23">
        <w:trPr>
          <w:trHeight w:val="421"/>
        </w:trPr>
        <w:tc>
          <w:tcPr>
            <w:tcW w:w="5670" w:type="dxa"/>
            <w:shd w:val="clear" w:color="auto" w:fill="D9D9D9" w:themeFill="background1" w:themeFillShade="D9"/>
            <w:vAlign w:val="center"/>
          </w:tcPr>
          <w:p w14:paraId="02F5031D" w14:textId="77777777" w:rsidR="00A40BAA" w:rsidRPr="00A40BAA" w:rsidRDefault="00A40BAA" w:rsidP="00146916">
            <w:pPr>
              <w:rPr>
                <w:rFonts w:ascii="Arial" w:eastAsia="Arial" w:hAnsi="Arial" w:cs="Arial"/>
                <w:b/>
                <w:bCs/>
              </w:rPr>
            </w:pPr>
            <w:r w:rsidRPr="00A40BAA">
              <w:rPr>
                <w:rFonts w:ascii="Arial" w:eastAsia="Arial" w:hAnsi="Arial" w:cs="Arial"/>
                <w:b/>
                <w:bCs/>
              </w:rPr>
              <w:t>Statement</w:t>
            </w:r>
          </w:p>
        </w:tc>
        <w:tc>
          <w:tcPr>
            <w:tcW w:w="2751" w:type="dxa"/>
            <w:shd w:val="clear" w:color="auto" w:fill="D9D9D9" w:themeFill="background1" w:themeFillShade="D9"/>
            <w:vAlign w:val="center"/>
          </w:tcPr>
          <w:p w14:paraId="69485B16" w14:textId="714A33EC" w:rsidR="00A40BAA" w:rsidRPr="00A40BAA" w:rsidRDefault="00A40BAA" w:rsidP="00A40BAA">
            <w:pPr>
              <w:jc w:val="center"/>
              <w:rPr>
                <w:rFonts w:ascii="Arial" w:eastAsia="Arial" w:hAnsi="Arial" w:cs="Arial"/>
                <w:b/>
                <w:bCs/>
              </w:rPr>
            </w:pPr>
            <w:r w:rsidRPr="00A40BAA">
              <w:rPr>
                <w:rFonts w:ascii="Arial" w:eastAsia="Calibri" w:hAnsi="Arial" w:cs="Arial"/>
                <w:b/>
              </w:rPr>
              <w:t>Persuasive or Explanatory</w:t>
            </w:r>
          </w:p>
        </w:tc>
      </w:tr>
      <w:tr w:rsidR="00A40BAA" w:rsidRPr="00A40BAA" w14:paraId="77EB0BD3" w14:textId="77777777" w:rsidTr="00CB4B23">
        <w:trPr>
          <w:trHeight w:val="755"/>
        </w:trPr>
        <w:tc>
          <w:tcPr>
            <w:tcW w:w="5670" w:type="dxa"/>
            <w:shd w:val="clear" w:color="auto" w:fill="auto"/>
            <w:vAlign w:val="center"/>
          </w:tcPr>
          <w:p w14:paraId="54393EF4" w14:textId="77777777" w:rsidR="00A40BAA" w:rsidRPr="00A40BAA" w:rsidRDefault="00A40BAA" w:rsidP="00A40BAA">
            <w:pPr>
              <w:rPr>
                <w:rFonts w:ascii="Arial" w:eastAsia="Arial" w:hAnsi="Arial" w:cs="Arial"/>
                <w:bCs/>
              </w:rPr>
            </w:pPr>
            <w:r w:rsidRPr="00A40BAA">
              <w:rPr>
                <w:rFonts w:ascii="Arial" w:eastAsia="Calibri" w:hAnsi="Arial" w:cs="Arial"/>
                <w:lang w:val="en-US"/>
              </w:rPr>
              <w:t>I promise, it will be the best thing you’ll ever learn.</w:t>
            </w:r>
          </w:p>
        </w:tc>
        <w:tc>
          <w:tcPr>
            <w:tcW w:w="2751" w:type="dxa"/>
            <w:shd w:val="clear" w:color="auto" w:fill="auto"/>
            <w:vAlign w:val="center"/>
          </w:tcPr>
          <w:p w14:paraId="3330F31A" w14:textId="77777777" w:rsidR="00A40BAA" w:rsidRPr="00A40BAA" w:rsidRDefault="00A40BAA" w:rsidP="00A40BAA">
            <w:pPr>
              <w:jc w:val="center"/>
              <w:rPr>
                <w:rFonts w:ascii="Arial" w:eastAsia="Arial" w:hAnsi="Arial" w:cs="Arial"/>
                <w:bCs/>
              </w:rPr>
            </w:pPr>
            <w:r w:rsidRPr="00A40BAA">
              <w:rPr>
                <w:rFonts w:ascii="Arial" w:eastAsia="Arial" w:hAnsi="Arial" w:cs="Arial"/>
                <w:bCs/>
              </w:rPr>
              <w:t>Persuasive</w:t>
            </w:r>
          </w:p>
        </w:tc>
      </w:tr>
      <w:tr w:rsidR="00A40BAA" w:rsidRPr="00A40BAA" w14:paraId="58E79208" w14:textId="77777777" w:rsidTr="00CB4B23">
        <w:trPr>
          <w:trHeight w:val="755"/>
        </w:trPr>
        <w:tc>
          <w:tcPr>
            <w:tcW w:w="5670" w:type="dxa"/>
            <w:shd w:val="clear" w:color="auto" w:fill="auto"/>
            <w:vAlign w:val="center"/>
          </w:tcPr>
          <w:p w14:paraId="0F31A6A0" w14:textId="77777777" w:rsidR="00A40BAA" w:rsidRPr="00A40BAA" w:rsidRDefault="00A40BAA" w:rsidP="00A40BAA">
            <w:pPr>
              <w:rPr>
                <w:rFonts w:ascii="Arial" w:eastAsia="Arial" w:hAnsi="Arial" w:cs="Arial"/>
                <w:bCs/>
              </w:rPr>
            </w:pPr>
            <w:r w:rsidRPr="00A40BAA">
              <w:rPr>
                <w:rFonts w:ascii="Arial" w:eastAsia="Calibri" w:hAnsi="Arial" w:cs="Arial"/>
              </w:rPr>
              <w:t>The value of the vehicle remains because you're not putting filler or paint on it…</w:t>
            </w:r>
          </w:p>
        </w:tc>
        <w:tc>
          <w:tcPr>
            <w:tcW w:w="2751" w:type="dxa"/>
            <w:shd w:val="clear" w:color="auto" w:fill="auto"/>
            <w:vAlign w:val="center"/>
          </w:tcPr>
          <w:p w14:paraId="7ED1FD19" w14:textId="77777777" w:rsidR="00A40BAA" w:rsidRPr="00A40BAA" w:rsidRDefault="00A40BAA" w:rsidP="00A40BAA">
            <w:pPr>
              <w:jc w:val="center"/>
              <w:rPr>
                <w:rFonts w:ascii="Arial" w:eastAsia="Arial" w:hAnsi="Arial" w:cs="Arial"/>
                <w:bCs/>
              </w:rPr>
            </w:pPr>
            <w:r w:rsidRPr="00A40BAA">
              <w:rPr>
                <w:rFonts w:ascii="Arial" w:eastAsia="Arial" w:hAnsi="Arial" w:cs="Arial"/>
                <w:bCs/>
              </w:rPr>
              <w:t>Explanatory</w:t>
            </w:r>
          </w:p>
        </w:tc>
      </w:tr>
    </w:tbl>
    <w:p w14:paraId="24FCF868" w14:textId="77777777" w:rsidR="00D66BA8" w:rsidRPr="00A40BAA" w:rsidRDefault="00D66BA8" w:rsidP="00A40BAA">
      <w:pPr>
        <w:rPr>
          <w:rFonts w:ascii="Arial" w:eastAsia="Calibri" w:hAnsi="Arial" w:cs="Arial"/>
          <w:lang w:val="en-US"/>
        </w:rPr>
      </w:pPr>
    </w:p>
    <w:p w14:paraId="1A457C25" w14:textId="207CCADC" w:rsidR="00E300E9" w:rsidRDefault="00A40BAA" w:rsidP="00CB4B23">
      <w:pPr>
        <w:rPr>
          <w:rFonts w:ascii="Arial" w:eastAsia="Calibri" w:hAnsi="Arial" w:cs="Arial"/>
          <w:lang w:val="en-US"/>
        </w:rPr>
      </w:pPr>
      <w:r w:rsidRPr="00A40BAA">
        <w:rPr>
          <w:rFonts w:ascii="Arial" w:eastAsia="Calibri" w:hAnsi="Arial" w:cs="Arial"/>
          <w:b/>
          <w:lang w:val="en-US"/>
        </w:rPr>
        <w:t xml:space="preserve">Q16 </w:t>
      </w:r>
      <w:r w:rsidRPr="00A40BAA">
        <w:rPr>
          <w:rFonts w:ascii="Arial" w:eastAsia="Calibri" w:hAnsi="Arial" w:cs="Arial"/>
          <w:lang w:val="en-US"/>
        </w:rPr>
        <w:t xml:space="preserve">This question addresses SCS 2.18 </w:t>
      </w:r>
      <w:r w:rsidR="008F3E2D">
        <w:rPr>
          <w:rFonts w:ascii="Arial" w:eastAsia="Calibri" w:hAnsi="Arial" w:cs="Arial"/>
          <w:lang w:val="en-US"/>
        </w:rPr>
        <w:t xml:space="preserve">and the writer’s </w:t>
      </w:r>
      <w:r w:rsidRPr="00A40BAA">
        <w:rPr>
          <w:rFonts w:ascii="Arial" w:eastAsia="Calibri" w:hAnsi="Arial" w:cs="Arial"/>
          <w:lang w:val="en-US"/>
        </w:rPr>
        <w:t xml:space="preserve">use of punctuation. </w:t>
      </w:r>
      <w:r w:rsidR="00592637">
        <w:rPr>
          <w:rFonts w:ascii="Arial" w:eastAsia="Calibri" w:hAnsi="Arial" w:cs="Arial"/>
          <w:lang w:val="en-US"/>
        </w:rPr>
        <w:t>The l</w:t>
      </w:r>
      <w:r w:rsidRPr="00A40BAA">
        <w:rPr>
          <w:rFonts w:ascii="Arial" w:eastAsia="Calibri" w:hAnsi="Arial" w:cs="Arial"/>
          <w:lang w:val="en-US"/>
        </w:rPr>
        <w:t xml:space="preserve">earner may be asked about the </w:t>
      </w:r>
      <w:r w:rsidR="00592637">
        <w:rPr>
          <w:rFonts w:ascii="Arial" w:eastAsia="Calibri" w:hAnsi="Arial" w:cs="Arial"/>
          <w:lang w:val="en-US"/>
        </w:rPr>
        <w:t>following punctuation</w:t>
      </w:r>
      <w:r w:rsidRPr="00A40BAA">
        <w:rPr>
          <w:rFonts w:ascii="Arial" w:eastAsia="Calibri" w:hAnsi="Arial" w:cs="Arial"/>
          <w:lang w:val="en-US"/>
        </w:rPr>
        <w:t xml:space="preserve">: </w:t>
      </w:r>
    </w:p>
    <w:p w14:paraId="17DB3293" w14:textId="77777777" w:rsidR="00E300E9" w:rsidRDefault="00E300E9" w:rsidP="00A40BAA">
      <w:pPr>
        <w:ind w:left="-284"/>
        <w:rPr>
          <w:rFonts w:ascii="Arial" w:eastAsia="Calibri" w:hAnsi="Arial" w:cs="Arial"/>
          <w:lang w:val="en-US"/>
        </w:rPr>
      </w:pPr>
    </w:p>
    <w:p w14:paraId="3496272D" w14:textId="77777777" w:rsidR="00CA47EB" w:rsidRDefault="0002209C" w:rsidP="00CB4B23">
      <w:pPr>
        <w:numPr>
          <w:ilvl w:val="0"/>
          <w:numId w:val="5"/>
        </w:numPr>
        <w:ind w:left="397" w:hanging="397"/>
        <w:rPr>
          <w:rFonts w:ascii="Arial" w:eastAsia="Calibri" w:hAnsi="Arial" w:cs="Arial"/>
          <w:lang w:val="en-US"/>
        </w:rPr>
      </w:pPr>
      <w:r w:rsidRPr="00A40BAA">
        <w:rPr>
          <w:rFonts w:ascii="Arial" w:eastAsia="Calibri" w:hAnsi="Arial" w:cs="Arial"/>
          <w:lang w:val="en-US"/>
        </w:rPr>
        <w:t xml:space="preserve">brackets </w:t>
      </w:r>
    </w:p>
    <w:p w14:paraId="7B882B1C" w14:textId="1D3C7D0D" w:rsidR="00E300E9" w:rsidRDefault="00A40BAA" w:rsidP="00CB4B23">
      <w:pPr>
        <w:numPr>
          <w:ilvl w:val="0"/>
          <w:numId w:val="5"/>
        </w:numPr>
        <w:ind w:left="397" w:hanging="397"/>
        <w:rPr>
          <w:rFonts w:ascii="Arial" w:eastAsia="Calibri" w:hAnsi="Arial" w:cs="Arial"/>
          <w:lang w:val="en-US"/>
        </w:rPr>
      </w:pPr>
      <w:r w:rsidRPr="00A40BAA">
        <w:rPr>
          <w:rFonts w:ascii="Arial" w:eastAsia="Calibri" w:hAnsi="Arial" w:cs="Arial"/>
          <w:lang w:val="en-US"/>
        </w:rPr>
        <w:t>exclamation marks</w:t>
      </w:r>
    </w:p>
    <w:p w14:paraId="1867AA7D" w14:textId="77777777" w:rsidR="00E300E9" w:rsidRDefault="00A40BAA" w:rsidP="00CB4B23">
      <w:pPr>
        <w:numPr>
          <w:ilvl w:val="0"/>
          <w:numId w:val="5"/>
        </w:numPr>
        <w:ind w:left="397" w:hanging="397"/>
        <w:rPr>
          <w:rFonts w:ascii="Arial" w:eastAsia="Calibri" w:hAnsi="Arial" w:cs="Arial"/>
          <w:lang w:val="en-US"/>
        </w:rPr>
      </w:pPr>
      <w:r w:rsidRPr="00A40BAA">
        <w:rPr>
          <w:rFonts w:ascii="Arial" w:eastAsia="Calibri" w:hAnsi="Arial" w:cs="Arial"/>
          <w:lang w:val="en-US"/>
        </w:rPr>
        <w:t xml:space="preserve">capital </w:t>
      </w:r>
      <w:proofErr w:type="gramStart"/>
      <w:r w:rsidRPr="00A40BAA">
        <w:rPr>
          <w:rFonts w:ascii="Arial" w:eastAsia="Calibri" w:hAnsi="Arial" w:cs="Arial"/>
          <w:lang w:val="en-US"/>
        </w:rPr>
        <w:t>letters</w:t>
      </w:r>
      <w:proofErr w:type="gramEnd"/>
    </w:p>
    <w:p w14:paraId="5EEAAEEC" w14:textId="77777777" w:rsidR="0002209C" w:rsidRDefault="0002209C" w:rsidP="00CB4B23">
      <w:pPr>
        <w:numPr>
          <w:ilvl w:val="0"/>
          <w:numId w:val="5"/>
        </w:numPr>
        <w:ind w:left="397" w:hanging="397"/>
        <w:rPr>
          <w:rFonts w:ascii="Arial" w:eastAsia="Calibri" w:hAnsi="Arial" w:cs="Arial"/>
          <w:lang w:val="en-US"/>
        </w:rPr>
      </w:pPr>
      <w:r w:rsidRPr="00A40BAA">
        <w:rPr>
          <w:rFonts w:ascii="Arial" w:eastAsia="Calibri" w:hAnsi="Arial" w:cs="Arial"/>
          <w:lang w:val="en-US"/>
        </w:rPr>
        <w:t>commas</w:t>
      </w:r>
    </w:p>
    <w:p w14:paraId="77403FAD" w14:textId="059FD5EC" w:rsidR="00E300E9" w:rsidRPr="00CA47EB" w:rsidRDefault="00A40BAA" w:rsidP="00CA47EB">
      <w:pPr>
        <w:numPr>
          <w:ilvl w:val="0"/>
          <w:numId w:val="5"/>
        </w:numPr>
        <w:ind w:left="397" w:hanging="397"/>
        <w:rPr>
          <w:rFonts w:ascii="Arial" w:eastAsia="Calibri" w:hAnsi="Arial" w:cs="Arial"/>
          <w:lang w:val="en-US"/>
        </w:rPr>
      </w:pPr>
      <w:r w:rsidRPr="00A40BAA">
        <w:rPr>
          <w:rFonts w:ascii="Arial" w:eastAsia="Calibri" w:hAnsi="Arial" w:cs="Arial"/>
          <w:lang w:val="en-US"/>
        </w:rPr>
        <w:t>inverted commas / speech marks</w:t>
      </w:r>
      <w:r w:rsidR="009706B5">
        <w:rPr>
          <w:rFonts w:ascii="Arial" w:eastAsia="Calibri" w:hAnsi="Arial" w:cs="Arial"/>
          <w:lang w:val="en-US"/>
        </w:rPr>
        <w:t>.</w:t>
      </w:r>
    </w:p>
    <w:p w14:paraId="4FCB5AAD" w14:textId="77777777" w:rsidR="00E300E9" w:rsidRDefault="00E300E9" w:rsidP="00A40BAA">
      <w:pPr>
        <w:ind w:left="-284"/>
        <w:rPr>
          <w:rFonts w:ascii="Arial" w:eastAsia="Calibri" w:hAnsi="Arial" w:cs="Arial"/>
          <w:lang w:val="en-US"/>
        </w:rPr>
      </w:pPr>
    </w:p>
    <w:p w14:paraId="375B5496" w14:textId="23ECD744" w:rsidR="00A40BAA" w:rsidRPr="00A40BAA" w:rsidRDefault="00D15C76" w:rsidP="00CB4B23">
      <w:pPr>
        <w:rPr>
          <w:rFonts w:ascii="Arial" w:eastAsia="Calibri" w:hAnsi="Arial" w:cs="Arial"/>
          <w:lang w:val="en-US"/>
        </w:rPr>
      </w:pPr>
      <w:r>
        <w:rPr>
          <w:rFonts w:ascii="Arial" w:eastAsia="Calibri" w:hAnsi="Arial" w:cs="Arial"/>
          <w:lang w:val="en-US"/>
        </w:rPr>
        <w:t>Here, the learner must</w:t>
      </w:r>
      <w:r w:rsidR="00A40BAA" w:rsidRPr="00A40BAA">
        <w:rPr>
          <w:rFonts w:ascii="Arial" w:eastAsia="Calibri" w:hAnsi="Arial" w:cs="Arial"/>
          <w:lang w:val="en-US"/>
        </w:rPr>
        <w:t xml:space="preserve"> give one reason why Naomi use</w:t>
      </w:r>
      <w:r>
        <w:rPr>
          <w:rFonts w:ascii="Arial" w:eastAsia="Calibri" w:hAnsi="Arial" w:cs="Arial"/>
          <w:lang w:val="en-US"/>
        </w:rPr>
        <w:t>s</w:t>
      </w:r>
      <w:r w:rsidR="00A40BAA" w:rsidRPr="00A40BAA">
        <w:rPr>
          <w:rFonts w:ascii="Arial" w:eastAsia="Calibri" w:hAnsi="Arial" w:cs="Arial"/>
          <w:lang w:val="en-US"/>
        </w:rPr>
        <w:t xml:space="preserve"> brackets in the last paragraph. </w:t>
      </w:r>
    </w:p>
    <w:p w14:paraId="1F7A6812" w14:textId="77777777" w:rsidR="002321BD" w:rsidRPr="00A40BAA" w:rsidRDefault="002321BD" w:rsidP="00CA47EB">
      <w:pPr>
        <w:rPr>
          <w:rFonts w:ascii="Arial" w:eastAsia="Calibri" w:hAnsi="Arial" w:cs="Arial"/>
          <w:lang w:val="en-US"/>
        </w:rPr>
      </w:pPr>
    </w:p>
    <w:tbl>
      <w:tblPr>
        <w:tblStyle w:val="TableGrid1"/>
        <w:tblW w:w="0" w:type="auto"/>
        <w:tblLook w:val="04A0" w:firstRow="1" w:lastRow="0" w:firstColumn="1" w:lastColumn="0" w:noHBand="0" w:noVBand="1"/>
      </w:tblPr>
      <w:tblGrid>
        <w:gridCol w:w="3209"/>
        <w:gridCol w:w="1109"/>
        <w:gridCol w:w="4170"/>
      </w:tblGrid>
      <w:tr w:rsidR="00A40BAA" w:rsidRPr="00A40BAA" w14:paraId="7872F24C" w14:textId="77777777" w:rsidTr="00CB4B23">
        <w:tc>
          <w:tcPr>
            <w:tcW w:w="3256" w:type="dxa"/>
          </w:tcPr>
          <w:p w14:paraId="44A46C1D" w14:textId="18B64286" w:rsidR="00A40BAA" w:rsidRPr="00A40BAA" w:rsidRDefault="009420D2" w:rsidP="00A40BAA">
            <w:pPr>
              <w:rPr>
                <w:rFonts w:ascii="Arial" w:eastAsia="Calibri" w:hAnsi="Arial" w:cs="Arial"/>
                <w:b/>
                <w:lang w:val="en-US"/>
              </w:rPr>
            </w:pPr>
            <w:r>
              <w:rPr>
                <w:rFonts w:ascii="Arial" w:eastAsia="Calibri" w:hAnsi="Arial" w:cs="Arial"/>
                <w:b/>
                <w:lang w:val="en-US"/>
              </w:rPr>
              <w:t>Q</w:t>
            </w:r>
            <w:r w:rsidR="00A40BAA" w:rsidRPr="00A40BAA">
              <w:rPr>
                <w:rFonts w:ascii="Arial" w:eastAsia="Calibri" w:hAnsi="Arial" w:cs="Arial"/>
                <w:b/>
                <w:lang w:val="en-US"/>
              </w:rPr>
              <w:t xml:space="preserve">16 Sample response </w:t>
            </w:r>
          </w:p>
        </w:tc>
        <w:tc>
          <w:tcPr>
            <w:tcW w:w="992" w:type="dxa"/>
          </w:tcPr>
          <w:p w14:paraId="72D45F50"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Mark awarded</w:t>
            </w:r>
          </w:p>
        </w:tc>
        <w:tc>
          <w:tcPr>
            <w:tcW w:w="4240" w:type="dxa"/>
          </w:tcPr>
          <w:p w14:paraId="5859648A" w14:textId="77777777" w:rsidR="00A40BAA" w:rsidRPr="00A40BAA" w:rsidRDefault="00A40BAA" w:rsidP="00CB4B23">
            <w:pPr>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3778A7D1" w14:textId="77777777" w:rsidTr="00CB4B23">
        <w:tc>
          <w:tcPr>
            <w:tcW w:w="3256" w:type="dxa"/>
          </w:tcPr>
          <w:p w14:paraId="6CC64A96" w14:textId="34F0F3D6" w:rsidR="00A40BAA" w:rsidRPr="00A40BAA" w:rsidRDefault="00780BE1" w:rsidP="00A40BAA">
            <w:pPr>
              <w:rPr>
                <w:rFonts w:ascii="Arial" w:eastAsia="Calibri" w:hAnsi="Arial" w:cs="Arial"/>
                <w:lang w:val="en-US"/>
              </w:rPr>
            </w:pPr>
            <w:r>
              <w:rPr>
                <w:rFonts w:ascii="Arial" w:eastAsia="Calibri" w:hAnsi="Arial" w:cs="Arial"/>
                <w:lang w:val="en-US"/>
              </w:rPr>
              <w:t>T</w:t>
            </w:r>
            <w:r w:rsidR="00A40BAA" w:rsidRPr="00A40BAA">
              <w:rPr>
                <w:rFonts w:ascii="Arial" w:eastAsia="Calibri" w:hAnsi="Arial" w:cs="Arial"/>
                <w:lang w:val="en-US"/>
              </w:rPr>
              <w:t>o show how you can write paintless dent repair in a short form</w:t>
            </w:r>
            <w:r w:rsidR="003133E1">
              <w:rPr>
                <w:rFonts w:ascii="Arial" w:eastAsia="Calibri" w:hAnsi="Arial" w:cs="Arial"/>
                <w:lang w:val="en-US"/>
              </w:rPr>
              <w:t>.</w:t>
            </w:r>
          </w:p>
        </w:tc>
        <w:tc>
          <w:tcPr>
            <w:tcW w:w="992" w:type="dxa"/>
          </w:tcPr>
          <w:p w14:paraId="0E285BCC"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240" w:type="dxa"/>
          </w:tcPr>
          <w:p w14:paraId="3D566BF7" w14:textId="1AC72C97" w:rsidR="00A40BAA" w:rsidRPr="00A40BAA" w:rsidRDefault="00D60F96" w:rsidP="00A40BAA">
            <w:pPr>
              <w:rPr>
                <w:rFonts w:ascii="Arial" w:eastAsia="Calibri" w:hAnsi="Arial" w:cs="Arial"/>
                <w:lang w:val="en-US"/>
              </w:rPr>
            </w:pPr>
            <w:r>
              <w:rPr>
                <w:rFonts w:ascii="Arial" w:eastAsia="Calibri" w:hAnsi="Arial" w:cs="Arial"/>
                <w:lang w:val="en-US"/>
              </w:rPr>
              <w:t xml:space="preserve">This is </w:t>
            </w:r>
            <w:proofErr w:type="gramStart"/>
            <w:r>
              <w:rPr>
                <w:rFonts w:ascii="Arial" w:eastAsia="Calibri" w:hAnsi="Arial" w:cs="Arial"/>
                <w:lang w:val="en-US"/>
              </w:rPr>
              <w:t>s</w:t>
            </w:r>
            <w:r w:rsidR="00A40BAA" w:rsidRPr="00A40BAA">
              <w:rPr>
                <w:rFonts w:ascii="Arial" w:eastAsia="Calibri" w:hAnsi="Arial" w:cs="Arial"/>
                <w:lang w:val="en-US"/>
              </w:rPr>
              <w:t>imilar to</w:t>
            </w:r>
            <w:proofErr w:type="gramEnd"/>
            <w:r w:rsidR="00A40BAA" w:rsidRPr="00A40BAA">
              <w:rPr>
                <w:rFonts w:ascii="Arial" w:eastAsia="Calibri" w:hAnsi="Arial" w:cs="Arial"/>
                <w:lang w:val="en-US"/>
              </w:rPr>
              <w:t xml:space="preserve"> </w:t>
            </w:r>
            <w:r>
              <w:rPr>
                <w:rFonts w:ascii="Arial" w:eastAsia="Calibri" w:hAnsi="Arial" w:cs="Arial"/>
                <w:lang w:val="en-US"/>
              </w:rPr>
              <w:t xml:space="preserve">the </w:t>
            </w:r>
            <w:r w:rsidR="00A40BAA" w:rsidRPr="00A40BAA">
              <w:rPr>
                <w:rFonts w:ascii="Arial" w:eastAsia="Calibri" w:hAnsi="Arial" w:cs="Arial"/>
                <w:lang w:val="en-US"/>
              </w:rPr>
              <w:t>answer in the mark scheme</w:t>
            </w:r>
            <w:r>
              <w:rPr>
                <w:rFonts w:ascii="Arial" w:eastAsia="Calibri" w:hAnsi="Arial" w:cs="Arial"/>
                <w:lang w:val="en-US"/>
              </w:rPr>
              <w:t>.</w:t>
            </w:r>
          </w:p>
        </w:tc>
      </w:tr>
      <w:tr w:rsidR="00A40BAA" w:rsidRPr="00A40BAA" w14:paraId="5CFBF6AE" w14:textId="77777777" w:rsidTr="00CB4B23">
        <w:tc>
          <w:tcPr>
            <w:tcW w:w="3256" w:type="dxa"/>
          </w:tcPr>
          <w:p w14:paraId="2ACAC289" w14:textId="66065A25" w:rsidR="00A40BAA" w:rsidRPr="00A40BAA" w:rsidRDefault="00780BE1" w:rsidP="00A40BAA">
            <w:pPr>
              <w:rPr>
                <w:rFonts w:ascii="Arial" w:eastAsia="Calibri" w:hAnsi="Arial" w:cs="Arial"/>
                <w:lang w:val="en-US"/>
              </w:rPr>
            </w:pPr>
            <w:r>
              <w:rPr>
                <w:rFonts w:ascii="Arial" w:eastAsia="Calibri" w:hAnsi="Arial" w:cs="Arial"/>
                <w:lang w:val="en-US"/>
              </w:rPr>
              <w:t>T</w:t>
            </w:r>
            <w:r w:rsidR="00A40BAA" w:rsidRPr="00A40BAA">
              <w:rPr>
                <w:rFonts w:ascii="Arial" w:eastAsia="Calibri" w:hAnsi="Arial" w:cs="Arial"/>
                <w:lang w:val="en-US"/>
              </w:rPr>
              <w:t>o show what paintless dent repair means</w:t>
            </w:r>
            <w:r w:rsidR="003133E1">
              <w:rPr>
                <w:rFonts w:ascii="Arial" w:eastAsia="Calibri" w:hAnsi="Arial" w:cs="Arial"/>
                <w:lang w:val="en-US"/>
              </w:rPr>
              <w:t>.</w:t>
            </w:r>
          </w:p>
        </w:tc>
        <w:tc>
          <w:tcPr>
            <w:tcW w:w="992" w:type="dxa"/>
          </w:tcPr>
          <w:p w14:paraId="3F95D1CB"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240" w:type="dxa"/>
          </w:tcPr>
          <w:p w14:paraId="719E3248" w14:textId="1CBD2D9D" w:rsidR="00A40BAA" w:rsidRPr="00A40BAA" w:rsidRDefault="00A40BAA" w:rsidP="00A40BAA">
            <w:pPr>
              <w:rPr>
                <w:rFonts w:ascii="Arial" w:eastAsia="Calibri" w:hAnsi="Arial" w:cs="Arial"/>
                <w:lang w:val="en-US"/>
              </w:rPr>
            </w:pPr>
            <w:r w:rsidRPr="00A40BAA">
              <w:rPr>
                <w:rFonts w:ascii="Arial" w:eastAsia="Calibri" w:hAnsi="Arial" w:cs="Arial"/>
                <w:lang w:val="en-US"/>
              </w:rPr>
              <w:t>This would not be awarded a mark as it</w:t>
            </w:r>
            <w:r w:rsidR="0074007D">
              <w:rPr>
                <w:rFonts w:ascii="Arial" w:eastAsia="Calibri" w:hAnsi="Arial" w:cs="Arial"/>
                <w:lang w:val="en-US"/>
              </w:rPr>
              <w:t xml:space="preserve"> i</w:t>
            </w:r>
            <w:r w:rsidRPr="00A40BAA">
              <w:rPr>
                <w:rFonts w:ascii="Arial" w:eastAsia="Calibri" w:hAnsi="Arial" w:cs="Arial"/>
                <w:lang w:val="en-US"/>
              </w:rPr>
              <w:t>s not correct. The information in brackets does not tell the reader what paintless dent repair means, it simply states the abbreviation for it.</w:t>
            </w:r>
          </w:p>
        </w:tc>
      </w:tr>
      <w:tr w:rsidR="00A40BAA" w:rsidRPr="00A40BAA" w14:paraId="16EA86A8" w14:textId="77777777" w:rsidTr="00CB4B23">
        <w:trPr>
          <w:trHeight w:val="447"/>
        </w:trPr>
        <w:tc>
          <w:tcPr>
            <w:tcW w:w="3256" w:type="dxa"/>
          </w:tcPr>
          <w:p w14:paraId="49335B3C" w14:textId="208B904B" w:rsidR="00A40BAA" w:rsidRPr="00A40BAA" w:rsidRDefault="00780BE1" w:rsidP="00A40BAA">
            <w:pPr>
              <w:rPr>
                <w:rFonts w:ascii="Arial" w:eastAsia="Calibri" w:hAnsi="Arial" w:cs="Arial"/>
                <w:lang w:val="en-US"/>
              </w:rPr>
            </w:pPr>
            <w:r>
              <w:rPr>
                <w:rFonts w:ascii="Arial" w:eastAsia="Calibri" w:hAnsi="Arial" w:cs="Arial"/>
                <w:lang w:val="en-US"/>
              </w:rPr>
              <w:t>T</w:t>
            </w:r>
            <w:r w:rsidR="00A40BAA" w:rsidRPr="00A40BAA">
              <w:rPr>
                <w:rFonts w:ascii="Arial" w:eastAsia="Calibri" w:hAnsi="Arial" w:cs="Arial"/>
                <w:lang w:val="en-US"/>
              </w:rPr>
              <w:t>o give extra information</w:t>
            </w:r>
            <w:r w:rsidR="003133E1">
              <w:rPr>
                <w:rFonts w:ascii="Arial" w:eastAsia="Calibri" w:hAnsi="Arial" w:cs="Arial"/>
                <w:lang w:val="en-US"/>
              </w:rPr>
              <w:t>.</w:t>
            </w:r>
          </w:p>
        </w:tc>
        <w:tc>
          <w:tcPr>
            <w:tcW w:w="992" w:type="dxa"/>
          </w:tcPr>
          <w:p w14:paraId="523FE776"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240" w:type="dxa"/>
          </w:tcPr>
          <w:p w14:paraId="789F6B76" w14:textId="77777777" w:rsidR="00A40BAA" w:rsidRPr="00A40BAA" w:rsidRDefault="00A40BAA" w:rsidP="00A40BAA">
            <w:pPr>
              <w:rPr>
                <w:rFonts w:ascii="Arial" w:eastAsia="Calibri" w:hAnsi="Arial" w:cs="Arial"/>
                <w:lang w:val="en-US"/>
              </w:rPr>
            </w:pPr>
            <w:r w:rsidRPr="00A40BAA">
              <w:rPr>
                <w:rFonts w:ascii="Arial" w:eastAsia="Calibri" w:hAnsi="Arial" w:cs="Arial"/>
              </w:rPr>
              <w:t xml:space="preserve">This </w:t>
            </w:r>
            <w:r w:rsidRPr="00A40BAA">
              <w:rPr>
                <w:rFonts w:ascii="Arial" w:eastAsia="Calibri" w:hAnsi="Arial" w:cs="Arial"/>
                <w:lang w:val="en-US"/>
              </w:rPr>
              <w:t>would not be awarded a mark. This is a generic response which could be about any brackets.</w:t>
            </w:r>
          </w:p>
        </w:tc>
      </w:tr>
    </w:tbl>
    <w:p w14:paraId="3E3C8704" w14:textId="77777777" w:rsidR="00A40BAA" w:rsidRPr="00A40BAA" w:rsidRDefault="00A40BAA" w:rsidP="00A40BAA">
      <w:pPr>
        <w:rPr>
          <w:rFonts w:ascii="Arial" w:eastAsia="Calibri" w:hAnsi="Arial" w:cs="Arial"/>
          <w:lang w:val="en-US"/>
        </w:rPr>
      </w:pPr>
    </w:p>
    <w:p w14:paraId="55E2E038" w14:textId="77777777" w:rsidR="00D15C76" w:rsidRDefault="00D15C76" w:rsidP="00CB4B23">
      <w:pPr>
        <w:rPr>
          <w:rFonts w:ascii="Arial" w:eastAsia="Calibri" w:hAnsi="Arial" w:cs="Arial"/>
          <w:i/>
          <w:lang w:val="en-US"/>
        </w:rPr>
      </w:pPr>
    </w:p>
    <w:p w14:paraId="33146FD5" w14:textId="1BCDEF3D" w:rsidR="00A40BAA" w:rsidRDefault="00A40BAA" w:rsidP="00CB4B23">
      <w:pPr>
        <w:rPr>
          <w:rFonts w:ascii="Arial" w:eastAsia="Calibri" w:hAnsi="Arial" w:cs="Arial"/>
          <w:lang w:val="en-US"/>
        </w:rPr>
      </w:pPr>
      <w:r w:rsidRPr="001F35EE">
        <w:rPr>
          <w:rFonts w:ascii="Arial" w:eastAsia="Calibri" w:hAnsi="Arial" w:cs="Arial"/>
          <w:b/>
          <w:bCs/>
          <w:iCs/>
          <w:lang w:val="en-US"/>
        </w:rPr>
        <w:t>General advice:</w:t>
      </w:r>
      <w:r w:rsidRPr="00A40BAA">
        <w:rPr>
          <w:rFonts w:ascii="Arial" w:eastAsia="Calibri" w:hAnsi="Arial" w:cs="Arial"/>
          <w:lang w:val="en-US"/>
        </w:rPr>
        <w:t xml:space="preserve"> </w:t>
      </w:r>
      <w:r w:rsidR="001F35EE">
        <w:rPr>
          <w:rFonts w:ascii="Arial" w:eastAsia="Calibri" w:hAnsi="Arial" w:cs="Arial"/>
          <w:lang w:val="en-US"/>
        </w:rPr>
        <w:t>L</w:t>
      </w:r>
      <w:r w:rsidRPr="00A40BAA">
        <w:rPr>
          <w:rFonts w:ascii="Arial" w:eastAsia="Calibri" w:hAnsi="Arial" w:cs="Arial"/>
          <w:lang w:val="en-US"/>
        </w:rPr>
        <w:t xml:space="preserve">earners must tailor their responses to the text. For example, if a question </w:t>
      </w:r>
      <w:r w:rsidR="00D15C76">
        <w:rPr>
          <w:rFonts w:ascii="Arial" w:eastAsia="Calibri" w:hAnsi="Arial" w:cs="Arial"/>
          <w:lang w:val="en-US"/>
        </w:rPr>
        <w:t>i</w:t>
      </w:r>
      <w:r w:rsidRPr="00A40BAA">
        <w:rPr>
          <w:rFonts w:ascii="Arial" w:eastAsia="Calibri" w:hAnsi="Arial" w:cs="Arial"/>
          <w:lang w:val="en-US"/>
        </w:rPr>
        <w:t>s about the use of an exclamation mark</w:t>
      </w:r>
      <w:r w:rsidR="00D15C76">
        <w:rPr>
          <w:rFonts w:ascii="Arial" w:eastAsia="Calibri" w:hAnsi="Arial" w:cs="Arial"/>
          <w:lang w:val="en-US"/>
        </w:rPr>
        <w:t>,</w:t>
      </w:r>
      <w:r w:rsidRPr="00A40BAA">
        <w:rPr>
          <w:rFonts w:ascii="Arial" w:eastAsia="Calibri" w:hAnsi="Arial" w:cs="Arial"/>
          <w:lang w:val="en-US"/>
        </w:rPr>
        <w:t xml:space="preserve"> an answer such as</w:t>
      </w:r>
      <w:r w:rsidR="00D15C76">
        <w:rPr>
          <w:rFonts w:ascii="Arial" w:eastAsia="Calibri" w:hAnsi="Arial" w:cs="Arial"/>
          <w:lang w:val="en-US"/>
        </w:rPr>
        <w:t>,</w:t>
      </w:r>
      <w:r w:rsidRPr="00A40BAA">
        <w:rPr>
          <w:rFonts w:ascii="Arial" w:eastAsia="Calibri" w:hAnsi="Arial" w:cs="Arial"/>
          <w:lang w:val="en-US"/>
        </w:rPr>
        <w:t xml:space="preserve"> ‘to </w:t>
      </w:r>
      <w:proofErr w:type="spellStart"/>
      <w:r w:rsidRPr="00A40BAA">
        <w:rPr>
          <w:rFonts w:ascii="Arial" w:eastAsia="Calibri" w:hAnsi="Arial" w:cs="Arial"/>
          <w:lang w:val="en-US"/>
        </w:rPr>
        <w:t>emphasise</w:t>
      </w:r>
      <w:proofErr w:type="spellEnd"/>
      <w:r w:rsidRPr="00A40BAA">
        <w:rPr>
          <w:rFonts w:ascii="Arial" w:eastAsia="Calibri" w:hAnsi="Arial" w:cs="Arial"/>
          <w:lang w:val="en-US"/>
        </w:rPr>
        <w:t xml:space="preserve"> the writer’s point’ would not gain a mark. Instead</w:t>
      </w:r>
      <w:r w:rsidR="00D15C76">
        <w:rPr>
          <w:rFonts w:ascii="Arial" w:eastAsia="Calibri" w:hAnsi="Arial" w:cs="Arial"/>
          <w:lang w:val="en-US"/>
        </w:rPr>
        <w:t>,</w:t>
      </w:r>
      <w:r w:rsidRPr="00A40BAA">
        <w:rPr>
          <w:rFonts w:ascii="Arial" w:eastAsia="Calibri" w:hAnsi="Arial" w:cs="Arial"/>
          <w:lang w:val="en-US"/>
        </w:rPr>
        <w:t xml:space="preserve"> the learner </w:t>
      </w:r>
      <w:r w:rsidR="001F35EE">
        <w:rPr>
          <w:rFonts w:ascii="Arial" w:eastAsia="Calibri" w:hAnsi="Arial" w:cs="Arial"/>
          <w:lang w:val="en-US"/>
        </w:rPr>
        <w:t>must</w:t>
      </w:r>
      <w:r w:rsidRPr="00A40BAA">
        <w:rPr>
          <w:rFonts w:ascii="Arial" w:eastAsia="Calibri" w:hAnsi="Arial" w:cs="Arial"/>
          <w:lang w:val="en-US"/>
        </w:rPr>
        <w:t xml:space="preserve"> be specific about the text</w:t>
      </w:r>
      <w:r w:rsidR="00AA66D2">
        <w:rPr>
          <w:rFonts w:ascii="Arial" w:eastAsia="Calibri" w:hAnsi="Arial" w:cs="Arial"/>
          <w:lang w:val="en-US"/>
        </w:rPr>
        <w:t>.</w:t>
      </w:r>
      <w:r w:rsidR="001F35EE">
        <w:rPr>
          <w:rFonts w:ascii="Arial" w:eastAsia="Calibri" w:hAnsi="Arial" w:cs="Arial"/>
          <w:lang w:val="en-US"/>
        </w:rPr>
        <w:t xml:space="preserve"> </w:t>
      </w:r>
      <w:r w:rsidR="00AA66D2">
        <w:rPr>
          <w:rFonts w:ascii="Arial" w:eastAsia="Calibri" w:hAnsi="Arial" w:cs="Arial"/>
          <w:lang w:val="en-US"/>
        </w:rPr>
        <w:t>F</w:t>
      </w:r>
      <w:r w:rsidR="001F35EE">
        <w:rPr>
          <w:rFonts w:ascii="Arial" w:eastAsia="Calibri" w:hAnsi="Arial" w:cs="Arial"/>
          <w:lang w:val="en-US"/>
        </w:rPr>
        <w:t>or example</w:t>
      </w:r>
      <w:r w:rsidR="00AA66D2">
        <w:rPr>
          <w:rFonts w:ascii="Arial" w:eastAsia="Calibri" w:hAnsi="Arial" w:cs="Arial"/>
          <w:lang w:val="en-US"/>
        </w:rPr>
        <w:t>,</w:t>
      </w:r>
      <w:r w:rsidRPr="00A40BAA">
        <w:rPr>
          <w:rFonts w:ascii="Arial" w:eastAsia="Calibri" w:hAnsi="Arial" w:cs="Arial"/>
          <w:lang w:val="en-US"/>
        </w:rPr>
        <w:t xml:space="preserve"> ‘to </w:t>
      </w:r>
      <w:proofErr w:type="spellStart"/>
      <w:r w:rsidRPr="00A40BAA">
        <w:rPr>
          <w:rFonts w:ascii="Arial" w:eastAsia="Calibri" w:hAnsi="Arial" w:cs="Arial"/>
          <w:lang w:val="en-US"/>
        </w:rPr>
        <w:t>emphasise</w:t>
      </w:r>
      <w:proofErr w:type="spellEnd"/>
      <w:r w:rsidRPr="00A40BAA">
        <w:rPr>
          <w:rFonts w:ascii="Arial" w:eastAsia="Calibri" w:hAnsi="Arial" w:cs="Arial"/>
          <w:lang w:val="en-US"/>
        </w:rPr>
        <w:t xml:space="preserve"> the writer’s </w:t>
      </w:r>
      <w:r w:rsidR="00ED2775">
        <w:rPr>
          <w:rFonts w:ascii="Arial" w:eastAsia="Calibri" w:hAnsi="Arial" w:cs="Arial"/>
          <w:lang w:val="en-US"/>
        </w:rPr>
        <w:t>point about</w:t>
      </w:r>
      <w:r w:rsidRPr="00A40BAA">
        <w:rPr>
          <w:rFonts w:ascii="Arial" w:eastAsia="Calibri" w:hAnsi="Arial" w:cs="Arial"/>
          <w:lang w:val="en-US"/>
        </w:rPr>
        <w:t xml:space="preserve"> </w:t>
      </w:r>
      <w:r w:rsidR="005E38C7">
        <w:rPr>
          <w:rFonts w:ascii="Arial" w:eastAsia="Calibri" w:hAnsi="Arial" w:cs="Arial"/>
          <w:lang w:val="en-US"/>
        </w:rPr>
        <w:t xml:space="preserve">planting trees’ </w:t>
      </w:r>
      <w:r w:rsidRPr="00A40BAA">
        <w:rPr>
          <w:rFonts w:ascii="Arial" w:eastAsia="Calibri" w:hAnsi="Arial" w:cs="Arial"/>
          <w:lang w:val="en-US"/>
        </w:rPr>
        <w:t>would be awardable</w:t>
      </w:r>
      <w:r w:rsidR="005E38C7">
        <w:rPr>
          <w:rFonts w:ascii="Arial" w:eastAsia="Calibri" w:hAnsi="Arial" w:cs="Arial"/>
          <w:lang w:val="en-US"/>
        </w:rPr>
        <w:t xml:space="preserve"> (if ‘planting trees’ is the </w:t>
      </w:r>
      <w:r w:rsidR="005450C9">
        <w:rPr>
          <w:rFonts w:ascii="Arial" w:eastAsia="Calibri" w:hAnsi="Arial" w:cs="Arial"/>
          <w:lang w:val="en-US"/>
        </w:rPr>
        <w:t>focus or topic)</w:t>
      </w:r>
      <w:r w:rsidRPr="00A40BAA">
        <w:rPr>
          <w:rFonts w:ascii="Arial" w:eastAsia="Calibri" w:hAnsi="Arial" w:cs="Arial"/>
          <w:lang w:val="en-US"/>
        </w:rPr>
        <w:t>.</w:t>
      </w:r>
    </w:p>
    <w:p w14:paraId="465FBA4C" w14:textId="617AC5DB" w:rsidR="0071231F" w:rsidRDefault="0071231F" w:rsidP="00CB4B23">
      <w:pPr>
        <w:rPr>
          <w:rFonts w:ascii="Arial" w:eastAsia="Calibri" w:hAnsi="Arial" w:cs="Arial"/>
          <w:lang w:val="en-US"/>
        </w:rPr>
      </w:pPr>
    </w:p>
    <w:p w14:paraId="0FC360AB" w14:textId="77777777" w:rsidR="0074007D" w:rsidRDefault="0074007D" w:rsidP="00CB4B23">
      <w:pPr>
        <w:rPr>
          <w:rFonts w:ascii="Arial" w:eastAsia="Calibri" w:hAnsi="Arial" w:cs="Arial"/>
          <w:lang w:val="en-US"/>
        </w:rPr>
      </w:pPr>
    </w:p>
    <w:p w14:paraId="20083FDD" w14:textId="3412CC40" w:rsidR="00A40BAA" w:rsidRDefault="00A40BAA" w:rsidP="00CB4B23">
      <w:pPr>
        <w:rPr>
          <w:rFonts w:ascii="Arial" w:eastAsia="Calibri" w:hAnsi="Arial" w:cs="Arial"/>
          <w:lang w:val="en-US"/>
        </w:rPr>
      </w:pPr>
      <w:r w:rsidRPr="00A40BAA">
        <w:rPr>
          <w:rFonts w:ascii="Arial" w:eastAsia="Calibri" w:hAnsi="Arial" w:cs="Arial"/>
          <w:b/>
          <w:lang w:val="en-US"/>
        </w:rPr>
        <w:lastRenderedPageBreak/>
        <w:t xml:space="preserve">Q17 </w:t>
      </w:r>
      <w:r w:rsidRPr="00A40BAA">
        <w:rPr>
          <w:rFonts w:ascii="Arial" w:eastAsia="Calibri" w:hAnsi="Arial" w:cs="Arial"/>
          <w:lang w:val="en-US"/>
        </w:rPr>
        <w:t xml:space="preserve">This question asks </w:t>
      </w:r>
      <w:r w:rsidR="00CE31D8">
        <w:rPr>
          <w:rFonts w:ascii="Arial" w:eastAsia="Calibri" w:hAnsi="Arial" w:cs="Arial"/>
          <w:lang w:val="en-US"/>
        </w:rPr>
        <w:t xml:space="preserve">the </w:t>
      </w:r>
      <w:r w:rsidRPr="00A40BAA">
        <w:rPr>
          <w:rFonts w:ascii="Arial" w:eastAsia="Calibri" w:hAnsi="Arial" w:cs="Arial"/>
          <w:lang w:val="en-US"/>
        </w:rPr>
        <w:t xml:space="preserve">learner to </w:t>
      </w:r>
      <w:r w:rsidR="001B7256">
        <w:rPr>
          <w:rFonts w:ascii="Arial" w:eastAsia="Calibri" w:hAnsi="Arial" w:cs="Arial"/>
          <w:lang w:val="en-US"/>
        </w:rPr>
        <w:t xml:space="preserve">identify or </w:t>
      </w:r>
      <w:r w:rsidRPr="00A40BAA">
        <w:rPr>
          <w:rFonts w:ascii="Arial" w:eastAsia="Calibri" w:hAnsi="Arial" w:cs="Arial"/>
          <w:lang w:val="en-US"/>
        </w:rPr>
        <w:t xml:space="preserve">state the </w:t>
      </w:r>
      <w:proofErr w:type="spellStart"/>
      <w:r w:rsidRPr="00A40BAA">
        <w:rPr>
          <w:rFonts w:ascii="Arial" w:eastAsia="Calibri" w:hAnsi="Arial" w:cs="Arial"/>
          <w:lang w:val="en-US"/>
        </w:rPr>
        <w:t>organisational</w:t>
      </w:r>
      <w:proofErr w:type="spellEnd"/>
      <w:r w:rsidRPr="00A40BAA">
        <w:rPr>
          <w:rFonts w:ascii="Arial" w:eastAsia="Calibri" w:hAnsi="Arial" w:cs="Arial"/>
          <w:lang w:val="en-US"/>
        </w:rPr>
        <w:t xml:space="preserve"> feature </w:t>
      </w:r>
      <w:r w:rsidR="00454537">
        <w:rPr>
          <w:rFonts w:ascii="Arial" w:eastAsia="Calibri" w:hAnsi="Arial" w:cs="Arial"/>
          <w:lang w:val="en-US"/>
        </w:rPr>
        <w:t xml:space="preserve">that is </w:t>
      </w:r>
      <w:r w:rsidRPr="00A40BAA">
        <w:rPr>
          <w:rFonts w:ascii="Arial" w:eastAsia="Calibri" w:hAnsi="Arial" w:cs="Arial"/>
          <w:lang w:val="en-US"/>
        </w:rPr>
        <w:t>used to explain how paintless dent repair can save people money</w:t>
      </w:r>
      <w:r w:rsidR="00512D2B">
        <w:rPr>
          <w:rFonts w:ascii="Arial" w:eastAsia="Calibri" w:hAnsi="Arial" w:cs="Arial"/>
          <w:lang w:val="en-US"/>
        </w:rPr>
        <w:t xml:space="preserve"> (SCS 2.14)</w:t>
      </w:r>
      <w:r w:rsidRPr="00A40BAA">
        <w:rPr>
          <w:rFonts w:ascii="Arial" w:eastAsia="Calibri" w:hAnsi="Arial" w:cs="Arial"/>
          <w:lang w:val="en-US"/>
        </w:rPr>
        <w:t>. There is only one correct answer</w:t>
      </w:r>
      <w:r w:rsidR="00454537">
        <w:rPr>
          <w:rFonts w:ascii="Arial" w:eastAsia="Calibri" w:hAnsi="Arial" w:cs="Arial"/>
          <w:lang w:val="en-US"/>
        </w:rPr>
        <w:t>:</w:t>
      </w:r>
      <w:r w:rsidRPr="00A40BAA">
        <w:rPr>
          <w:rFonts w:ascii="Arial" w:eastAsia="Calibri" w:hAnsi="Arial" w:cs="Arial"/>
          <w:lang w:val="en-US"/>
        </w:rPr>
        <w:t xml:space="preserve"> bullet points. Examiners would also accept ‘bullets’</w:t>
      </w:r>
      <w:r w:rsidR="00454537">
        <w:rPr>
          <w:rFonts w:ascii="Arial" w:eastAsia="Calibri" w:hAnsi="Arial" w:cs="Arial"/>
          <w:lang w:val="en-US"/>
        </w:rPr>
        <w:t xml:space="preserve">, ‘bulleted list’ </w:t>
      </w:r>
      <w:r w:rsidRPr="00A40BAA">
        <w:rPr>
          <w:rFonts w:ascii="Arial" w:eastAsia="Calibri" w:hAnsi="Arial" w:cs="Arial"/>
          <w:lang w:val="en-US"/>
        </w:rPr>
        <w:t>or ‘bullet</w:t>
      </w:r>
      <w:r w:rsidR="004C1B54">
        <w:rPr>
          <w:rFonts w:ascii="Arial" w:eastAsia="Calibri" w:hAnsi="Arial" w:cs="Arial"/>
          <w:lang w:val="en-US"/>
        </w:rPr>
        <w:t>-</w:t>
      </w:r>
      <w:r w:rsidRPr="00A40BAA">
        <w:rPr>
          <w:rFonts w:ascii="Arial" w:eastAsia="Calibri" w:hAnsi="Arial" w:cs="Arial"/>
          <w:lang w:val="en-US"/>
        </w:rPr>
        <w:t>pointed list’</w:t>
      </w:r>
      <w:r w:rsidR="006D0ECF">
        <w:rPr>
          <w:rFonts w:ascii="Arial" w:eastAsia="Calibri" w:hAnsi="Arial" w:cs="Arial"/>
          <w:lang w:val="en-US"/>
        </w:rPr>
        <w:t xml:space="preserve"> for 1 mark</w:t>
      </w:r>
      <w:r w:rsidR="00715F78">
        <w:rPr>
          <w:rFonts w:ascii="Arial" w:eastAsia="Calibri" w:hAnsi="Arial" w:cs="Arial"/>
          <w:lang w:val="en-US"/>
        </w:rPr>
        <w:t xml:space="preserve"> (</w:t>
      </w:r>
      <w:r w:rsidR="008A3A7B">
        <w:rPr>
          <w:rFonts w:ascii="Arial" w:eastAsia="Calibri" w:hAnsi="Arial" w:cs="Arial"/>
          <w:lang w:val="en-US"/>
        </w:rPr>
        <w:t>s</w:t>
      </w:r>
      <w:r w:rsidR="00715F78">
        <w:rPr>
          <w:rFonts w:ascii="Arial" w:eastAsia="Calibri" w:hAnsi="Arial" w:cs="Arial"/>
          <w:lang w:val="en-US"/>
        </w:rPr>
        <w:t xml:space="preserve">ee list of </w:t>
      </w:r>
      <w:proofErr w:type="spellStart"/>
      <w:r w:rsidR="00715F78" w:rsidRPr="00AA66D2">
        <w:rPr>
          <w:rFonts w:ascii="Arial" w:eastAsia="Calibri" w:hAnsi="Arial" w:cs="Arial"/>
          <w:b/>
          <w:bCs/>
          <w:lang w:val="en-US"/>
        </w:rPr>
        <w:t>organisational</w:t>
      </w:r>
      <w:proofErr w:type="spellEnd"/>
      <w:r w:rsidR="00715F78" w:rsidRPr="00AA66D2">
        <w:rPr>
          <w:rFonts w:ascii="Arial" w:eastAsia="Calibri" w:hAnsi="Arial" w:cs="Arial"/>
          <w:b/>
          <w:bCs/>
          <w:lang w:val="en-US"/>
        </w:rPr>
        <w:t xml:space="preserve"> features</w:t>
      </w:r>
      <w:r w:rsidR="00715F78">
        <w:rPr>
          <w:rFonts w:ascii="Arial" w:eastAsia="Calibri" w:hAnsi="Arial" w:cs="Arial"/>
          <w:lang w:val="en-US"/>
        </w:rPr>
        <w:t xml:space="preserve"> below </w:t>
      </w:r>
      <w:r w:rsidR="00715F78" w:rsidRPr="00AA66D2">
        <w:rPr>
          <w:rFonts w:ascii="Arial" w:eastAsia="Calibri" w:hAnsi="Arial" w:cs="Arial"/>
          <w:b/>
          <w:bCs/>
          <w:lang w:val="en-US"/>
        </w:rPr>
        <w:t>Q6</w:t>
      </w:r>
      <w:r w:rsidR="00715F78">
        <w:rPr>
          <w:rFonts w:ascii="Arial" w:eastAsia="Calibri" w:hAnsi="Arial" w:cs="Arial"/>
          <w:lang w:val="en-US"/>
        </w:rPr>
        <w:t>).</w:t>
      </w:r>
    </w:p>
    <w:p w14:paraId="7425DE3D" w14:textId="6BCBAEB6" w:rsidR="001E7771" w:rsidRDefault="001E7771" w:rsidP="00CB4B23">
      <w:pPr>
        <w:rPr>
          <w:rFonts w:ascii="Arial" w:eastAsia="Calibri" w:hAnsi="Arial" w:cs="Arial"/>
          <w:lang w:val="en-US"/>
        </w:rPr>
      </w:pPr>
    </w:p>
    <w:p w14:paraId="580CA55A" w14:textId="77777777" w:rsidR="00486022" w:rsidRDefault="00486022" w:rsidP="00CB4B23">
      <w:pPr>
        <w:rPr>
          <w:rFonts w:ascii="Arial" w:eastAsia="Calibri" w:hAnsi="Arial" w:cs="Arial"/>
          <w:b/>
          <w:lang w:val="en-US"/>
        </w:rPr>
      </w:pPr>
    </w:p>
    <w:p w14:paraId="0A7D38B7" w14:textId="2F4CFC71" w:rsidR="00A40BAA" w:rsidRPr="00A40BAA" w:rsidRDefault="00A40BAA" w:rsidP="00CB4B23">
      <w:pPr>
        <w:rPr>
          <w:rFonts w:ascii="Arial" w:eastAsia="Calibri" w:hAnsi="Arial" w:cs="Arial"/>
          <w:lang w:val="en-US"/>
        </w:rPr>
      </w:pPr>
      <w:r w:rsidRPr="00A40BAA">
        <w:rPr>
          <w:rFonts w:ascii="Arial" w:eastAsia="Calibri" w:hAnsi="Arial" w:cs="Arial"/>
          <w:b/>
          <w:lang w:val="en-US"/>
        </w:rPr>
        <w:t xml:space="preserve">Q18 </w:t>
      </w:r>
      <w:r w:rsidRPr="00A40BAA">
        <w:rPr>
          <w:rFonts w:ascii="Arial" w:eastAsia="Calibri" w:hAnsi="Arial" w:cs="Arial"/>
          <w:lang w:val="en-US"/>
        </w:rPr>
        <w:t xml:space="preserve">This question asks </w:t>
      </w:r>
      <w:r w:rsidR="00CE31D8">
        <w:rPr>
          <w:rFonts w:ascii="Arial" w:eastAsia="Calibri" w:hAnsi="Arial" w:cs="Arial"/>
          <w:lang w:val="en-US"/>
        </w:rPr>
        <w:t xml:space="preserve">the </w:t>
      </w:r>
      <w:r w:rsidRPr="00A40BAA">
        <w:rPr>
          <w:rFonts w:ascii="Arial" w:eastAsia="Calibri" w:hAnsi="Arial" w:cs="Arial"/>
          <w:lang w:val="en-US"/>
        </w:rPr>
        <w:t xml:space="preserve">learner to identify a </w:t>
      </w:r>
      <w:r w:rsidR="00D7490E">
        <w:rPr>
          <w:rFonts w:ascii="Arial" w:eastAsia="Calibri" w:hAnsi="Arial" w:cs="Arial"/>
          <w:lang w:val="en-US"/>
        </w:rPr>
        <w:t xml:space="preserve">specialist </w:t>
      </w:r>
      <w:r w:rsidRPr="00A40BAA">
        <w:rPr>
          <w:rFonts w:ascii="Arial" w:eastAsia="Calibri" w:hAnsi="Arial" w:cs="Arial"/>
          <w:lang w:val="en-US"/>
        </w:rPr>
        <w:t>word in context</w:t>
      </w:r>
      <w:r w:rsidR="00486022">
        <w:rPr>
          <w:rFonts w:ascii="Arial" w:eastAsia="Calibri" w:hAnsi="Arial" w:cs="Arial"/>
          <w:lang w:val="en-US"/>
        </w:rPr>
        <w:t xml:space="preserve"> (SCS 2.17)</w:t>
      </w:r>
      <w:r w:rsidRPr="00A40BAA">
        <w:rPr>
          <w:rFonts w:ascii="Arial" w:eastAsia="Calibri" w:hAnsi="Arial" w:cs="Arial"/>
          <w:lang w:val="en-US"/>
        </w:rPr>
        <w:t xml:space="preserve">. They </w:t>
      </w:r>
      <w:r w:rsidR="006D0ECF" w:rsidRPr="00A40BAA">
        <w:rPr>
          <w:rFonts w:ascii="Arial" w:eastAsia="Calibri" w:hAnsi="Arial" w:cs="Arial"/>
          <w:lang w:val="en-US"/>
        </w:rPr>
        <w:t>must</w:t>
      </w:r>
      <w:r w:rsidRPr="00A40BAA">
        <w:rPr>
          <w:rFonts w:ascii="Arial" w:eastAsia="Calibri" w:hAnsi="Arial" w:cs="Arial"/>
          <w:lang w:val="en-US"/>
        </w:rPr>
        <w:t xml:space="preserve"> find the word </w:t>
      </w:r>
      <w:r w:rsidR="00D7490E">
        <w:rPr>
          <w:rFonts w:ascii="Arial" w:eastAsia="Calibri" w:hAnsi="Arial" w:cs="Arial"/>
          <w:lang w:val="en-US"/>
        </w:rPr>
        <w:t>that means</w:t>
      </w:r>
      <w:r w:rsidRPr="00A40BAA">
        <w:rPr>
          <w:rFonts w:ascii="Arial" w:eastAsia="Calibri" w:hAnsi="Arial" w:cs="Arial"/>
          <w:lang w:val="en-US"/>
        </w:rPr>
        <w:t xml:space="preserve"> ‘dents’ </w:t>
      </w:r>
      <w:r w:rsidR="00D7490E">
        <w:rPr>
          <w:rFonts w:ascii="Arial" w:eastAsia="Calibri" w:hAnsi="Arial" w:cs="Arial"/>
          <w:lang w:val="en-US"/>
        </w:rPr>
        <w:t xml:space="preserve">in </w:t>
      </w:r>
      <w:r w:rsidRPr="00A40BAA">
        <w:rPr>
          <w:rFonts w:ascii="Arial" w:eastAsia="Calibri" w:hAnsi="Arial" w:cs="Arial"/>
          <w:lang w:val="en-US"/>
        </w:rPr>
        <w:t xml:space="preserve">the last paragraph </w:t>
      </w:r>
      <w:r w:rsidR="00D7490E">
        <w:rPr>
          <w:rFonts w:ascii="Arial" w:eastAsia="Calibri" w:hAnsi="Arial" w:cs="Arial"/>
          <w:lang w:val="en-US"/>
        </w:rPr>
        <w:t>of</w:t>
      </w:r>
      <w:r w:rsidRPr="00A40BAA">
        <w:rPr>
          <w:rFonts w:ascii="Arial" w:eastAsia="Calibri" w:hAnsi="Arial" w:cs="Arial"/>
          <w:lang w:val="en-US"/>
        </w:rPr>
        <w:t xml:space="preserve"> Document 2. </w:t>
      </w:r>
      <w:r w:rsidR="00CE31D8">
        <w:rPr>
          <w:rFonts w:ascii="Arial" w:eastAsia="Calibri" w:hAnsi="Arial" w:cs="Arial"/>
          <w:lang w:val="en-US"/>
        </w:rPr>
        <w:t>T</w:t>
      </w:r>
      <w:r w:rsidRPr="00A40BAA">
        <w:rPr>
          <w:rFonts w:ascii="Arial" w:eastAsia="Calibri" w:hAnsi="Arial" w:cs="Arial"/>
          <w:lang w:val="en-US"/>
        </w:rPr>
        <w:t>he only awardable answer is ‘dings’</w:t>
      </w:r>
      <w:r w:rsidR="000F5220">
        <w:rPr>
          <w:rFonts w:ascii="Arial" w:eastAsia="Calibri" w:hAnsi="Arial" w:cs="Arial"/>
          <w:lang w:val="en-US"/>
        </w:rPr>
        <w:t xml:space="preserve"> for 1 mark</w:t>
      </w:r>
      <w:r w:rsidRPr="00A40BAA">
        <w:rPr>
          <w:rFonts w:ascii="Arial" w:eastAsia="Calibri" w:hAnsi="Arial" w:cs="Arial"/>
          <w:lang w:val="en-US"/>
        </w:rPr>
        <w:t>.</w:t>
      </w:r>
    </w:p>
    <w:p w14:paraId="0A2D2FF0" w14:textId="77777777" w:rsidR="00760FCF" w:rsidRDefault="00760FCF">
      <w:pPr>
        <w:rPr>
          <w:rFonts w:ascii="Arial" w:eastAsia="Calibri" w:hAnsi="Arial" w:cs="Arial"/>
          <w:b/>
          <w:lang w:val="en-US"/>
        </w:rPr>
      </w:pPr>
    </w:p>
    <w:p w14:paraId="6C6175F7" w14:textId="54EC595D" w:rsidR="00D825F3" w:rsidRDefault="00D825F3">
      <w:pPr>
        <w:rPr>
          <w:rFonts w:ascii="Arial" w:eastAsia="Calibri" w:hAnsi="Arial" w:cs="Arial"/>
          <w:b/>
          <w:lang w:val="en-US"/>
        </w:rPr>
      </w:pPr>
      <w:r>
        <w:rPr>
          <w:rFonts w:ascii="Arial" w:eastAsia="Calibri" w:hAnsi="Arial" w:cs="Arial"/>
          <w:b/>
          <w:lang w:val="en-US"/>
        </w:rPr>
        <w:t>Section 3</w:t>
      </w:r>
    </w:p>
    <w:p w14:paraId="65C82F80" w14:textId="6A0A8C14" w:rsidR="00A40BAA" w:rsidRDefault="00A40BAA" w:rsidP="00D825F3">
      <w:pPr>
        <w:rPr>
          <w:rFonts w:ascii="Arial" w:eastAsia="Calibri" w:hAnsi="Arial" w:cs="Arial"/>
          <w:color w:val="000000"/>
        </w:rPr>
      </w:pPr>
      <w:r w:rsidRPr="00A40BAA">
        <w:rPr>
          <w:rFonts w:ascii="Arial" w:eastAsia="Calibri" w:hAnsi="Arial" w:cs="Arial"/>
          <w:b/>
          <w:lang w:val="en-US"/>
        </w:rPr>
        <w:t xml:space="preserve">Q19 </w:t>
      </w:r>
      <w:r w:rsidRPr="00A40BAA">
        <w:rPr>
          <w:rFonts w:ascii="Arial" w:eastAsia="Calibri" w:hAnsi="Arial" w:cs="Arial"/>
          <w:lang w:val="en-US"/>
        </w:rPr>
        <w:t xml:space="preserve">The final question in each </w:t>
      </w:r>
      <w:r w:rsidR="00935BB9">
        <w:rPr>
          <w:rFonts w:ascii="Arial" w:eastAsia="Calibri" w:hAnsi="Arial" w:cs="Arial"/>
          <w:lang w:val="en-US"/>
        </w:rPr>
        <w:t>l</w:t>
      </w:r>
      <w:r w:rsidRPr="00A40BAA">
        <w:rPr>
          <w:rFonts w:ascii="Arial" w:eastAsia="Calibri" w:hAnsi="Arial" w:cs="Arial"/>
          <w:lang w:val="en-US"/>
        </w:rPr>
        <w:t xml:space="preserve">evel 1 </w:t>
      </w:r>
      <w:r w:rsidR="00ED4B88">
        <w:rPr>
          <w:rFonts w:ascii="Arial" w:eastAsia="Calibri" w:hAnsi="Arial" w:cs="Arial"/>
          <w:lang w:val="en-US"/>
        </w:rPr>
        <w:t>r</w:t>
      </w:r>
      <w:r w:rsidRPr="00A40BAA">
        <w:rPr>
          <w:rFonts w:ascii="Arial" w:eastAsia="Calibri" w:hAnsi="Arial" w:cs="Arial"/>
          <w:lang w:val="en-US"/>
        </w:rPr>
        <w:t xml:space="preserve">eading paper will require learners to compare information </w:t>
      </w:r>
      <w:r w:rsidR="00D7490E">
        <w:rPr>
          <w:rFonts w:ascii="Arial" w:eastAsia="Calibri" w:hAnsi="Arial" w:cs="Arial"/>
          <w:lang w:val="en-US"/>
        </w:rPr>
        <w:t>from</w:t>
      </w:r>
      <w:r w:rsidRPr="00A40BAA">
        <w:rPr>
          <w:rFonts w:ascii="Arial" w:eastAsia="Calibri" w:hAnsi="Arial" w:cs="Arial"/>
          <w:lang w:val="en-US"/>
        </w:rPr>
        <w:t xml:space="preserve"> both documents</w:t>
      </w:r>
      <w:r w:rsidR="00D825F3">
        <w:rPr>
          <w:rFonts w:ascii="Arial" w:eastAsia="Calibri" w:hAnsi="Arial" w:cs="Arial"/>
          <w:lang w:val="en-US"/>
        </w:rPr>
        <w:t xml:space="preserve"> (SCS 2.10)</w:t>
      </w:r>
      <w:r w:rsidRPr="00A40BAA">
        <w:rPr>
          <w:rFonts w:ascii="Arial" w:eastAsia="Calibri" w:hAnsi="Arial" w:cs="Arial"/>
          <w:lang w:val="en-US"/>
        </w:rPr>
        <w:t xml:space="preserve">. </w:t>
      </w:r>
      <w:r w:rsidR="00D7490E">
        <w:rPr>
          <w:rFonts w:ascii="Arial" w:eastAsia="Calibri" w:hAnsi="Arial" w:cs="Arial"/>
          <w:lang w:val="en-US"/>
        </w:rPr>
        <w:t xml:space="preserve">Here, the learner must </w:t>
      </w:r>
      <w:r w:rsidRPr="00A40BAA">
        <w:rPr>
          <w:rFonts w:ascii="Arial" w:eastAsia="Calibri" w:hAnsi="Arial" w:cs="Arial"/>
          <w:lang w:val="en-US"/>
        </w:rPr>
        <w:t>c</w:t>
      </w:r>
      <w:proofErr w:type="spellStart"/>
      <w:r w:rsidRPr="00A40BAA">
        <w:rPr>
          <w:rFonts w:ascii="Arial" w:eastAsia="Calibri" w:hAnsi="Arial" w:cs="Arial"/>
        </w:rPr>
        <w:t>ompare</w:t>
      </w:r>
      <w:proofErr w:type="spellEnd"/>
      <w:r w:rsidRPr="00A40BAA">
        <w:rPr>
          <w:rFonts w:ascii="Arial" w:eastAsia="Calibri" w:hAnsi="Arial" w:cs="Arial"/>
        </w:rPr>
        <w:t xml:space="preserve"> information </w:t>
      </w:r>
      <w:r w:rsidRPr="00A40BAA">
        <w:rPr>
          <w:rFonts w:ascii="Arial" w:eastAsia="Calibri" w:hAnsi="Arial" w:cs="Arial"/>
          <w:color w:val="000000"/>
        </w:rPr>
        <w:t xml:space="preserve">about hailstorm damage </w:t>
      </w:r>
      <w:r w:rsidR="00450888">
        <w:rPr>
          <w:rFonts w:ascii="Arial" w:eastAsia="Calibri" w:hAnsi="Arial" w:cs="Arial"/>
          <w:color w:val="000000"/>
        </w:rPr>
        <w:t>from</w:t>
      </w:r>
      <w:r w:rsidRPr="00A40BAA">
        <w:rPr>
          <w:rFonts w:ascii="Arial" w:eastAsia="Calibri" w:hAnsi="Arial" w:cs="Arial"/>
          <w:color w:val="000000"/>
        </w:rPr>
        <w:t xml:space="preserve"> Document 1 and Document 2, giving examples from each text.</w:t>
      </w:r>
      <w:r w:rsidR="00A73650">
        <w:rPr>
          <w:rFonts w:ascii="Arial" w:eastAsia="Calibri" w:hAnsi="Arial" w:cs="Arial"/>
          <w:color w:val="000000"/>
        </w:rPr>
        <w:t xml:space="preserve"> </w:t>
      </w:r>
      <w:r w:rsidR="00480797">
        <w:rPr>
          <w:rFonts w:ascii="Arial" w:eastAsia="Calibri" w:hAnsi="Arial" w:cs="Arial"/>
          <w:color w:val="000000"/>
        </w:rPr>
        <w:t>This</w:t>
      </w:r>
      <w:r w:rsidR="00A73650">
        <w:rPr>
          <w:rFonts w:ascii="Arial" w:eastAsia="Calibri" w:hAnsi="Arial" w:cs="Arial"/>
          <w:color w:val="000000"/>
        </w:rPr>
        <w:t xml:space="preserve"> is worth 3 marks.</w:t>
      </w:r>
    </w:p>
    <w:p w14:paraId="0B2AE9CB" w14:textId="77777777" w:rsidR="004B4C32" w:rsidRPr="00A40BAA" w:rsidRDefault="004B4C32" w:rsidP="00A40BAA">
      <w:pPr>
        <w:ind w:left="-284"/>
        <w:rPr>
          <w:rFonts w:ascii="Arial" w:eastAsia="Calibri" w:hAnsi="Arial" w:cs="Arial"/>
          <w:lang w:val="en-US"/>
        </w:rPr>
      </w:pPr>
    </w:p>
    <w:tbl>
      <w:tblPr>
        <w:tblStyle w:val="TableGrid1"/>
        <w:tblW w:w="0" w:type="auto"/>
        <w:tblLook w:val="04A0" w:firstRow="1" w:lastRow="0" w:firstColumn="1" w:lastColumn="0" w:noHBand="0" w:noVBand="1"/>
      </w:tblPr>
      <w:tblGrid>
        <w:gridCol w:w="3114"/>
        <w:gridCol w:w="1276"/>
        <w:gridCol w:w="4098"/>
      </w:tblGrid>
      <w:tr w:rsidR="00A40BAA" w:rsidRPr="00A40BAA" w14:paraId="3CCCD64A" w14:textId="77777777" w:rsidTr="00CB4B23">
        <w:tc>
          <w:tcPr>
            <w:tcW w:w="3114" w:type="dxa"/>
          </w:tcPr>
          <w:p w14:paraId="7E1FE67A" w14:textId="2322D258" w:rsidR="00A40BAA" w:rsidRPr="00A40BAA" w:rsidRDefault="009420D2" w:rsidP="00CB4B23">
            <w:pPr>
              <w:keepNext/>
              <w:rPr>
                <w:rFonts w:ascii="Arial" w:eastAsia="Calibri" w:hAnsi="Arial" w:cs="Arial"/>
                <w:b/>
                <w:lang w:val="en-US"/>
              </w:rPr>
            </w:pPr>
            <w:r>
              <w:rPr>
                <w:rFonts w:ascii="Arial" w:eastAsia="Calibri" w:hAnsi="Arial" w:cs="Arial"/>
                <w:b/>
                <w:lang w:val="en-US"/>
              </w:rPr>
              <w:t>Q</w:t>
            </w:r>
            <w:r w:rsidR="00A40BAA" w:rsidRPr="00A40BAA">
              <w:rPr>
                <w:rFonts w:ascii="Arial" w:eastAsia="Calibri" w:hAnsi="Arial" w:cs="Arial"/>
                <w:b/>
                <w:lang w:val="en-US"/>
              </w:rPr>
              <w:t xml:space="preserve">19 Sample response </w:t>
            </w:r>
          </w:p>
        </w:tc>
        <w:tc>
          <w:tcPr>
            <w:tcW w:w="1276" w:type="dxa"/>
          </w:tcPr>
          <w:p w14:paraId="28D9DA7F" w14:textId="77777777" w:rsidR="00A40BAA" w:rsidRPr="00A40BAA" w:rsidRDefault="00A40BAA" w:rsidP="00CB4B23">
            <w:pPr>
              <w:keepNext/>
              <w:jc w:val="center"/>
              <w:rPr>
                <w:rFonts w:ascii="Arial" w:eastAsia="Calibri" w:hAnsi="Arial" w:cs="Arial"/>
                <w:b/>
                <w:lang w:val="en-US"/>
              </w:rPr>
            </w:pPr>
            <w:r w:rsidRPr="00A40BAA">
              <w:rPr>
                <w:rFonts w:ascii="Arial" w:eastAsia="Calibri" w:hAnsi="Arial" w:cs="Arial"/>
                <w:b/>
                <w:lang w:val="en-US"/>
              </w:rPr>
              <w:t>Mark awarded</w:t>
            </w:r>
          </w:p>
        </w:tc>
        <w:tc>
          <w:tcPr>
            <w:tcW w:w="4098" w:type="dxa"/>
          </w:tcPr>
          <w:p w14:paraId="489FFD7F" w14:textId="77777777" w:rsidR="00A40BAA" w:rsidRPr="00A40BAA" w:rsidRDefault="00A40BAA" w:rsidP="00CB4B23">
            <w:pPr>
              <w:keepNext/>
              <w:jc w:val="center"/>
              <w:rPr>
                <w:rFonts w:ascii="Arial" w:eastAsia="Calibri" w:hAnsi="Arial" w:cs="Arial"/>
                <w:b/>
                <w:lang w:val="en-US"/>
              </w:rPr>
            </w:pPr>
            <w:r w:rsidRPr="00A40BAA">
              <w:rPr>
                <w:rFonts w:ascii="Arial" w:eastAsia="Calibri" w:hAnsi="Arial" w:cs="Arial"/>
                <w:b/>
                <w:lang w:val="en-US"/>
              </w:rPr>
              <w:t>Comments</w:t>
            </w:r>
          </w:p>
        </w:tc>
      </w:tr>
      <w:tr w:rsidR="00A40BAA" w:rsidRPr="00A40BAA" w14:paraId="3040ED79" w14:textId="77777777" w:rsidTr="00CB4B23">
        <w:trPr>
          <w:trHeight w:val="2440"/>
        </w:trPr>
        <w:tc>
          <w:tcPr>
            <w:tcW w:w="3114" w:type="dxa"/>
          </w:tcPr>
          <w:p w14:paraId="2288F2A8" w14:textId="3095A37C" w:rsidR="00A40BAA" w:rsidRPr="00A40BAA" w:rsidRDefault="00A40BAA" w:rsidP="00CB4B23">
            <w:pPr>
              <w:keepNext/>
              <w:rPr>
                <w:rFonts w:ascii="Arial" w:eastAsia="Calibri" w:hAnsi="Arial" w:cs="Arial"/>
                <w:lang w:val="en-US"/>
              </w:rPr>
            </w:pPr>
            <w:r w:rsidRPr="00A40BAA">
              <w:rPr>
                <w:rFonts w:ascii="Arial" w:eastAsia="Calibri" w:hAnsi="Arial" w:cs="Arial"/>
                <w:color w:val="000000"/>
                <w:shd w:val="clear" w:color="auto" w:fill="FFFFFF"/>
                <w:lang w:val="en-US"/>
              </w:rPr>
              <w:t xml:space="preserve">Document 1 shows how a freak </w:t>
            </w:r>
            <w:r w:rsidR="00F00AD4" w:rsidRPr="00A40BAA">
              <w:rPr>
                <w:rFonts w:ascii="Arial" w:eastAsia="Calibri" w:hAnsi="Arial" w:cs="Arial"/>
                <w:color w:val="000000"/>
                <w:shd w:val="clear" w:color="auto" w:fill="FFFFFF"/>
                <w:lang w:val="en-US"/>
              </w:rPr>
              <w:t>hailstorm</w:t>
            </w:r>
            <w:r w:rsidRPr="00A40BAA">
              <w:rPr>
                <w:rFonts w:ascii="Arial" w:eastAsia="Calibri" w:hAnsi="Arial" w:cs="Arial"/>
                <w:color w:val="000000"/>
                <w:shd w:val="clear" w:color="auto" w:fill="FFFFFF"/>
                <w:lang w:val="en-US"/>
              </w:rPr>
              <w:t xml:space="preserve"> caused damage to cars and property in Denton. This is supported in </w:t>
            </w:r>
            <w:r w:rsidR="00F00AD4">
              <w:rPr>
                <w:rFonts w:ascii="Arial" w:eastAsia="Calibri" w:hAnsi="Arial" w:cs="Arial"/>
                <w:color w:val="000000"/>
                <w:shd w:val="clear" w:color="auto" w:fill="FFFFFF"/>
                <w:lang w:val="en-US"/>
              </w:rPr>
              <w:t>D</w:t>
            </w:r>
            <w:r w:rsidRPr="00A40BAA">
              <w:rPr>
                <w:rFonts w:ascii="Arial" w:eastAsia="Calibri" w:hAnsi="Arial" w:cs="Arial"/>
                <w:color w:val="000000"/>
                <w:shd w:val="clear" w:color="auto" w:fill="FFFFFF"/>
                <w:lang w:val="en-US"/>
              </w:rPr>
              <w:t>ocument 2 by the writer who says her own garden was damaged. She is also aware of damage to cars in the town</w:t>
            </w:r>
            <w:r w:rsidR="00F00AD4">
              <w:rPr>
                <w:rFonts w:ascii="Arial" w:eastAsia="Calibri" w:hAnsi="Arial" w:cs="Arial"/>
                <w:color w:val="000000"/>
                <w:shd w:val="clear" w:color="auto" w:fill="FFFFFF"/>
                <w:lang w:val="en-US"/>
              </w:rPr>
              <w:t>,</w:t>
            </w:r>
            <w:r w:rsidRPr="00A40BAA">
              <w:rPr>
                <w:rFonts w:ascii="Arial" w:eastAsia="Calibri" w:hAnsi="Arial" w:cs="Arial"/>
                <w:color w:val="000000"/>
                <w:shd w:val="clear" w:color="auto" w:fill="FFFFFF"/>
                <w:lang w:val="en-US"/>
              </w:rPr>
              <w:t xml:space="preserve"> as she </w:t>
            </w:r>
            <w:proofErr w:type="spellStart"/>
            <w:r w:rsidRPr="00A40BAA">
              <w:rPr>
                <w:rFonts w:ascii="Arial" w:eastAsia="Calibri" w:hAnsi="Arial" w:cs="Arial"/>
                <w:color w:val="000000"/>
                <w:shd w:val="clear" w:color="auto" w:fill="FFFFFF"/>
                <w:lang w:val="en-US"/>
              </w:rPr>
              <w:t>specialises</w:t>
            </w:r>
            <w:proofErr w:type="spellEnd"/>
            <w:r w:rsidRPr="00A40BAA">
              <w:rPr>
                <w:rFonts w:ascii="Arial" w:eastAsia="Calibri" w:hAnsi="Arial" w:cs="Arial"/>
                <w:color w:val="000000"/>
                <w:shd w:val="clear" w:color="auto" w:fill="FFFFFF"/>
                <w:lang w:val="en-US"/>
              </w:rPr>
              <w:t xml:space="preserve"> in dent repair and has been fixing damaged cars. So</w:t>
            </w:r>
            <w:r w:rsidR="00F00AD4">
              <w:rPr>
                <w:rFonts w:ascii="Arial" w:eastAsia="Calibri" w:hAnsi="Arial" w:cs="Arial"/>
                <w:color w:val="000000"/>
                <w:shd w:val="clear" w:color="auto" w:fill="FFFFFF"/>
                <w:lang w:val="en-US"/>
              </w:rPr>
              <w:t>,</w:t>
            </w:r>
            <w:r w:rsidRPr="00A40BAA">
              <w:rPr>
                <w:rFonts w:ascii="Arial" w:eastAsia="Calibri" w:hAnsi="Arial" w:cs="Arial"/>
                <w:color w:val="000000"/>
                <w:shd w:val="clear" w:color="auto" w:fill="FFFFFF"/>
                <w:lang w:val="en-US"/>
              </w:rPr>
              <w:t xml:space="preserve"> both agree that the storm has caused a lot of damage.</w:t>
            </w:r>
            <w:r w:rsidRPr="00A40BAA">
              <w:rPr>
                <w:rFonts w:ascii="Arial" w:eastAsia="Calibri" w:hAnsi="Arial" w:cs="Arial"/>
                <w:color w:val="000000"/>
                <w:shd w:val="clear" w:color="auto" w:fill="FFFFFF"/>
              </w:rPr>
              <w:t> </w:t>
            </w:r>
          </w:p>
        </w:tc>
        <w:tc>
          <w:tcPr>
            <w:tcW w:w="1276" w:type="dxa"/>
          </w:tcPr>
          <w:p w14:paraId="7AD1D119" w14:textId="77777777" w:rsidR="00A40BAA" w:rsidRPr="00A40BAA" w:rsidRDefault="00A40BAA" w:rsidP="00CB4B23">
            <w:pPr>
              <w:keepNext/>
              <w:jc w:val="center"/>
              <w:rPr>
                <w:rFonts w:ascii="Arial" w:eastAsia="Calibri" w:hAnsi="Arial" w:cs="Arial"/>
                <w:lang w:val="en-US"/>
              </w:rPr>
            </w:pPr>
            <w:r w:rsidRPr="00A40BAA">
              <w:rPr>
                <w:rFonts w:ascii="Arial" w:eastAsia="Calibri" w:hAnsi="Arial" w:cs="Arial"/>
                <w:lang w:val="en-US"/>
              </w:rPr>
              <w:t>3</w:t>
            </w:r>
          </w:p>
        </w:tc>
        <w:tc>
          <w:tcPr>
            <w:tcW w:w="4098" w:type="dxa"/>
          </w:tcPr>
          <w:p w14:paraId="5E4FA384" w14:textId="69C8B3F5" w:rsidR="00A40BAA" w:rsidRPr="00A40BAA" w:rsidRDefault="00A40BAA" w:rsidP="00CB4B23">
            <w:pPr>
              <w:keepNext/>
              <w:rPr>
                <w:rFonts w:ascii="Arial" w:eastAsia="Calibri" w:hAnsi="Arial" w:cs="Arial"/>
                <w:lang w:val="en-US"/>
              </w:rPr>
            </w:pPr>
            <w:r w:rsidRPr="00A40BAA">
              <w:rPr>
                <w:rFonts w:ascii="Arial" w:eastAsia="Calibri" w:hAnsi="Arial" w:cs="Arial"/>
                <w:lang w:val="en-US"/>
              </w:rPr>
              <w:t xml:space="preserve">Here the learner has used information </w:t>
            </w:r>
            <w:r w:rsidR="00D5320B">
              <w:rPr>
                <w:rFonts w:ascii="Arial" w:eastAsia="Calibri" w:hAnsi="Arial" w:cs="Arial"/>
                <w:lang w:val="en-US"/>
              </w:rPr>
              <w:t xml:space="preserve">/ examples </w:t>
            </w:r>
            <w:r w:rsidRPr="00A40BAA">
              <w:rPr>
                <w:rFonts w:ascii="Arial" w:eastAsia="Calibri" w:hAnsi="Arial" w:cs="Arial"/>
                <w:lang w:val="en-US"/>
              </w:rPr>
              <w:t>from both documents to provide a clear and effective comparison of hailstorm damage and is awarded full marks.</w:t>
            </w:r>
          </w:p>
        </w:tc>
      </w:tr>
      <w:tr w:rsidR="00A40BAA" w:rsidRPr="00A40BAA" w14:paraId="1BD3DF1E" w14:textId="77777777" w:rsidTr="00760FCF">
        <w:trPr>
          <w:trHeight w:val="3035"/>
        </w:trPr>
        <w:tc>
          <w:tcPr>
            <w:tcW w:w="3114" w:type="dxa"/>
          </w:tcPr>
          <w:p w14:paraId="6B72282D" w14:textId="2BE5DA16" w:rsidR="00450888" w:rsidRDefault="00A40BAA" w:rsidP="00A40BAA">
            <w:pPr>
              <w:rPr>
                <w:rFonts w:ascii="Arial" w:eastAsia="Calibri" w:hAnsi="Arial" w:cs="Arial"/>
                <w:color w:val="000000"/>
                <w:shd w:val="clear" w:color="auto" w:fill="FFFFFF"/>
              </w:rPr>
            </w:pPr>
            <w:r w:rsidRPr="00A40BAA">
              <w:rPr>
                <w:rFonts w:ascii="Arial" w:eastAsia="Calibri" w:hAnsi="Arial" w:cs="Arial"/>
                <w:color w:val="000000"/>
                <w:shd w:val="clear" w:color="auto" w:fill="FFFFFF"/>
              </w:rPr>
              <w:t>Document 1 focus</w:t>
            </w:r>
            <w:r w:rsidR="00FD1FEF">
              <w:rPr>
                <w:rFonts w:ascii="Arial" w:eastAsia="Calibri" w:hAnsi="Arial" w:cs="Arial"/>
                <w:color w:val="000000"/>
                <w:shd w:val="clear" w:color="auto" w:fill="FFFFFF"/>
              </w:rPr>
              <w:t>es</w:t>
            </w:r>
            <w:r w:rsidRPr="00A40BAA">
              <w:rPr>
                <w:rFonts w:ascii="Arial" w:eastAsia="Calibri" w:hAnsi="Arial" w:cs="Arial"/>
                <w:color w:val="000000"/>
                <w:shd w:val="clear" w:color="auto" w:fill="FFFFFF"/>
              </w:rPr>
              <w:t xml:space="preserve"> on how massive hailstones caused lots of damage in Denton. In Document 2</w:t>
            </w:r>
            <w:r w:rsidR="007470C3">
              <w:rPr>
                <w:rFonts w:ascii="Arial" w:eastAsia="Calibri" w:hAnsi="Arial" w:cs="Arial"/>
                <w:color w:val="000000"/>
                <w:shd w:val="clear" w:color="auto" w:fill="FFFFFF"/>
              </w:rPr>
              <w:t>,</w:t>
            </w:r>
            <w:r w:rsidRPr="00A40BAA">
              <w:rPr>
                <w:rFonts w:ascii="Arial" w:eastAsia="Calibri" w:hAnsi="Arial" w:cs="Arial"/>
                <w:color w:val="000000"/>
                <w:shd w:val="clear" w:color="auto" w:fill="FFFFFF"/>
              </w:rPr>
              <w:t xml:space="preserve"> Naomi says that her garden was damaged by the hail. </w:t>
            </w:r>
          </w:p>
          <w:p w14:paraId="5932FD6B" w14:textId="77777777" w:rsidR="00450888" w:rsidRDefault="00450888" w:rsidP="00A40BAA">
            <w:pPr>
              <w:rPr>
                <w:rFonts w:ascii="Arial" w:eastAsia="Calibri" w:hAnsi="Arial" w:cs="Arial"/>
                <w:color w:val="000000"/>
                <w:shd w:val="clear" w:color="auto" w:fill="FFFFFF"/>
              </w:rPr>
            </w:pPr>
          </w:p>
          <w:p w14:paraId="332BCD16" w14:textId="0E9A4752" w:rsidR="00A40BAA" w:rsidRPr="00A40BAA" w:rsidRDefault="00A40BAA" w:rsidP="00760FCF">
            <w:pPr>
              <w:rPr>
                <w:rFonts w:ascii="Arial" w:eastAsia="Calibri" w:hAnsi="Arial" w:cs="Arial"/>
                <w:lang w:val="en-US"/>
              </w:rPr>
            </w:pPr>
            <w:r w:rsidRPr="00A40BAA">
              <w:rPr>
                <w:rFonts w:ascii="Arial" w:eastAsia="Calibri" w:hAnsi="Arial" w:cs="Arial"/>
                <w:color w:val="000000"/>
                <w:shd w:val="clear" w:color="auto" w:fill="FFFFFF"/>
              </w:rPr>
              <w:t xml:space="preserve">Document 2 is less formal than </w:t>
            </w:r>
            <w:r w:rsidR="0070343F">
              <w:rPr>
                <w:rFonts w:ascii="Arial" w:eastAsia="Calibri" w:hAnsi="Arial" w:cs="Arial"/>
                <w:color w:val="000000"/>
                <w:shd w:val="clear" w:color="auto" w:fill="FFFFFF"/>
              </w:rPr>
              <w:t>D</w:t>
            </w:r>
            <w:r w:rsidRPr="00A40BAA">
              <w:rPr>
                <w:rFonts w:ascii="Arial" w:eastAsia="Calibri" w:hAnsi="Arial" w:cs="Arial"/>
                <w:color w:val="000000"/>
                <w:shd w:val="clear" w:color="auto" w:fill="FFFFFF"/>
              </w:rPr>
              <w:t>ocument 1. </w:t>
            </w:r>
          </w:p>
        </w:tc>
        <w:tc>
          <w:tcPr>
            <w:tcW w:w="1276" w:type="dxa"/>
          </w:tcPr>
          <w:p w14:paraId="32678788"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2</w:t>
            </w:r>
          </w:p>
        </w:tc>
        <w:tc>
          <w:tcPr>
            <w:tcW w:w="4098" w:type="dxa"/>
          </w:tcPr>
          <w:p w14:paraId="48C72B45" w14:textId="6D06D681" w:rsidR="00A40BAA" w:rsidRPr="00A40BAA" w:rsidRDefault="00A40BAA" w:rsidP="00A40BAA">
            <w:pPr>
              <w:rPr>
                <w:rFonts w:ascii="Arial" w:eastAsia="Calibri" w:hAnsi="Arial" w:cs="Arial"/>
                <w:lang w:val="en-US"/>
              </w:rPr>
            </w:pPr>
            <w:r w:rsidRPr="00A40BAA">
              <w:rPr>
                <w:rFonts w:ascii="Arial" w:eastAsia="Calibri" w:hAnsi="Arial" w:cs="Arial"/>
                <w:lang w:val="en-US"/>
              </w:rPr>
              <w:t>This is a clear 2 marks as there is enough information for comparison. The last sentence has no relevance to this question. Examiner</w:t>
            </w:r>
            <w:r w:rsidR="009F7B6F">
              <w:rPr>
                <w:rFonts w:ascii="Arial" w:eastAsia="Calibri" w:hAnsi="Arial" w:cs="Arial"/>
                <w:lang w:val="en-US"/>
              </w:rPr>
              <w:t>s</w:t>
            </w:r>
            <w:r w:rsidRPr="00A40BAA">
              <w:rPr>
                <w:rFonts w:ascii="Arial" w:eastAsia="Calibri" w:hAnsi="Arial" w:cs="Arial"/>
                <w:lang w:val="en-US"/>
              </w:rPr>
              <w:t xml:space="preserve"> often see </w:t>
            </w:r>
            <w:r w:rsidR="00252676">
              <w:rPr>
                <w:rFonts w:ascii="Arial" w:eastAsia="Calibri" w:hAnsi="Arial" w:cs="Arial"/>
                <w:lang w:val="en-US"/>
              </w:rPr>
              <w:t xml:space="preserve">level </w:t>
            </w:r>
            <w:r w:rsidRPr="00A40BAA">
              <w:rPr>
                <w:rFonts w:ascii="Arial" w:eastAsia="Calibri" w:hAnsi="Arial" w:cs="Arial"/>
                <w:lang w:val="en-US"/>
              </w:rPr>
              <w:t xml:space="preserve">1 learners adding information about bias and formality in this final question, as if they are being coached for </w:t>
            </w:r>
            <w:r w:rsidR="00252676">
              <w:rPr>
                <w:rFonts w:ascii="Arial" w:eastAsia="Calibri" w:hAnsi="Arial" w:cs="Arial"/>
                <w:lang w:val="en-US"/>
              </w:rPr>
              <w:t>level 2</w:t>
            </w:r>
            <w:r w:rsidRPr="00A40BAA">
              <w:rPr>
                <w:rFonts w:ascii="Arial" w:eastAsia="Calibri" w:hAnsi="Arial" w:cs="Arial"/>
                <w:lang w:val="en-US"/>
              </w:rPr>
              <w:t xml:space="preserve"> papers. Any such information included in the final </w:t>
            </w:r>
            <w:r w:rsidR="009F7B6F">
              <w:rPr>
                <w:rFonts w:ascii="Arial" w:eastAsia="Calibri" w:hAnsi="Arial" w:cs="Arial"/>
                <w:lang w:val="en-US"/>
              </w:rPr>
              <w:t xml:space="preserve">comparison </w:t>
            </w:r>
            <w:r w:rsidRPr="00A40BAA">
              <w:rPr>
                <w:rFonts w:ascii="Arial" w:eastAsia="Calibri" w:hAnsi="Arial" w:cs="Arial"/>
                <w:lang w:val="en-US"/>
              </w:rPr>
              <w:t xml:space="preserve">question of </w:t>
            </w:r>
            <w:r w:rsidR="00252676">
              <w:rPr>
                <w:rFonts w:ascii="Arial" w:eastAsia="Calibri" w:hAnsi="Arial" w:cs="Arial"/>
                <w:lang w:val="en-US"/>
              </w:rPr>
              <w:t xml:space="preserve">level </w:t>
            </w:r>
            <w:r w:rsidRPr="00A40BAA">
              <w:rPr>
                <w:rFonts w:ascii="Arial" w:eastAsia="Calibri" w:hAnsi="Arial" w:cs="Arial"/>
                <w:lang w:val="en-US"/>
              </w:rPr>
              <w:t>1 is unlikely to contain any awardable content.</w:t>
            </w:r>
          </w:p>
        </w:tc>
      </w:tr>
      <w:tr w:rsidR="00A40BAA" w:rsidRPr="00A40BAA" w14:paraId="03722B04" w14:textId="77777777" w:rsidTr="00CB4B23">
        <w:trPr>
          <w:trHeight w:val="2404"/>
        </w:trPr>
        <w:tc>
          <w:tcPr>
            <w:tcW w:w="3114" w:type="dxa"/>
          </w:tcPr>
          <w:p w14:paraId="2A234EB4" w14:textId="64ECE05A" w:rsidR="00A40BAA" w:rsidRPr="00A40BAA" w:rsidRDefault="009F7B6F" w:rsidP="00A40BAA">
            <w:pPr>
              <w:rPr>
                <w:rFonts w:ascii="Arial" w:eastAsia="Calibri" w:hAnsi="Arial" w:cs="Arial"/>
                <w:lang w:val="en-US"/>
              </w:rPr>
            </w:pPr>
            <w:r>
              <w:rPr>
                <w:rFonts w:ascii="Arial" w:eastAsia="Calibri" w:hAnsi="Arial" w:cs="Arial"/>
                <w:color w:val="000000"/>
                <w:shd w:val="clear" w:color="auto" w:fill="FFFFFF"/>
                <w:lang w:val="en-US"/>
              </w:rPr>
              <w:lastRenderedPageBreak/>
              <w:t>I</w:t>
            </w:r>
            <w:r w:rsidR="00A40BAA" w:rsidRPr="00A40BAA">
              <w:rPr>
                <w:rFonts w:ascii="Arial" w:eastAsia="Calibri" w:hAnsi="Arial" w:cs="Arial"/>
                <w:color w:val="000000"/>
                <w:shd w:val="clear" w:color="auto" w:fill="FFFFFF"/>
                <w:lang w:val="en-US"/>
              </w:rPr>
              <w:t xml:space="preserve">n </w:t>
            </w:r>
            <w:r>
              <w:rPr>
                <w:rFonts w:ascii="Arial" w:eastAsia="Calibri" w:hAnsi="Arial" w:cs="Arial"/>
                <w:color w:val="000000"/>
                <w:shd w:val="clear" w:color="auto" w:fill="FFFFFF"/>
                <w:lang w:val="en-US"/>
              </w:rPr>
              <w:t>D</w:t>
            </w:r>
            <w:r w:rsidR="00A40BAA" w:rsidRPr="00A40BAA">
              <w:rPr>
                <w:rFonts w:ascii="Arial" w:eastAsia="Calibri" w:hAnsi="Arial" w:cs="Arial"/>
                <w:color w:val="000000"/>
                <w:shd w:val="clear" w:color="auto" w:fill="FFFFFF"/>
                <w:lang w:val="en-US"/>
              </w:rPr>
              <w:t xml:space="preserve">ocument </w:t>
            </w:r>
            <w:r>
              <w:rPr>
                <w:rFonts w:ascii="Arial" w:eastAsia="Calibri" w:hAnsi="Arial" w:cs="Arial"/>
                <w:color w:val="000000"/>
                <w:shd w:val="clear" w:color="auto" w:fill="FFFFFF"/>
                <w:lang w:val="en-US"/>
              </w:rPr>
              <w:t>1</w:t>
            </w:r>
            <w:r w:rsidR="00F24673">
              <w:rPr>
                <w:rFonts w:ascii="Arial" w:eastAsia="Calibri" w:hAnsi="Arial" w:cs="Arial"/>
                <w:color w:val="000000"/>
                <w:shd w:val="clear" w:color="auto" w:fill="FFFFFF"/>
                <w:lang w:val="en-US"/>
              </w:rPr>
              <w:t>,</w:t>
            </w:r>
            <w:r w:rsidR="00A40BAA" w:rsidRPr="00A40BAA">
              <w:rPr>
                <w:rFonts w:ascii="Arial" w:eastAsia="Calibri" w:hAnsi="Arial" w:cs="Arial"/>
                <w:color w:val="000000"/>
                <w:shd w:val="clear" w:color="auto" w:fill="FFFFFF"/>
                <w:lang w:val="en-US"/>
              </w:rPr>
              <w:t xml:space="preserve"> i</w:t>
            </w:r>
            <w:r w:rsidR="00EE24E7">
              <w:rPr>
                <w:rFonts w:ascii="Arial" w:eastAsia="Calibri" w:hAnsi="Arial" w:cs="Arial"/>
                <w:color w:val="000000"/>
                <w:shd w:val="clear" w:color="auto" w:fill="FFFFFF"/>
                <w:lang w:val="en-US"/>
              </w:rPr>
              <w:t>t</w:t>
            </w:r>
            <w:r w:rsidR="00A40BAA" w:rsidRPr="00A40BAA">
              <w:rPr>
                <w:rFonts w:ascii="Arial" w:eastAsia="Calibri" w:hAnsi="Arial" w:cs="Arial"/>
                <w:color w:val="000000"/>
                <w:shd w:val="clear" w:color="auto" w:fill="FFFFFF"/>
                <w:lang w:val="en-US"/>
              </w:rPr>
              <w:t xml:space="preserve"> explains about how the storm was </w:t>
            </w:r>
            <w:proofErr w:type="gramStart"/>
            <w:r w:rsidR="00A40BAA" w:rsidRPr="00A40BAA">
              <w:rPr>
                <w:rFonts w:ascii="Arial" w:eastAsia="Calibri" w:hAnsi="Arial" w:cs="Arial"/>
                <w:color w:val="000000"/>
                <w:shd w:val="clear" w:color="auto" w:fill="FFFFFF"/>
                <w:lang w:val="en-US"/>
              </w:rPr>
              <w:t>really bad</w:t>
            </w:r>
            <w:proofErr w:type="gramEnd"/>
            <w:r>
              <w:rPr>
                <w:rFonts w:ascii="Arial" w:eastAsia="Calibri" w:hAnsi="Arial" w:cs="Arial"/>
                <w:color w:val="000000"/>
                <w:shd w:val="clear" w:color="auto" w:fill="FFFFFF"/>
                <w:lang w:val="en-US"/>
              </w:rPr>
              <w:t>,</w:t>
            </w:r>
            <w:r w:rsidR="00A40BAA" w:rsidRPr="00A40BAA">
              <w:rPr>
                <w:rFonts w:ascii="Arial" w:eastAsia="Calibri" w:hAnsi="Arial" w:cs="Arial"/>
                <w:color w:val="000000"/>
                <w:shd w:val="clear" w:color="auto" w:fill="FFFFFF"/>
                <w:lang w:val="en-US"/>
              </w:rPr>
              <w:t xml:space="preserve"> </w:t>
            </w:r>
            <w:r w:rsidR="00EE24E7" w:rsidRPr="00A40BAA">
              <w:rPr>
                <w:rFonts w:ascii="Arial" w:eastAsia="Calibri" w:hAnsi="Arial" w:cs="Arial"/>
                <w:color w:val="000000"/>
                <w:shd w:val="clear" w:color="auto" w:fill="FFFFFF"/>
                <w:lang w:val="en-US"/>
              </w:rPr>
              <w:t>whereas</w:t>
            </w:r>
            <w:r w:rsidR="00A40BAA" w:rsidRPr="00A40BAA">
              <w:rPr>
                <w:rFonts w:ascii="Arial" w:eastAsia="Calibri" w:hAnsi="Arial" w:cs="Arial"/>
                <w:color w:val="000000"/>
                <w:shd w:val="clear" w:color="auto" w:fill="FFFFFF"/>
                <w:lang w:val="en-US"/>
              </w:rPr>
              <w:t xml:space="preserve"> </w:t>
            </w:r>
            <w:r>
              <w:rPr>
                <w:rFonts w:ascii="Arial" w:eastAsia="Calibri" w:hAnsi="Arial" w:cs="Arial"/>
                <w:color w:val="000000"/>
                <w:shd w:val="clear" w:color="auto" w:fill="FFFFFF"/>
                <w:lang w:val="en-US"/>
              </w:rPr>
              <w:t>D</w:t>
            </w:r>
            <w:r w:rsidR="00A40BAA" w:rsidRPr="00A40BAA">
              <w:rPr>
                <w:rFonts w:ascii="Arial" w:eastAsia="Calibri" w:hAnsi="Arial" w:cs="Arial"/>
                <w:color w:val="000000"/>
                <w:shd w:val="clear" w:color="auto" w:fill="FFFFFF"/>
                <w:lang w:val="en-US"/>
              </w:rPr>
              <w:t xml:space="preserve">ocument </w:t>
            </w:r>
            <w:r>
              <w:rPr>
                <w:rFonts w:ascii="Arial" w:eastAsia="Calibri" w:hAnsi="Arial" w:cs="Arial"/>
                <w:color w:val="000000"/>
                <w:shd w:val="clear" w:color="auto" w:fill="FFFFFF"/>
                <w:lang w:val="en-US"/>
              </w:rPr>
              <w:t>2</w:t>
            </w:r>
            <w:r w:rsidR="00A40BAA" w:rsidRPr="00A40BAA">
              <w:rPr>
                <w:rFonts w:ascii="Arial" w:eastAsia="Calibri" w:hAnsi="Arial" w:cs="Arial"/>
                <w:color w:val="000000"/>
                <w:shd w:val="clear" w:color="auto" w:fill="FFFFFF"/>
                <w:lang w:val="en-US"/>
              </w:rPr>
              <w:t xml:space="preserve"> says that Naomi is good at paintless dent repair and can fix the damage from hailstones. </w:t>
            </w:r>
          </w:p>
        </w:tc>
        <w:tc>
          <w:tcPr>
            <w:tcW w:w="1276" w:type="dxa"/>
          </w:tcPr>
          <w:p w14:paraId="278F09D6"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1</w:t>
            </w:r>
          </w:p>
        </w:tc>
        <w:tc>
          <w:tcPr>
            <w:tcW w:w="4098" w:type="dxa"/>
          </w:tcPr>
          <w:p w14:paraId="3579244B" w14:textId="5846AF3A" w:rsidR="00A40BAA" w:rsidRPr="00A40BAA" w:rsidRDefault="00A40BAA" w:rsidP="00A40BAA">
            <w:pPr>
              <w:rPr>
                <w:rFonts w:ascii="Arial" w:eastAsia="Calibri" w:hAnsi="Arial" w:cs="Arial"/>
                <w:lang w:val="en-US"/>
              </w:rPr>
            </w:pPr>
            <w:r w:rsidRPr="00A40BAA">
              <w:rPr>
                <w:rFonts w:ascii="Arial" w:eastAsia="Calibri" w:hAnsi="Arial" w:cs="Arial"/>
                <w:lang w:val="en-US"/>
              </w:rPr>
              <w:t>There is just enough in this answer to g</w:t>
            </w:r>
            <w:r w:rsidR="0032376D">
              <w:rPr>
                <w:rFonts w:ascii="Arial" w:eastAsia="Calibri" w:hAnsi="Arial" w:cs="Arial"/>
                <w:lang w:val="en-US"/>
              </w:rPr>
              <w:t>ain 1</w:t>
            </w:r>
            <w:r w:rsidRPr="00A40BAA">
              <w:rPr>
                <w:rFonts w:ascii="Arial" w:eastAsia="Calibri" w:hAnsi="Arial" w:cs="Arial"/>
                <w:lang w:val="en-US"/>
              </w:rPr>
              <w:t xml:space="preserve"> mark</w:t>
            </w:r>
            <w:r w:rsidR="009F7B6F">
              <w:rPr>
                <w:rFonts w:ascii="Arial" w:eastAsia="Calibri" w:hAnsi="Arial" w:cs="Arial"/>
                <w:lang w:val="en-US"/>
              </w:rPr>
              <w:t>;</w:t>
            </w:r>
            <w:r w:rsidRPr="00A40BAA">
              <w:rPr>
                <w:rFonts w:ascii="Arial" w:eastAsia="Calibri" w:hAnsi="Arial" w:cs="Arial"/>
                <w:lang w:val="en-US"/>
              </w:rPr>
              <w:t xml:space="preserve"> there is mention of both documents and the information is correct, but examiners would want a little more detail about the damage from Document 1 to award more marks here.</w:t>
            </w:r>
          </w:p>
        </w:tc>
      </w:tr>
      <w:tr w:rsidR="00A40BAA" w:rsidRPr="00A40BAA" w14:paraId="7C429D55" w14:textId="77777777" w:rsidTr="00CB4B23">
        <w:trPr>
          <w:trHeight w:val="447"/>
        </w:trPr>
        <w:tc>
          <w:tcPr>
            <w:tcW w:w="3114" w:type="dxa"/>
          </w:tcPr>
          <w:p w14:paraId="796B3541" w14:textId="7EF0E8E2" w:rsidR="00A40BAA" w:rsidRPr="00A40BAA" w:rsidRDefault="009F7B6F" w:rsidP="00760FCF">
            <w:pPr>
              <w:rPr>
                <w:rFonts w:ascii="Arial" w:eastAsia="Calibri" w:hAnsi="Arial" w:cs="Arial"/>
                <w:lang w:val="en-US"/>
              </w:rPr>
            </w:pPr>
            <w:r>
              <w:rPr>
                <w:rFonts w:ascii="Arial" w:eastAsia="Calibri" w:hAnsi="Arial" w:cs="Arial"/>
                <w:color w:val="000000"/>
                <w:shd w:val="clear" w:color="auto" w:fill="FFFFFF"/>
                <w:lang w:val="en-US"/>
              </w:rPr>
              <w:t>D</w:t>
            </w:r>
            <w:r w:rsidR="00A40BAA" w:rsidRPr="00A40BAA">
              <w:rPr>
                <w:rFonts w:ascii="Arial" w:eastAsia="Calibri" w:hAnsi="Arial" w:cs="Arial"/>
                <w:color w:val="000000"/>
                <w:shd w:val="clear" w:color="auto" w:fill="FFFFFF"/>
                <w:lang w:val="en-US"/>
              </w:rPr>
              <w:t xml:space="preserve">ocument 1 is more persuasive than </w:t>
            </w:r>
            <w:r>
              <w:rPr>
                <w:rFonts w:ascii="Arial" w:eastAsia="Calibri" w:hAnsi="Arial" w:cs="Arial"/>
                <w:color w:val="000000"/>
                <w:shd w:val="clear" w:color="auto" w:fill="FFFFFF"/>
                <w:lang w:val="en-US"/>
              </w:rPr>
              <w:t>D</w:t>
            </w:r>
            <w:r w:rsidR="00A40BAA" w:rsidRPr="00A40BAA">
              <w:rPr>
                <w:rFonts w:ascii="Arial" w:eastAsia="Calibri" w:hAnsi="Arial" w:cs="Arial"/>
                <w:color w:val="000000"/>
                <w:shd w:val="clear" w:color="auto" w:fill="FFFFFF"/>
                <w:lang w:val="en-US"/>
              </w:rPr>
              <w:t>ocument 2</w:t>
            </w:r>
            <w:r>
              <w:rPr>
                <w:rFonts w:ascii="Arial" w:eastAsia="Calibri" w:hAnsi="Arial" w:cs="Arial"/>
                <w:color w:val="000000"/>
                <w:shd w:val="clear" w:color="auto" w:fill="FFFFFF"/>
                <w:lang w:val="en-US"/>
              </w:rPr>
              <w:t>.</w:t>
            </w:r>
            <w:r w:rsidR="00A40BAA" w:rsidRPr="00A40BAA">
              <w:rPr>
                <w:rFonts w:ascii="Arial" w:eastAsia="Calibri" w:hAnsi="Arial" w:cs="Arial"/>
                <w:color w:val="000000"/>
                <w:shd w:val="clear" w:color="auto" w:fill="FFFFFF"/>
                <w:lang w:val="en-US"/>
              </w:rPr>
              <w:t xml:space="preserve"> </w:t>
            </w:r>
            <w:r>
              <w:rPr>
                <w:rFonts w:ascii="Arial" w:eastAsia="Calibri" w:hAnsi="Arial" w:cs="Arial"/>
                <w:color w:val="000000"/>
                <w:shd w:val="clear" w:color="auto" w:fill="FFFFFF"/>
                <w:lang w:val="en-US"/>
              </w:rPr>
              <w:t>A</w:t>
            </w:r>
            <w:r w:rsidRPr="00A40BAA">
              <w:rPr>
                <w:rFonts w:ascii="Arial" w:eastAsia="Calibri" w:hAnsi="Arial" w:cs="Arial"/>
                <w:color w:val="000000"/>
                <w:shd w:val="clear" w:color="auto" w:fill="FFFFFF"/>
                <w:lang w:val="en-US"/>
              </w:rPr>
              <w:t>lso,</w:t>
            </w:r>
            <w:r w:rsidR="00A40BAA" w:rsidRPr="00A40BAA">
              <w:rPr>
                <w:rFonts w:ascii="Arial" w:eastAsia="Calibri" w:hAnsi="Arial" w:cs="Arial"/>
                <w:color w:val="000000"/>
                <w:shd w:val="clear" w:color="auto" w:fill="FFFFFF"/>
                <w:lang w:val="en-US"/>
              </w:rPr>
              <w:t xml:space="preserve"> there are more individuals who think the storm was bad </w:t>
            </w:r>
            <w:r>
              <w:rPr>
                <w:rFonts w:ascii="Arial" w:eastAsia="Calibri" w:hAnsi="Arial" w:cs="Arial"/>
                <w:color w:val="000000"/>
                <w:shd w:val="clear" w:color="auto" w:fill="FFFFFF"/>
                <w:lang w:val="en-US"/>
              </w:rPr>
              <w:t>i</w:t>
            </w:r>
            <w:r w:rsidR="00A40BAA" w:rsidRPr="00A40BAA">
              <w:rPr>
                <w:rFonts w:ascii="Arial" w:eastAsia="Calibri" w:hAnsi="Arial" w:cs="Arial"/>
                <w:color w:val="000000"/>
                <w:shd w:val="clear" w:color="auto" w:fill="FFFFFF"/>
                <w:lang w:val="en-US"/>
              </w:rPr>
              <w:t xml:space="preserve">n </w:t>
            </w:r>
            <w:r>
              <w:rPr>
                <w:rFonts w:ascii="Arial" w:eastAsia="Calibri" w:hAnsi="Arial" w:cs="Arial"/>
                <w:color w:val="000000"/>
                <w:shd w:val="clear" w:color="auto" w:fill="FFFFFF"/>
                <w:lang w:val="en-US"/>
              </w:rPr>
              <w:t>D</w:t>
            </w:r>
            <w:r w:rsidR="00A40BAA" w:rsidRPr="00A40BAA">
              <w:rPr>
                <w:rFonts w:ascii="Arial" w:eastAsia="Calibri" w:hAnsi="Arial" w:cs="Arial"/>
                <w:color w:val="000000"/>
                <w:shd w:val="clear" w:color="auto" w:fill="FFFFFF"/>
                <w:lang w:val="en-US"/>
              </w:rPr>
              <w:t xml:space="preserve">ocument 1. </w:t>
            </w:r>
            <w:r>
              <w:rPr>
                <w:rFonts w:ascii="Arial" w:eastAsia="Calibri" w:hAnsi="Arial" w:cs="Arial"/>
                <w:color w:val="000000"/>
                <w:shd w:val="clear" w:color="auto" w:fill="FFFFFF"/>
                <w:lang w:val="en-US"/>
              </w:rPr>
              <w:t>In D</w:t>
            </w:r>
            <w:r w:rsidR="00A40BAA" w:rsidRPr="00A40BAA">
              <w:rPr>
                <w:rFonts w:ascii="Arial" w:eastAsia="Calibri" w:hAnsi="Arial" w:cs="Arial"/>
                <w:color w:val="000000"/>
                <w:shd w:val="clear" w:color="auto" w:fill="FFFFFF"/>
                <w:lang w:val="en-US"/>
              </w:rPr>
              <w:t>ocument 2</w:t>
            </w:r>
            <w:r>
              <w:rPr>
                <w:rFonts w:ascii="Arial" w:eastAsia="Calibri" w:hAnsi="Arial" w:cs="Arial"/>
                <w:color w:val="000000"/>
                <w:shd w:val="clear" w:color="auto" w:fill="FFFFFF"/>
                <w:lang w:val="en-US"/>
              </w:rPr>
              <w:t>,</w:t>
            </w:r>
            <w:r w:rsidR="00A40BAA" w:rsidRPr="00A40BAA">
              <w:rPr>
                <w:rFonts w:ascii="Arial" w:eastAsia="Calibri" w:hAnsi="Arial" w:cs="Arial"/>
                <w:color w:val="000000"/>
                <w:shd w:val="clear" w:color="auto" w:fill="FFFFFF"/>
                <w:lang w:val="en-US"/>
              </w:rPr>
              <w:t xml:space="preserve"> there is a mechanic writing to her friend.  </w:t>
            </w:r>
          </w:p>
        </w:tc>
        <w:tc>
          <w:tcPr>
            <w:tcW w:w="1276" w:type="dxa"/>
          </w:tcPr>
          <w:p w14:paraId="20E6F2D4" w14:textId="77777777" w:rsidR="00A40BAA" w:rsidRPr="00A40BAA" w:rsidRDefault="00A40BAA" w:rsidP="00CB4B23">
            <w:pPr>
              <w:jc w:val="center"/>
              <w:rPr>
                <w:rFonts w:ascii="Arial" w:eastAsia="Calibri" w:hAnsi="Arial" w:cs="Arial"/>
                <w:lang w:val="en-US"/>
              </w:rPr>
            </w:pPr>
            <w:r w:rsidRPr="00A40BAA">
              <w:rPr>
                <w:rFonts w:ascii="Arial" w:eastAsia="Calibri" w:hAnsi="Arial" w:cs="Arial"/>
                <w:lang w:val="en-US"/>
              </w:rPr>
              <w:t>0</w:t>
            </w:r>
          </w:p>
        </w:tc>
        <w:tc>
          <w:tcPr>
            <w:tcW w:w="4098" w:type="dxa"/>
          </w:tcPr>
          <w:p w14:paraId="2BAD3AD8" w14:textId="4F18F3A9" w:rsidR="00A40BAA" w:rsidRDefault="00E7265B" w:rsidP="00A40BAA">
            <w:pPr>
              <w:rPr>
                <w:rFonts w:ascii="Arial" w:eastAsia="Calibri" w:hAnsi="Arial" w:cs="Arial"/>
              </w:rPr>
            </w:pPr>
            <w:r>
              <w:rPr>
                <w:rFonts w:ascii="Arial" w:eastAsia="Calibri" w:hAnsi="Arial" w:cs="Arial"/>
              </w:rPr>
              <w:t>B</w:t>
            </w:r>
            <w:r w:rsidR="005D5F98" w:rsidRPr="001C658B">
              <w:rPr>
                <w:rFonts w:ascii="Arial" w:eastAsia="Calibri" w:hAnsi="Arial" w:cs="Arial"/>
              </w:rPr>
              <w:t xml:space="preserve">oth documents </w:t>
            </w:r>
            <w:r>
              <w:rPr>
                <w:rFonts w:ascii="Arial" w:eastAsia="Calibri" w:hAnsi="Arial" w:cs="Arial"/>
              </w:rPr>
              <w:t xml:space="preserve">are mentioned, </w:t>
            </w:r>
            <w:r w:rsidR="005D5F98" w:rsidRPr="001C658B">
              <w:rPr>
                <w:rFonts w:ascii="Arial" w:eastAsia="Calibri" w:hAnsi="Arial" w:cs="Arial"/>
              </w:rPr>
              <w:t>but there is no</w:t>
            </w:r>
            <w:r w:rsidR="004213D1">
              <w:rPr>
                <w:rFonts w:ascii="Arial" w:eastAsia="Calibri" w:hAnsi="Arial" w:cs="Arial"/>
              </w:rPr>
              <w:t xml:space="preserve"> appropriate</w:t>
            </w:r>
            <w:r w:rsidR="005D5F98" w:rsidRPr="001C658B">
              <w:rPr>
                <w:rFonts w:ascii="Arial" w:eastAsia="Calibri" w:hAnsi="Arial" w:cs="Arial"/>
              </w:rPr>
              <w:t xml:space="preserve"> comparison of content.</w:t>
            </w:r>
            <w:r w:rsidR="005D5F98">
              <w:rPr>
                <w:rFonts w:ascii="Arial" w:eastAsia="Calibri" w:hAnsi="Arial" w:cs="Arial"/>
              </w:rPr>
              <w:t xml:space="preserve"> There is</w:t>
            </w:r>
            <w:r w:rsidR="005D5F98" w:rsidRPr="00A40BAA">
              <w:rPr>
                <w:rFonts w:ascii="Arial" w:eastAsia="Calibri" w:hAnsi="Arial" w:cs="Arial"/>
              </w:rPr>
              <w:t xml:space="preserve"> </w:t>
            </w:r>
            <w:r w:rsidR="00A40BAA" w:rsidRPr="00A40BAA">
              <w:rPr>
                <w:rFonts w:ascii="Arial" w:eastAsia="Calibri" w:hAnsi="Arial" w:cs="Arial"/>
              </w:rPr>
              <w:t xml:space="preserve">no mention of </w:t>
            </w:r>
            <w:r w:rsidR="009F7B6F" w:rsidRPr="00A40BAA">
              <w:rPr>
                <w:rFonts w:ascii="Arial" w:eastAsia="Calibri" w:hAnsi="Arial" w:cs="Arial"/>
              </w:rPr>
              <w:t>hailstorm</w:t>
            </w:r>
            <w:r w:rsidR="00A40BAA" w:rsidRPr="00A40BAA">
              <w:rPr>
                <w:rFonts w:ascii="Arial" w:eastAsia="Calibri" w:hAnsi="Arial" w:cs="Arial"/>
              </w:rPr>
              <w:t xml:space="preserve"> damage, so no marks can be awarded.</w:t>
            </w:r>
            <w:r w:rsidR="001C658B">
              <w:t xml:space="preserve"> </w:t>
            </w:r>
          </w:p>
          <w:p w14:paraId="56FE7E5D" w14:textId="21F245A3" w:rsidR="001C658B" w:rsidRPr="00A40BAA" w:rsidRDefault="001C658B" w:rsidP="00A40BAA">
            <w:pPr>
              <w:rPr>
                <w:rFonts w:ascii="Arial" w:eastAsia="Calibri" w:hAnsi="Arial" w:cs="Arial"/>
              </w:rPr>
            </w:pPr>
          </w:p>
        </w:tc>
      </w:tr>
    </w:tbl>
    <w:p w14:paraId="3239513C" w14:textId="7EE17F1A" w:rsidR="00120389" w:rsidRPr="00374246" w:rsidRDefault="00120389" w:rsidP="00374246"/>
    <w:sectPr w:rsidR="00120389" w:rsidRPr="00374246" w:rsidSect="0069092F">
      <w:headerReference w:type="first" r:id="rId21"/>
      <w:pgSz w:w="11900" w:h="16840" w:code="9"/>
      <w:pgMar w:top="1701" w:right="1701" w:bottom="1701" w:left="1701"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AEEED" w14:textId="77777777" w:rsidR="0068503D" w:rsidRDefault="0068503D" w:rsidP="006270BA">
      <w:r>
        <w:separator/>
      </w:r>
    </w:p>
  </w:endnote>
  <w:endnote w:type="continuationSeparator" w:id="0">
    <w:p w14:paraId="1BA316B7" w14:textId="77777777" w:rsidR="0068503D" w:rsidRDefault="0068503D" w:rsidP="006270BA">
      <w:r>
        <w:continuationSeparator/>
      </w:r>
    </w:p>
  </w:endnote>
  <w:endnote w:type="continuationNotice" w:id="1">
    <w:p w14:paraId="75972469" w14:textId="77777777" w:rsidR="0068503D" w:rsidRDefault="006850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0BCA8" w14:textId="02AA60FC" w:rsidR="00963EA2" w:rsidRDefault="3BCFB0AC" w:rsidP="001862C3">
    <w:pPr>
      <w:pStyle w:val="Footer"/>
    </w:pPr>
    <w:r w:rsidRPr="3BCFB0AC">
      <w:rPr>
        <w:rFonts w:ascii="Arial" w:hAnsi="Arial" w:cs="Arial"/>
        <w:b/>
        <w:bCs/>
        <w:sz w:val="18"/>
        <w:szCs w:val="18"/>
      </w:rPr>
      <w:t xml:space="preserve">Version </w:t>
    </w:r>
    <w:proofErr w:type="gramStart"/>
    <w:r w:rsidR="00D50292" w:rsidRPr="00826111">
      <w:rPr>
        <w:rFonts w:ascii="Arial" w:hAnsi="Arial" w:cs="Arial"/>
        <w:b/>
        <w:sz w:val="18"/>
        <w:szCs w:val="18"/>
      </w:rPr>
      <w:t>1.</w:t>
    </w:r>
    <w:r w:rsidR="00D50292">
      <w:rPr>
        <w:rFonts w:ascii="Arial" w:hAnsi="Arial" w:cs="Arial"/>
        <w:b/>
        <w:sz w:val="18"/>
        <w:szCs w:val="18"/>
      </w:rPr>
      <w:t>6</w:t>
    </w:r>
    <w:r w:rsidR="00D50292" w:rsidRPr="00826111">
      <w:rPr>
        <w:rFonts w:ascii="Arial" w:hAnsi="Arial" w:cs="Arial"/>
        <w:b/>
        <w:sz w:val="18"/>
        <w:szCs w:val="18"/>
      </w:rPr>
      <w:t xml:space="preserve">  </w:t>
    </w:r>
    <w:r w:rsidR="00D50292">
      <w:rPr>
        <w:rFonts w:ascii="Arial" w:hAnsi="Arial" w:cs="Arial"/>
        <w:sz w:val="18"/>
        <w:szCs w:val="18"/>
      </w:rPr>
      <w:t>June</w:t>
    </w:r>
    <w:proofErr w:type="gramEnd"/>
    <w:r w:rsidR="00D50292" w:rsidRPr="00826111">
      <w:rPr>
        <w:rFonts w:ascii="Arial" w:hAnsi="Arial" w:cs="Arial"/>
        <w:sz w:val="18"/>
        <w:szCs w:val="18"/>
      </w:rPr>
      <w:t xml:space="preserve"> </w:t>
    </w:r>
    <w:r w:rsidR="00D50292">
      <w:rPr>
        <w:rFonts w:ascii="Arial" w:hAnsi="Arial" w:cs="Arial"/>
        <w:sz w:val="18"/>
        <w:szCs w:val="18"/>
      </w:rPr>
      <w:t xml:space="preserve">2023  </w:t>
    </w:r>
    <w:r w:rsidR="00963EA2">
      <w:ptab w:relativeTo="margin" w:alignment="center" w:leader="none"/>
    </w:r>
    <w:r w:rsidR="00963EA2">
      <w:ptab w:relativeTo="margin" w:alignment="right" w:leader="none"/>
    </w:r>
    <w:r>
      <w:t xml:space="preserve">   </w:t>
    </w:r>
    <w:r w:rsidRPr="3BCFB0AC">
      <w:rPr>
        <w:rFonts w:ascii="Arial" w:hAnsi="Arial" w:cs="Arial"/>
        <w:b/>
        <w:bCs/>
        <w:sz w:val="18"/>
        <w:szCs w:val="18"/>
      </w:rPr>
      <w:t xml:space="preserve">Visit </w:t>
    </w:r>
    <w:r w:rsidRPr="00E81994">
      <w:rPr>
        <w:rFonts w:ascii="Arial" w:hAnsi="Arial" w:cs="Arial"/>
        <w:sz w:val="18"/>
        <w:szCs w:val="18"/>
      </w:rPr>
      <w:t>ncfe.org.uk</w:t>
    </w:r>
    <w:r w:rsidRPr="3BCFB0AC">
      <w:rPr>
        <w:rFonts w:ascii="Arial" w:hAnsi="Arial" w:cs="Arial"/>
        <w:b/>
        <w:bCs/>
        <w:sz w:val="18"/>
        <w:szCs w:val="18"/>
      </w:rPr>
      <w:t xml:space="preserve">    Call </w:t>
    </w:r>
    <w:r w:rsidRPr="00E81994">
      <w:rPr>
        <w:rFonts w:ascii="Arial" w:hAnsi="Arial" w:cs="Arial"/>
        <w:sz w:val="18"/>
        <w:szCs w:val="18"/>
      </w:rPr>
      <w:t>0191 239 8000</w:t>
    </w:r>
  </w:p>
  <w:p w14:paraId="7E225F28" w14:textId="77777777" w:rsidR="00963EA2" w:rsidRPr="001862C3" w:rsidRDefault="00963EA2" w:rsidP="001862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395790"/>
      <w:docPartObj>
        <w:docPartGallery w:val="Page Numbers (Bottom of Page)"/>
        <w:docPartUnique/>
      </w:docPartObj>
    </w:sdtPr>
    <w:sdtEndPr>
      <w:rPr>
        <w:noProof/>
      </w:rPr>
    </w:sdtEndPr>
    <w:sdtContent>
      <w:p w14:paraId="753C53B8" w14:textId="77777777" w:rsidR="009875D8" w:rsidRDefault="009875D8">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64FB8717" w14:textId="3ACEA8FE" w:rsidR="009875D8" w:rsidRDefault="009875D8" w:rsidP="009875D8">
        <w:pPr>
          <w:pStyle w:val="Footer"/>
          <w:ind w:left="-709"/>
        </w:pPr>
        <w:r>
          <w:ptab w:relativeTo="margin" w:alignment="center" w:leader="none"/>
        </w:r>
      </w:p>
      <w:p w14:paraId="7C4D32F3" w14:textId="006751E4" w:rsidR="00963EA2" w:rsidRDefault="00F65CB5" w:rsidP="009875D8">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93494"/>
      <w:docPartObj>
        <w:docPartGallery w:val="Page Numbers (Bottom of Page)"/>
        <w:docPartUnique/>
      </w:docPartObj>
    </w:sdtPr>
    <w:sdtEndPr>
      <w:rPr>
        <w:noProof/>
      </w:rPr>
    </w:sdtEndPr>
    <w:sdtContent>
      <w:p w14:paraId="702B80FC" w14:textId="6E340014" w:rsidR="0002243F" w:rsidRDefault="0002243F">
        <w:pPr>
          <w:pStyle w:val="Footer"/>
          <w:jc w:val="center"/>
          <w:rPr>
            <w:noProof/>
          </w:rPr>
        </w:pPr>
      </w:p>
      <w:p w14:paraId="2F235021" w14:textId="2968374A" w:rsidR="009875D8" w:rsidRDefault="009875D8" w:rsidP="009875D8">
        <w:pPr>
          <w:pStyle w:val="Footer"/>
          <w:jc w:val="center"/>
          <w:rPr>
            <w:rFonts w:ascii="Arial" w:hAnsi="Arial" w:cs="Arial"/>
            <w:sz w:val="18"/>
            <w:szCs w:val="18"/>
          </w:rPr>
        </w:pPr>
        <w:r w:rsidRPr="00826111">
          <w:rPr>
            <w:rFonts w:ascii="Arial" w:hAnsi="Arial" w:cs="Arial"/>
            <w:b/>
            <w:sz w:val="18"/>
            <w:szCs w:val="18"/>
          </w:rPr>
          <w:t xml:space="preserve">Version </w:t>
        </w:r>
        <w:r w:rsidR="001F5E17">
          <w:rPr>
            <w:rFonts w:ascii="Arial" w:hAnsi="Arial" w:cs="Arial"/>
            <w:b/>
            <w:sz w:val="18"/>
            <w:szCs w:val="18"/>
          </w:rPr>
          <w:t>1</w:t>
        </w:r>
        <w:r w:rsidRPr="00826111">
          <w:rPr>
            <w:rFonts w:ascii="Arial" w:hAnsi="Arial" w:cs="Arial"/>
            <w:b/>
            <w:sz w:val="18"/>
            <w:szCs w:val="18"/>
          </w:rPr>
          <w:t>.</w:t>
        </w:r>
        <w:r w:rsidR="00822218">
          <w:rPr>
            <w:rFonts w:ascii="Arial" w:hAnsi="Arial" w:cs="Arial"/>
            <w:b/>
            <w:sz w:val="18"/>
            <w:szCs w:val="18"/>
          </w:rPr>
          <w:t>0</w:t>
        </w:r>
        <w:r w:rsidRPr="00826111">
          <w:rPr>
            <w:rFonts w:ascii="Arial" w:hAnsi="Arial" w:cs="Arial"/>
            <w:b/>
            <w:sz w:val="18"/>
            <w:szCs w:val="18"/>
          </w:rPr>
          <w:t xml:space="preserve">  </w:t>
        </w:r>
        <w:r>
          <w:rPr>
            <w:rFonts w:ascii="Arial" w:hAnsi="Arial" w:cs="Arial"/>
            <w:b/>
            <w:sz w:val="18"/>
            <w:szCs w:val="18"/>
          </w:rPr>
          <w:t xml:space="preserve"> </w:t>
        </w:r>
        <w:r w:rsidR="00A71431">
          <w:rPr>
            <w:rFonts w:ascii="Arial" w:hAnsi="Arial" w:cs="Arial"/>
            <w:b/>
            <w:sz w:val="18"/>
            <w:szCs w:val="18"/>
          </w:rPr>
          <w:t>October</w:t>
        </w:r>
        <w:r w:rsidRPr="00826111">
          <w:rPr>
            <w:rFonts w:ascii="Arial" w:hAnsi="Arial" w:cs="Arial"/>
            <w:sz w:val="18"/>
            <w:szCs w:val="18"/>
          </w:rPr>
          <w:t xml:space="preserve"> </w:t>
        </w:r>
        <w:r>
          <w:rPr>
            <w:rFonts w:ascii="Arial" w:hAnsi="Arial" w:cs="Arial"/>
            <w:sz w:val="18"/>
            <w:szCs w:val="18"/>
          </w:rPr>
          <w:t xml:space="preserve">2023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15DDF89D" w14:textId="53604426" w:rsidR="00963EA2" w:rsidRDefault="00F65CB5" w:rsidP="009875D8">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F5CDB" w14:textId="77777777" w:rsidR="0068503D" w:rsidRDefault="0068503D" w:rsidP="006270BA">
      <w:r>
        <w:separator/>
      </w:r>
    </w:p>
  </w:footnote>
  <w:footnote w:type="continuationSeparator" w:id="0">
    <w:p w14:paraId="711B9E43" w14:textId="77777777" w:rsidR="0068503D" w:rsidRDefault="0068503D" w:rsidP="006270BA">
      <w:r>
        <w:continuationSeparator/>
      </w:r>
    </w:p>
  </w:footnote>
  <w:footnote w:type="continuationNotice" w:id="1">
    <w:p w14:paraId="7020CF62" w14:textId="77777777" w:rsidR="0068503D" w:rsidRDefault="006850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53BC" w14:textId="174664E5" w:rsidR="00963EA2" w:rsidRDefault="00963EA2">
    <w:pPr>
      <w:pStyle w:val="Header"/>
    </w:pPr>
    <w:r>
      <w:rPr>
        <w:noProof/>
      </w:rPr>
      <w:drawing>
        <wp:anchor distT="0" distB="0" distL="114300" distR="114300" simplePos="0" relativeHeight="251658241" behindDoc="1" locked="0" layoutInCell="1" allowOverlap="1" wp14:anchorId="6D3966C2" wp14:editId="4E2805B4">
          <wp:simplePos x="0" y="0"/>
          <wp:positionH relativeFrom="page">
            <wp:align>left</wp:align>
          </wp:positionH>
          <wp:positionV relativeFrom="page">
            <wp:align>top</wp:align>
          </wp:positionV>
          <wp:extent cx="7534275" cy="11525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C3BDD" w14:textId="77777777" w:rsidR="00963EA2" w:rsidRPr="006270BA" w:rsidRDefault="00963EA2" w:rsidP="006270BA">
    <w:pPr>
      <w:pStyle w:val="Header"/>
      <w:tabs>
        <w:tab w:val="clear" w:pos="4680"/>
        <w:tab w:val="clear" w:pos="9360"/>
      </w:tabs>
    </w:pPr>
    <w:r>
      <w:rPr>
        <w:noProof/>
      </w:rPr>
      <w:drawing>
        <wp:anchor distT="0" distB="0" distL="114300" distR="114300" simplePos="0" relativeHeight="251658240" behindDoc="1" locked="0" layoutInCell="1" allowOverlap="1" wp14:anchorId="706FB383" wp14:editId="0846A2BA">
          <wp:simplePos x="0" y="0"/>
          <wp:positionH relativeFrom="page">
            <wp:align>left</wp:align>
          </wp:positionH>
          <wp:positionV relativeFrom="page">
            <wp:posOffset>6350</wp:posOffset>
          </wp:positionV>
          <wp:extent cx="7534275" cy="11525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963EA2" w14:paraId="1D0D1207" w14:textId="77777777" w:rsidTr="70FAB935">
      <w:tc>
        <w:tcPr>
          <w:tcW w:w="3210" w:type="dxa"/>
        </w:tcPr>
        <w:p w14:paraId="32ABEE97" w14:textId="77777777" w:rsidR="00963EA2" w:rsidRDefault="00963EA2" w:rsidP="70FAB935">
          <w:pPr>
            <w:pStyle w:val="Header"/>
            <w:ind w:left="-115"/>
          </w:pPr>
        </w:p>
      </w:tc>
      <w:tc>
        <w:tcPr>
          <w:tcW w:w="3210" w:type="dxa"/>
        </w:tcPr>
        <w:p w14:paraId="08ECF7F7" w14:textId="77777777" w:rsidR="00963EA2" w:rsidRDefault="00963EA2" w:rsidP="70FAB935">
          <w:pPr>
            <w:pStyle w:val="Header"/>
            <w:jc w:val="center"/>
          </w:pPr>
        </w:p>
      </w:tc>
      <w:tc>
        <w:tcPr>
          <w:tcW w:w="3210" w:type="dxa"/>
        </w:tcPr>
        <w:p w14:paraId="05F181CC" w14:textId="77777777" w:rsidR="00963EA2" w:rsidRDefault="00963EA2" w:rsidP="70FAB935">
          <w:pPr>
            <w:pStyle w:val="Header"/>
            <w:ind w:right="-115"/>
            <w:jc w:val="right"/>
          </w:pPr>
        </w:p>
      </w:tc>
    </w:tr>
  </w:tbl>
  <w:p w14:paraId="197962BF" w14:textId="77777777" w:rsidR="00963EA2" w:rsidRDefault="00963EA2" w:rsidP="70FAB9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70FAB935" w14:paraId="04DC5B61" w14:textId="77777777" w:rsidTr="70FAB935">
      <w:tc>
        <w:tcPr>
          <w:tcW w:w="2830" w:type="dxa"/>
        </w:tcPr>
        <w:p w14:paraId="79B37B57" w14:textId="1637CCD7" w:rsidR="70FAB935" w:rsidRDefault="70FAB935" w:rsidP="70FAB935">
          <w:pPr>
            <w:pStyle w:val="Header"/>
            <w:ind w:left="-115"/>
          </w:pPr>
        </w:p>
      </w:tc>
      <w:tc>
        <w:tcPr>
          <w:tcW w:w="2830" w:type="dxa"/>
        </w:tcPr>
        <w:p w14:paraId="61786BF6" w14:textId="77D5B135" w:rsidR="70FAB935" w:rsidRDefault="70FAB935" w:rsidP="70FAB935">
          <w:pPr>
            <w:pStyle w:val="Header"/>
            <w:jc w:val="center"/>
          </w:pPr>
        </w:p>
      </w:tc>
      <w:tc>
        <w:tcPr>
          <w:tcW w:w="2830" w:type="dxa"/>
        </w:tcPr>
        <w:p w14:paraId="024AF702" w14:textId="1B199DD9" w:rsidR="70FAB935" w:rsidRDefault="70FAB935" w:rsidP="70FAB935">
          <w:pPr>
            <w:pStyle w:val="Header"/>
            <w:ind w:right="-115"/>
            <w:jc w:val="right"/>
          </w:pPr>
        </w:p>
      </w:tc>
    </w:tr>
  </w:tbl>
  <w:p w14:paraId="7E0825B1" w14:textId="063ED38C" w:rsidR="70FAB935" w:rsidRDefault="70FAB935" w:rsidP="70FAB9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D1B66"/>
    <w:multiLevelType w:val="hybridMultilevel"/>
    <w:tmpl w:val="CC9C2E2C"/>
    <w:lvl w:ilvl="0" w:tplc="9F8C4284">
      <w:start w:val="1"/>
      <w:numFmt w:val="lowerLetter"/>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2D44957"/>
    <w:multiLevelType w:val="hybridMultilevel"/>
    <w:tmpl w:val="B68C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85412B"/>
    <w:multiLevelType w:val="hybridMultilevel"/>
    <w:tmpl w:val="C94E56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34199E"/>
    <w:multiLevelType w:val="hybridMultilevel"/>
    <w:tmpl w:val="3282F548"/>
    <w:lvl w:ilvl="0" w:tplc="4342A7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137A87"/>
    <w:multiLevelType w:val="hybridMultilevel"/>
    <w:tmpl w:val="C61A65A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6B1E25F4"/>
    <w:multiLevelType w:val="hybridMultilevel"/>
    <w:tmpl w:val="8CD41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9304620">
    <w:abstractNumId w:val="3"/>
  </w:num>
  <w:num w:numId="2" w16cid:durableId="1073355583">
    <w:abstractNumId w:val="1"/>
  </w:num>
  <w:num w:numId="3" w16cid:durableId="1995600796">
    <w:abstractNumId w:val="2"/>
  </w:num>
  <w:num w:numId="4" w16cid:durableId="1074937949">
    <w:abstractNumId w:val="5"/>
  </w:num>
  <w:num w:numId="5" w16cid:durableId="720788207">
    <w:abstractNumId w:val="4"/>
  </w:num>
  <w:num w:numId="6" w16cid:durableId="1826585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0BA"/>
    <w:rsid w:val="000003A6"/>
    <w:rsid w:val="00004D6D"/>
    <w:rsid w:val="0001030A"/>
    <w:rsid w:val="000130C0"/>
    <w:rsid w:val="00013A52"/>
    <w:rsid w:val="000159BC"/>
    <w:rsid w:val="00016A2F"/>
    <w:rsid w:val="0002209C"/>
    <w:rsid w:val="0002239A"/>
    <w:rsid w:val="0002243F"/>
    <w:rsid w:val="000235AF"/>
    <w:rsid w:val="00030581"/>
    <w:rsid w:val="0003554C"/>
    <w:rsid w:val="00036603"/>
    <w:rsid w:val="000416D7"/>
    <w:rsid w:val="00044BFB"/>
    <w:rsid w:val="00052727"/>
    <w:rsid w:val="0006308D"/>
    <w:rsid w:val="00063AC8"/>
    <w:rsid w:val="0006447E"/>
    <w:rsid w:val="0006460B"/>
    <w:rsid w:val="00064AEE"/>
    <w:rsid w:val="00064F26"/>
    <w:rsid w:val="00080CBC"/>
    <w:rsid w:val="00081F1B"/>
    <w:rsid w:val="000875CF"/>
    <w:rsid w:val="00087DFD"/>
    <w:rsid w:val="000944F2"/>
    <w:rsid w:val="000957C5"/>
    <w:rsid w:val="00097D3A"/>
    <w:rsid w:val="000A00C3"/>
    <w:rsid w:val="000A656E"/>
    <w:rsid w:val="000B04DF"/>
    <w:rsid w:val="000B142F"/>
    <w:rsid w:val="000B266A"/>
    <w:rsid w:val="000B5919"/>
    <w:rsid w:val="000B7DBF"/>
    <w:rsid w:val="000C59A8"/>
    <w:rsid w:val="000C6501"/>
    <w:rsid w:val="000C7777"/>
    <w:rsid w:val="000D378E"/>
    <w:rsid w:val="000E05F1"/>
    <w:rsid w:val="000E6856"/>
    <w:rsid w:val="000F32AC"/>
    <w:rsid w:val="000F5220"/>
    <w:rsid w:val="000F68B4"/>
    <w:rsid w:val="00101600"/>
    <w:rsid w:val="0010787E"/>
    <w:rsid w:val="001110BF"/>
    <w:rsid w:val="00120389"/>
    <w:rsid w:val="00120A16"/>
    <w:rsid w:val="00120C9B"/>
    <w:rsid w:val="00124477"/>
    <w:rsid w:val="001246F0"/>
    <w:rsid w:val="0013019E"/>
    <w:rsid w:val="00131B8B"/>
    <w:rsid w:val="001323EE"/>
    <w:rsid w:val="00132983"/>
    <w:rsid w:val="0014246C"/>
    <w:rsid w:val="00144CB9"/>
    <w:rsid w:val="00146916"/>
    <w:rsid w:val="00146D6F"/>
    <w:rsid w:val="00162A59"/>
    <w:rsid w:val="001645DA"/>
    <w:rsid w:val="0017027D"/>
    <w:rsid w:val="001719F8"/>
    <w:rsid w:val="001726D3"/>
    <w:rsid w:val="0017749F"/>
    <w:rsid w:val="001822ED"/>
    <w:rsid w:val="0018568C"/>
    <w:rsid w:val="001862C3"/>
    <w:rsid w:val="001901AB"/>
    <w:rsid w:val="00190CC9"/>
    <w:rsid w:val="00193487"/>
    <w:rsid w:val="00193D7E"/>
    <w:rsid w:val="0019564C"/>
    <w:rsid w:val="00197A5F"/>
    <w:rsid w:val="00197F58"/>
    <w:rsid w:val="001B0D1B"/>
    <w:rsid w:val="001B47FB"/>
    <w:rsid w:val="001B5175"/>
    <w:rsid w:val="001B7256"/>
    <w:rsid w:val="001C4137"/>
    <w:rsid w:val="001C658B"/>
    <w:rsid w:val="001D281F"/>
    <w:rsid w:val="001D3404"/>
    <w:rsid w:val="001D6B9D"/>
    <w:rsid w:val="001E15F7"/>
    <w:rsid w:val="001E43A1"/>
    <w:rsid w:val="001E453F"/>
    <w:rsid w:val="001E7771"/>
    <w:rsid w:val="001F25EC"/>
    <w:rsid w:val="001F35EE"/>
    <w:rsid w:val="001F5E17"/>
    <w:rsid w:val="00200226"/>
    <w:rsid w:val="00204769"/>
    <w:rsid w:val="002068A0"/>
    <w:rsid w:val="00207B02"/>
    <w:rsid w:val="00207C51"/>
    <w:rsid w:val="00207F09"/>
    <w:rsid w:val="0021472B"/>
    <w:rsid w:val="00214932"/>
    <w:rsid w:val="00216186"/>
    <w:rsid w:val="0022035E"/>
    <w:rsid w:val="00221BB8"/>
    <w:rsid w:val="00222E66"/>
    <w:rsid w:val="002321BD"/>
    <w:rsid w:val="00233ECA"/>
    <w:rsid w:val="00235BA4"/>
    <w:rsid w:val="00237410"/>
    <w:rsid w:val="00242949"/>
    <w:rsid w:val="00243A85"/>
    <w:rsid w:val="002445EC"/>
    <w:rsid w:val="00244BC3"/>
    <w:rsid w:val="00252676"/>
    <w:rsid w:val="0025683B"/>
    <w:rsid w:val="0026221D"/>
    <w:rsid w:val="0026267C"/>
    <w:rsid w:val="0026324F"/>
    <w:rsid w:val="00274ECD"/>
    <w:rsid w:val="00277B41"/>
    <w:rsid w:val="0028032C"/>
    <w:rsid w:val="002804BB"/>
    <w:rsid w:val="00284206"/>
    <w:rsid w:val="00284263"/>
    <w:rsid w:val="00287A10"/>
    <w:rsid w:val="002A3D2D"/>
    <w:rsid w:val="002A696C"/>
    <w:rsid w:val="002B0E5C"/>
    <w:rsid w:val="002B6D9E"/>
    <w:rsid w:val="002C05A4"/>
    <w:rsid w:val="002C0F43"/>
    <w:rsid w:val="002C1023"/>
    <w:rsid w:val="002C4566"/>
    <w:rsid w:val="002D697A"/>
    <w:rsid w:val="002D7F9C"/>
    <w:rsid w:val="002E3F69"/>
    <w:rsid w:val="002E44DA"/>
    <w:rsid w:val="002E4C1F"/>
    <w:rsid w:val="002F1C58"/>
    <w:rsid w:val="00302E95"/>
    <w:rsid w:val="00307EDD"/>
    <w:rsid w:val="00310FC1"/>
    <w:rsid w:val="003133E1"/>
    <w:rsid w:val="003171F4"/>
    <w:rsid w:val="00320400"/>
    <w:rsid w:val="0032376D"/>
    <w:rsid w:val="00332FDA"/>
    <w:rsid w:val="00336B43"/>
    <w:rsid w:val="00337F66"/>
    <w:rsid w:val="00340445"/>
    <w:rsid w:val="00346586"/>
    <w:rsid w:val="003479E1"/>
    <w:rsid w:val="00347DFE"/>
    <w:rsid w:val="00351E01"/>
    <w:rsid w:val="00354500"/>
    <w:rsid w:val="00355D8B"/>
    <w:rsid w:val="003570BF"/>
    <w:rsid w:val="003575C8"/>
    <w:rsid w:val="00363081"/>
    <w:rsid w:val="00366600"/>
    <w:rsid w:val="003666D5"/>
    <w:rsid w:val="00366A15"/>
    <w:rsid w:val="00372486"/>
    <w:rsid w:val="00374246"/>
    <w:rsid w:val="0037740A"/>
    <w:rsid w:val="00380BDD"/>
    <w:rsid w:val="0039305F"/>
    <w:rsid w:val="0039424D"/>
    <w:rsid w:val="003955A0"/>
    <w:rsid w:val="003964D4"/>
    <w:rsid w:val="00396AF4"/>
    <w:rsid w:val="003B1355"/>
    <w:rsid w:val="003B17EF"/>
    <w:rsid w:val="003B2FC7"/>
    <w:rsid w:val="003B65FF"/>
    <w:rsid w:val="003B78D7"/>
    <w:rsid w:val="003C3D7C"/>
    <w:rsid w:val="003C64CB"/>
    <w:rsid w:val="003C6BA8"/>
    <w:rsid w:val="003D012C"/>
    <w:rsid w:val="003D06A0"/>
    <w:rsid w:val="003D62F8"/>
    <w:rsid w:val="003E1181"/>
    <w:rsid w:val="003F3984"/>
    <w:rsid w:val="003F5791"/>
    <w:rsid w:val="003F623F"/>
    <w:rsid w:val="00401CB4"/>
    <w:rsid w:val="004058F6"/>
    <w:rsid w:val="00405B32"/>
    <w:rsid w:val="004109DE"/>
    <w:rsid w:val="0042097E"/>
    <w:rsid w:val="004213D1"/>
    <w:rsid w:val="00422BFA"/>
    <w:rsid w:val="00430E46"/>
    <w:rsid w:val="0043151D"/>
    <w:rsid w:val="00433784"/>
    <w:rsid w:val="00443294"/>
    <w:rsid w:val="00444459"/>
    <w:rsid w:val="00445431"/>
    <w:rsid w:val="00446C66"/>
    <w:rsid w:val="00450888"/>
    <w:rsid w:val="00454537"/>
    <w:rsid w:val="004549A3"/>
    <w:rsid w:val="00457778"/>
    <w:rsid w:val="00460A19"/>
    <w:rsid w:val="00463E9D"/>
    <w:rsid w:val="00466376"/>
    <w:rsid w:val="00470E45"/>
    <w:rsid w:val="0047248A"/>
    <w:rsid w:val="0047695A"/>
    <w:rsid w:val="00480797"/>
    <w:rsid w:val="00482A6B"/>
    <w:rsid w:val="00486022"/>
    <w:rsid w:val="00490E31"/>
    <w:rsid w:val="0049448D"/>
    <w:rsid w:val="00497785"/>
    <w:rsid w:val="004A2F25"/>
    <w:rsid w:val="004A7F7C"/>
    <w:rsid w:val="004B0351"/>
    <w:rsid w:val="004B03AA"/>
    <w:rsid w:val="004B0B46"/>
    <w:rsid w:val="004B17F3"/>
    <w:rsid w:val="004B4C32"/>
    <w:rsid w:val="004C1B54"/>
    <w:rsid w:val="004C5F14"/>
    <w:rsid w:val="004D30D5"/>
    <w:rsid w:val="004D402F"/>
    <w:rsid w:val="004D6DBA"/>
    <w:rsid w:val="004E05D7"/>
    <w:rsid w:val="004E0DF9"/>
    <w:rsid w:val="004E2943"/>
    <w:rsid w:val="004E304A"/>
    <w:rsid w:val="00500460"/>
    <w:rsid w:val="005016D0"/>
    <w:rsid w:val="005017AA"/>
    <w:rsid w:val="00506997"/>
    <w:rsid w:val="00512D2B"/>
    <w:rsid w:val="0052312E"/>
    <w:rsid w:val="00524D37"/>
    <w:rsid w:val="0052625D"/>
    <w:rsid w:val="005274F6"/>
    <w:rsid w:val="00537A52"/>
    <w:rsid w:val="00543033"/>
    <w:rsid w:val="005446D6"/>
    <w:rsid w:val="005450C9"/>
    <w:rsid w:val="00546899"/>
    <w:rsid w:val="00552F14"/>
    <w:rsid w:val="00557ED6"/>
    <w:rsid w:val="005609BB"/>
    <w:rsid w:val="00571265"/>
    <w:rsid w:val="005723FD"/>
    <w:rsid w:val="00572404"/>
    <w:rsid w:val="00572BC7"/>
    <w:rsid w:val="00577C26"/>
    <w:rsid w:val="00582CF9"/>
    <w:rsid w:val="00583B10"/>
    <w:rsid w:val="005848CD"/>
    <w:rsid w:val="0058673B"/>
    <w:rsid w:val="0058774E"/>
    <w:rsid w:val="00591E03"/>
    <w:rsid w:val="00592637"/>
    <w:rsid w:val="005A56B0"/>
    <w:rsid w:val="005A7674"/>
    <w:rsid w:val="005A79F4"/>
    <w:rsid w:val="005B0D6E"/>
    <w:rsid w:val="005B7222"/>
    <w:rsid w:val="005C2547"/>
    <w:rsid w:val="005C4CD9"/>
    <w:rsid w:val="005D4E05"/>
    <w:rsid w:val="005D4ECD"/>
    <w:rsid w:val="005D5F98"/>
    <w:rsid w:val="005D7AE7"/>
    <w:rsid w:val="005E38C7"/>
    <w:rsid w:val="005E3B60"/>
    <w:rsid w:val="005F3834"/>
    <w:rsid w:val="005F61B0"/>
    <w:rsid w:val="00600D11"/>
    <w:rsid w:val="00602312"/>
    <w:rsid w:val="0060442D"/>
    <w:rsid w:val="00610E71"/>
    <w:rsid w:val="0061405B"/>
    <w:rsid w:val="00622BC5"/>
    <w:rsid w:val="00623FA1"/>
    <w:rsid w:val="006270BA"/>
    <w:rsid w:val="00627E92"/>
    <w:rsid w:val="0063043A"/>
    <w:rsid w:val="006351B4"/>
    <w:rsid w:val="00640168"/>
    <w:rsid w:val="00644224"/>
    <w:rsid w:val="0064725A"/>
    <w:rsid w:val="0065016C"/>
    <w:rsid w:val="00654033"/>
    <w:rsid w:val="00654978"/>
    <w:rsid w:val="00655EB5"/>
    <w:rsid w:val="006615D0"/>
    <w:rsid w:val="0066573F"/>
    <w:rsid w:val="00667A34"/>
    <w:rsid w:val="00671072"/>
    <w:rsid w:val="00672CE9"/>
    <w:rsid w:val="00681FAD"/>
    <w:rsid w:val="0068503D"/>
    <w:rsid w:val="00686ABC"/>
    <w:rsid w:val="006903AE"/>
    <w:rsid w:val="0069092F"/>
    <w:rsid w:val="006916A1"/>
    <w:rsid w:val="00694589"/>
    <w:rsid w:val="00695231"/>
    <w:rsid w:val="0069620C"/>
    <w:rsid w:val="0069709C"/>
    <w:rsid w:val="006A000E"/>
    <w:rsid w:val="006A4DF7"/>
    <w:rsid w:val="006B3A82"/>
    <w:rsid w:val="006C132C"/>
    <w:rsid w:val="006D0ECF"/>
    <w:rsid w:val="006E134F"/>
    <w:rsid w:val="006E18CC"/>
    <w:rsid w:val="006E5A11"/>
    <w:rsid w:val="006E5AF0"/>
    <w:rsid w:val="006E7374"/>
    <w:rsid w:val="006E7999"/>
    <w:rsid w:val="006E7A19"/>
    <w:rsid w:val="006F3684"/>
    <w:rsid w:val="006F5160"/>
    <w:rsid w:val="006F72D4"/>
    <w:rsid w:val="0070343F"/>
    <w:rsid w:val="00703BB8"/>
    <w:rsid w:val="007055EE"/>
    <w:rsid w:val="0071231F"/>
    <w:rsid w:val="00715F78"/>
    <w:rsid w:val="00722977"/>
    <w:rsid w:val="007262E0"/>
    <w:rsid w:val="0073011B"/>
    <w:rsid w:val="007311E7"/>
    <w:rsid w:val="0074007D"/>
    <w:rsid w:val="00741D5B"/>
    <w:rsid w:val="007432BD"/>
    <w:rsid w:val="007470C3"/>
    <w:rsid w:val="0075326F"/>
    <w:rsid w:val="00753F0B"/>
    <w:rsid w:val="00760FCF"/>
    <w:rsid w:val="007628A6"/>
    <w:rsid w:val="00763FB7"/>
    <w:rsid w:val="00764F70"/>
    <w:rsid w:val="00773B2B"/>
    <w:rsid w:val="00776E30"/>
    <w:rsid w:val="00777828"/>
    <w:rsid w:val="00780BE1"/>
    <w:rsid w:val="007817CD"/>
    <w:rsid w:val="00782F56"/>
    <w:rsid w:val="0079325E"/>
    <w:rsid w:val="0079646F"/>
    <w:rsid w:val="007A0942"/>
    <w:rsid w:val="007A33FD"/>
    <w:rsid w:val="007A5AC1"/>
    <w:rsid w:val="007A68EA"/>
    <w:rsid w:val="007A6A19"/>
    <w:rsid w:val="007B2945"/>
    <w:rsid w:val="007B2EF1"/>
    <w:rsid w:val="007C1773"/>
    <w:rsid w:val="007C485D"/>
    <w:rsid w:val="007D2423"/>
    <w:rsid w:val="007D4F99"/>
    <w:rsid w:val="007D69E1"/>
    <w:rsid w:val="007D7B3F"/>
    <w:rsid w:val="007E0811"/>
    <w:rsid w:val="007E7CAF"/>
    <w:rsid w:val="007F0DB4"/>
    <w:rsid w:val="007F3935"/>
    <w:rsid w:val="007F4F57"/>
    <w:rsid w:val="007F567B"/>
    <w:rsid w:val="007F5CD6"/>
    <w:rsid w:val="00801617"/>
    <w:rsid w:val="008019E0"/>
    <w:rsid w:val="0080227E"/>
    <w:rsid w:val="008053B5"/>
    <w:rsid w:val="00812C6E"/>
    <w:rsid w:val="00815002"/>
    <w:rsid w:val="00822218"/>
    <w:rsid w:val="00824FA6"/>
    <w:rsid w:val="00826111"/>
    <w:rsid w:val="00830581"/>
    <w:rsid w:val="00832D4F"/>
    <w:rsid w:val="00832EC6"/>
    <w:rsid w:val="008426EC"/>
    <w:rsid w:val="00850760"/>
    <w:rsid w:val="00850F32"/>
    <w:rsid w:val="00855C41"/>
    <w:rsid w:val="00860444"/>
    <w:rsid w:val="0086306F"/>
    <w:rsid w:val="00863950"/>
    <w:rsid w:val="0086399D"/>
    <w:rsid w:val="008643E7"/>
    <w:rsid w:val="00866EA2"/>
    <w:rsid w:val="00872EF0"/>
    <w:rsid w:val="00873D40"/>
    <w:rsid w:val="008758CD"/>
    <w:rsid w:val="0088265E"/>
    <w:rsid w:val="008833EA"/>
    <w:rsid w:val="00886AFC"/>
    <w:rsid w:val="008911D8"/>
    <w:rsid w:val="008A3A7B"/>
    <w:rsid w:val="008A6A72"/>
    <w:rsid w:val="008A7594"/>
    <w:rsid w:val="008A7CCD"/>
    <w:rsid w:val="008B5DB0"/>
    <w:rsid w:val="008C37EF"/>
    <w:rsid w:val="008D25F6"/>
    <w:rsid w:val="008D3C75"/>
    <w:rsid w:val="008D50F8"/>
    <w:rsid w:val="008D5B33"/>
    <w:rsid w:val="008D659D"/>
    <w:rsid w:val="008E00A3"/>
    <w:rsid w:val="008F0E93"/>
    <w:rsid w:val="008F3E2D"/>
    <w:rsid w:val="008F7B3B"/>
    <w:rsid w:val="009026FA"/>
    <w:rsid w:val="00902849"/>
    <w:rsid w:val="0090790B"/>
    <w:rsid w:val="00912D13"/>
    <w:rsid w:val="00933101"/>
    <w:rsid w:val="009331B2"/>
    <w:rsid w:val="00934749"/>
    <w:rsid w:val="00935BB9"/>
    <w:rsid w:val="00937517"/>
    <w:rsid w:val="009420D2"/>
    <w:rsid w:val="00942F32"/>
    <w:rsid w:val="00950BD8"/>
    <w:rsid w:val="009512D2"/>
    <w:rsid w:val="00952A6E"/>
    <w:rsid w:val="0095325E"/>
    <w:rsid w:val="00954853"/>
    <w:rsid w:val="00962169"/>
    <w:rsid w:val="00963EA2"/>
    <w:rsid w:val="00964229"/>
    <w:rsid w:val="009645F8"/>
    <w:rsid w:val="009662C9"/>
    <w:rsid w:val="009706B5"/>
    <w:rsid w:val="00973D78"/>
    <w:rsid w:val="00975952"/>
    <w:rsid w:val="00976AE8"/>
    <w:rsid w:val="009771B0"/>
    <w:rsid w:val="0098039E"/>
    <w:rsid w:val="009875D8"/>
    <w:rsid w:val="00991859"/>
    <w:rsid w:val="009961F7"/>
    <w:rsid w:val="009A3A9B"/>
    <w:rsid w:val="009A4038"/>
    <w:rsid w:val="009A653D"/>
    <w:rsid w:val="009B11B2"/>
    <w:rsid w:val="009B263B"/>
    <w:rsid w:val="009B4843"/>
    <w:rsid w:val="009C1AC4"/>
    <w:rsid w:val="009C4BD1"/>
    <w:rsid w:val="009C6702"/>
    <w:rsid w:val="009C6D43"/>
    <w:rsid w:val="009D2900"/>
    <w:rsid w:val="009D2FA5"/>
    <w:rsid w:val="009D4DB2"/>
    <w:rsid w:val="009E29AC"/>
    <w:rsid w:val="009E3081"/>
    <w:rsid w:val="009E4598"/>
    <w:rsid w:val="009E63BB"/>
    <w:rsid w:val="009F41AF"/>
    <w:rsid w:val="009F7B6F"/>
    <w:rsid w:val="00A04CB3"/>
    <w:rsid w:val="00A130D0"/>
    <w:rsid w:val="00A13D29"/>
    <w:rsid w:val="00A142A1"/>
    <w:rsid w:val="00A15118"/>
    <w:rsid w:val="00A20E96"/>
    <w:rsid w:val="00A22093"/>
    <w:rsid w:val="00A233F8"/>
    <w:rsid w:val="00A243B3"/>
    <w:rsid w:val="00A34746"/>
    <w:rsid w:val="00A40BAA"/>
    <w:rsid w:val="00A45803"/>
    <w:rsid w:val="00A56438"/>
    <w:rsid w:val="00A6637B"/>
    <w:rsid w:val="00A67BA9"/>
    <w:rsid w:val="00A67D43"/>
    <w:rsid w:val="00A705F5"/>
    <w:rsid w:val="00A70857"/>
    <w:rsid w:val="00A71431"/>
    <w:rsid w:val="00A73650"/>
    <w:rsid w:val="00A73740"/>
    <w:rsid w:val="00A7490F"/>
    <w:rsid w:val="00A82BD1"/>
    <w:rsid w:val="00A91E07"/>
    <w:rsid w:val="00A93D71"/>
    <w:rsid w:val="00AA66D2"/>
    <w:rsid w:val="00AB7032"/>
    <w:rsid w:val="00AC0701"/>
    <w:rsid w:val="00AC664E"/>
    <w:rsid w:val="00AC698E"/>
    <w:rsid w:val="00AC7142"/>
    <w:rsid w:val="00AD129E"/>
    <w:rsid w:val="00AD2258"/>
    <w:rsid w:val="00AD28D9"/>
    <w:rsid w:val="00AD3F28"/>
    <w:rsid w:val="00AD3FBE"/>
    <w:rsid w:val="00AD4846"/>
    <w:rsid w:val="00AD6214"/>
    <w:rsid w:val="00AD6556"/>
    <w:rsid w:val="00AE1709"/>
    <w:rsid w:val="00AE357D"/>
    <w:rsid w:val="00AE6868"/>
    <w:rsid w:val="00AE6EAC"/>
    <w:rsid w:val="00AF0236"/>
    <w:rsid w:val="00AF2260"/>
    <w:rsid w:val="00AF28C3"/>
    <w:rsid w:val="00AF50BC"/>
    <w:rsid w:val="00B009FF"/>
    <w:rsid w:val="00B0206B"/>
    <w:rsid w:val="00B05C84"/>
    <w:rsid w:val="00B0712B"/>
    <w:rsid w:val="00B07F82"/>
    <w:rsid w:val="00B11DA4"/>
    <w:rsid w:val="00B12992"/>
    <w:rsid w:val="00B1567D"/>
    <w:rsid w:val="00B23C77"/>
    <w:rsid w:val="00B35828"/>
    <w:rsid w:val="00B402A7"/>
    <w:rsid w:val="00B42062"/>
    <w:rsid w:val="00B5015E"/>
    <w:rsid w:val="00B52BEA"/>
    <w:rsid w:val="00B555D6"/>
    <w:rsid w:val="00B5679E"/>
    <w:rsid w:val="00B63968"/>
    <w:rsid w:val="00B67EF5"/>
    <w:rsid w:val="00B70390"/>
    <w:rsid w:val="00B71EBF"/>
    <w:rsid w:val="00B72BA7"/>
    <w:rsid w:val="00B75CA7"/>
    <w:rsid w:val="00B765A6"/>
    <w:rsid w:val="00B91147"/>
    <w:rsid w:val="00B942C3"/>
    <w:rsid w:val="00B9456E"/>
    <w:rsid w:val="00B963DF"/>
    <w:rsid w:val="00BA0096"/>
    <w:rsid w:val="00BA39CE"/>
    <w:rsid w:val="00BA58E9"/>
    <w:rsid w:val="00BA74AC"/>
    <w:rsid w:val="00BB0BB0"/>
    <w:rsid w:val="00BB3738"/>
    <w:rsid w:val="00BB3D91"/>
    <w:rsid w:val="00BB3F47"/>
    <w:rsid w:val="00BB7950"/>
    <w:rsid w:val="00BC3D34"/>
    <w:rsid w:val="00BC62F5"/>
    <w:rsid w:val="00BD5EA6"/>
    <w:rsid w:val="00BE2DB5"/>
    <w:rsid w:val="00BF4A08"/>
    <w:rsid w:val="00BF5083"/>
    <w:rsid w:val="00BF649F"/>
    <w:rsid w:val="00BF6928"/>
    <w:rsid w:val="00BF6FAB"/>
    <w:rsid w:val="00C027F1"/>
    <w:rsid w:val="00C0625A"/>
    <w:rsid w:val="00C10CB6"/>
    <w:rsid w:val="00C14575"/>
    <w:rsid w:val="00C145D1"/>
    <w:rsid w:val="00C16043"/>
    <w:rsid w:val="00C17421"/>
    <w:rsid w:val="00C17B2A"/>
    <w:rsid w:val="00C20C0F"/>
    <w:rsid w:val="00C22154"/>
    <w:rsid w:val="00C23570"/>
    <w:rsid w:val="00C24290"/>
    <w:rsid w:val="00C32F3C"/>
    <w:rsid w:val="00C430DC"/>
    <w:rsid w:val="00C44148"/>
    <w:rsid w:val="00C50B08"/>
    <w:rsid w:val="00C55283"/>
    <w:rsid w:val="00C6395C"/>
    <w:rsid w:val="00C64665"/>
    <w:rsid w:val="00C70ABD"/>
    <w:rsid w:val="00C747A5"/>
    <w:rsid w:val="00C75100"/>
    <w:rsid w:val="00C772CC"/>
    <w:rsid w:val="00C77C2A"/>
    <w:rsid w:val="00C82169"/>
    <w:rsid w:val="00C86987"/>
    <w:rsid w:val="00C86C8C"/>
    <w:rsid w:val="00C9024B"/>
    <w:rsid w:val="00C932BE"/>
    <w:rsid w:val="00C93462"/>
    <w:rsid w:val="00C93E43"/>
    <w:rsid w:val="00CA06CC"/>
    <w:rsid w:val="00CA47EB"/>
    <w:rsid w:val="00CA56EE"/>
    <w:rsid w:val="00CB2B5E"/>
    <w:rsid w:val="00CB4B23"/>
    <w:rsid w:val="00CB5F72"/>
    <w:rsid w:val="00CB6B92"/>
    <w:rsid w:val="00CC1E7A"/>
    <w:rsid w:val="00CD06E5"/>
    <w:rsid w:val="00CD099C"/>
    <w:rsid w:val="00CD4B57"/>
    <w:rsid w:val="00CE31D8"/>
    <w:rsid w:val="00CE5500"/>
    <w:rsid w:val="00CE7928"/>
    <w:rsid w:val="00CF0500"/>
    <w:rsid w:val="00CF174A"/>
    <w:rsid w:val="00CF1AEF"/>
    <w:rsid w:val="00CF7333"/>
    <w:rsid w:val="00D0170B"/>
    <w:rsid w:val="00D02236"/>
    <w:rsid w:val="00D14B87"/>
    <w:rsid w:val="00D15C76"/>
    <w:rsid w:val="00D17ABF"/>
    <w:rsid w:val="00D31A73"/>
    <w:rsid w:val="00D32FC2"/>
    <w:rsid w:val="00D439A6"/>
    <w:rsid w:val="00D45B27"/>
    <w:rsid w:val="00D46BD3"/>
    <w:rsid w:val="00D50292"/>
    <w:rsid w:val="00D51338"/>
    <w:rsid w:val="00D5320B"/>
    <w:rsid w:val="00D53CB2"/>
    <w:rsid w:val="00D56F6D"/>
    <w:rsid w:val="00D60F96"/>
    <w:rsid w:val="00D66BA8"/>
    <w:rsid w:val="00D66D5D"/>
    <w:rsid w:val="00D71252"/>
    <w:rsid w:val="00D7490E"/>
    <w:rsid w:val="00D776AA"/>
    <w:rsid w:val="00D825F3"/>
    <w:rsid w:val="00D91EAF"/>
    <w:rsid w:val="00D939A7"/>
    <w:rsid w:val="00D93F86"/>
    <w:rsid w:val="00D94106"/>
    <w:rsid w:val="00D94FEA"/>
    <w:rsid w:val="00DA5871"/>
    <w:rsid w:val="00DB645D"/>
    <w:rsid w:val="00DD611D"/>
    <w:rsid w:val="00DE31B2"/>
    <w:rsid w:val="00DE4338"/>
    <w:rsid w:val="00DF0AFC"/>
    <w:rsid w:val="00DF4CA9"/>
    <w:rsid w:val="00DF5B60"/>
    <w:rsid w:val="00E033F7"/>
    <w:rsid w:val="00E148E2"/>
    <w:rsid w:val="00E1799F"/>
    <w:rsid w:val="00E219F7"/>
    <w:rsid w:val="00E23DC3"/>
    <w:rsid w:val="00E300E9"/>
    <w:rsid w:val="00E32826"/>
    <w:rsid w:val="00E40BD6"/>
    <w:rsid w:val="00E428D7"/>
    <w:rsid w:val="00E4416F"/>
    <w:rsid w:val="00E5163C"/>
    <w:rsid w:val="00E53622"/>
    <w:rsid w:val="00E61DA9"/>
    <w:rsid w:val="00E70281"/>
    <w:rsid w:val="00E7265B"/>
    <w:rsid w:val="00E75990"/>
    <w:rsid w:val="00E75B1D"/>
    <w:rsid w:val="00E76089"/>
    <w:rsid w:val="00E8628E"/>
    <w:rsid w:val="00E866D4"/>
    <w:rsid w:val="00E87491"/>
    <w:rsid w:val="00E92C9F"/>
    <w:rsid w:val="00E9432B"/>
    <w:rsid w:val="00E95A1B"/>
    <w:rsid w:val="00E969F4"/>
    <w:rsid w:val="00E97128"/>
    <w:rsid w:val="00EA1569"/>
    <w:rsid w:val="00EA3CD2"/>
    <w:rsid w:val="00EA3E82"/>
    <w:rsid w:val="00EA4C7E"/>
    <w:rsid w:val="00EA57E2"/>
    <w:rsid w:val="00EB0D8B"/>
    <w:rsid w:val="00EB46CB"/>
    <w:rsid w:val="00EB6136"/>
    <w:rsid w:val="00EC6227"/>
    <w:rsid w:val="00ED2775"/>
    <w:rsid w:val="00ED4B88"/>
    <w:rsid w:val="00ED4E16"/>
    <w:rsid w:val="00ED500C"/>
    <w:rsid w:val="00EE24E7"/>
    <w:rsid w:val="00EE5115"/>
    <w:rsid w:val="00EE5849"/>
    <w:rsid w:val="00EE636F"/>
    <w:rsid w:val="00EF1575"/>
    <w:rsid w:val="00EF6DBC"/>
    <w:rsid w:val="00F00AD4"/>
    <w:rsid w:val="00F06F2F"/>
    <w:rsid w:val="00F07A0B"/>
    <w:rsid w:val="00F10AE9"/>
    <w:rsid w:val="00F17694"/>
    <w:rsid w:val="00F21CE5"/>
    <w:rsid w:val="00F2422C"/>
    <w:rsid w:val="00F24673"/>
    <w:rsid w:val="00F24AAF"/>
    <w:rsid w:val="00F26395"/>
    <w:rsid w:val="00F30789"/>
    <w:rsid w:val="00F31AE5"/>
    <w:rsid w:val="00F34DF2"/>
    <w:rsid w:val="00F3738B"/>
    <w:rsid w:val="00F410F7"/>
    <w:rsid w:val="00F42826"/>
    <w:rsid w:val="00F44126"/>
    <w:rsid w:val="00F45F0B"/>
    <w:rsid w:val="00F505DE"/>
    <w:rsid w:val="00F6067B"/>
    <w:rsid w:val="00F63DDB"/>
    <w:rsid w:val="00F65CB5"/>
    <w:rsid w:val="00F704B3"/>
    <w:rsid w:val="00F8065F"/>
    <w:rsid w:val="00F821B6"/>
    <w:rsid w:val="00F8559D"/>
    <w:rsid w:val="00F8759A"/>
    <w:rsid w:val="00F91586"/>
    <w:rsid w:val="00F9180F"/>
    <w:rsid w:val="00F92279"/>
    <w:rsid w:val="00F9672C"/>
    <w:rsid w:val="00FA1955"/>
    <w:rsid w:val="00FA68B8"/>
    <w:rsid w:val="00FB4FC6"/>
    <w:rsid w:val="00FC0D63"/>
    <w:rsid w:val="00FC2A54"/>
    <w:rsid w:val="00FC3705"/>
    <w:rsid w:val="00FC4844"/>
    <w:rsid w:val="00FC5568"/>
    <w:rsid w:val="00FC6488"/>
    <w:rsid w:val="00FD1FEF"/>
    <w:rsid w:val="00FD5BE5"/>
    <w:rsid w:val="00FE27F6"/>
    <w:rsid w:val="00FE3034"/>
    <w:rsid w:val="00FF0C87"/>
    <w:rsid w:val="27180460"/>
    <w:rsid w:val="30BA602E"/>
    <w:rsid w:val="3B15AA34"/>
    <w:rsid w:val="3BCFB0AC"/>
    <w:rsid w:val="3C6A9F1F"/>
    <w:rsid w:val="70FAB9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1DD2A"/>
  <w14:defaultImageDpi w14:val="32767"/>
  <w15:chartTrackingRefBased/>
  <w15:docId w15:val="{E40A169E-4D62-4CB3-AA44-C3B59DE44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826"/>
    <w:pPr>
      <w:outlineLvl w:val="0"/>
    </w:pPr>
    <w:rPr>
      <w:rFonts w:ascii="Arial" w:hAnsi="Arial" w:cs="Arial"/>
      <w:b/>
      <w:sz w:val="40"/>
      <w:szCs w:val="40"/>
    </w:rPr>
  </w:style>
  <w:style w:type="paragraph" w:styleId="Heading2">
    <w:name w:val="heading 2"/>
    <w:basedOn w:val="Normal"/>
    <w:next w:val="Normal"/>
    <w:link w:val="Heading2Char"/>
    <w:uiPriority w:val="9"/>
    <w:unhideWhenUsed/>
    <w:qFormat/>
    <w:rsid w:val="00E32826"/>
    <w:pPr>
      <w:outlineLvl w:val="1"/>
    </w:pPr>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0BA"/>
    <w:pPr>
      <w:tabs>
        <w:tab w:val="center" w:pos="4680"/>
        <w:tab w:val="right" w:pos="9360"/>
      </w:tabs>
    </w:pPr>
  </w:style>
  <w:style w:type="character" w:customStyle="1" w:styleId="HeaderChar">
    <w:name w:val="Header Char"/>
    <w:basedOn w:val="DefaultParagraphFont"/>
    <w:link w:val="Header"/>
    <w:uiPriority w:val="99"/>
    <w:rsid w:val="006270BA"/>
  </w:style>
  <w:style w:type="paragraph" w:styleId="Footer">
    <w:name w:val="footer"/>
    <w:basedOn w:val="Normal"/>
    <w:link w:val="FooterChar"/>
    <w:uiPriority w:val="99"/>
    <w:unhideWhenUsed/>
    <w:rsid w:val="006270BA"/>
    <w:pPr>
      <w:tabs>
        <w:tab w:val="center" w:pos="4680"/>
        <w:tab w:val="right" w:pos="9360"/>
      </w:tabs>
    </w:pPr>
  </w:style>
  <w:style w:type="character" w:customStyle="1" w:styleId="FooterChar">
    <w:name w:val="Footer Char"/>
    <w:basedOn w:val="DefaultParagraphFont"/>
    <w:link w:val="Footer"/>
    <w:uiPriority w:val="99"/>
    <w:rsid w:val="006270BA"/>
  </w:style>
  <w:style w:type="paragraph" w:styleId="ListParagraph">
    <w:name w:val="List Paragraph"/>
    <w:basedOn w:val="Normal"/>
    <w:uiPriority w:val="34"/>
    <w:qFormat/>
    <w:rsid w:val="006270BA"/>
    <w:pPr>
      <w:ind w:left="720"/>
      <w:contextualSpacing/>
    </w:pPr>
  </w:style>
  <w:style w:type="character" w:customStyle="1" w:styleId="Heading2Char">
    <w:name w:val="Heading 2 Char"/>
    <w:basedOn w:val="DefaultParagraphFont"/>
    <w:link w:val="Heading2"/>
    <w:uiPriority w:val="9"/>
    <w:rsid w:val="00E32826"/>
    <w:rPr>
      <w:rFonts w:ascii="Arial" w:hAnsi="Arial" w:cs="Arial"/>
      <w:b/>
      <w:sz w:val="28"/>
      <w:szCs w:val="28"/>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E32826"/>
    <w:pPr>
      <w:ind w:left="3119"/>
    </w:pPr>
    <w:rPr>
      <w:rFonts w:ascii="Arial" w:hAnsi="Arial" w:cs="Arial"/>
      <w:b/>
      <w:bCs/>
      <w:noProof/>
      <w:sz w:val="92"/>
      <w:szCs w:val="92"/>
    </w:rPr>
  </w:style>
  <w:style w:type="character" w:customStyle="1" w:styleId="TitleChar">
    <w:name w:val="Title Char"/>
    <w:basedOn w:val="DefaultParagraphFont"/>
    <w:link w:val="Title"/>
    <w:uiPriority w:val="10"/>
    <w:rsid w:val="00E32826"/>
    <w:rPr>
      <w:rFonts w:ascii="Arial" w:hAnsi="Arial" w:cs="Arial"/>
      <w:b/>
      <w:bCs/>
      <w:noProof/>
      <w:sz w:val="92"/>
      <w:szCs w:val="92"/>
    </w:rPr>
  </w:style>
  <w:style w:type="character" w:customStyle="1" w:styleId="Heading1Char">
    <w:name w:val="Heading 1 Char"/>
    <w:basedOn w:val="DefaultParagraphFont"/>
    <w:link w:val="Heading1"/>
    <w:uiPriority w:val="9"/>
    <w:rsid w:val="00E32826"/>
    <w:rPr>
      <w:rFonts w:ascii="Arial" w:hAnsi="Arial" w:cs="Arial"/>
      <w:b/>
      <w:sz w:val="40"/>
      <w:szCs w:val="40"/>
    </w:rPr>
  </w:style>
  <w:style w:type="paragraph" w:styleId="NoSpacing">
    <w:name w:val="No Spacing"/>
    <w:basedOn w:val="Normal"/>
    <w:uiPriority w:val="1"/>
    <w:qFormat/>
    <w:rsid w:val="00E32826"/>
    <w:pPr>
      <w:spacing w:line="360" w:lineRule="auto"/>
    </w:pPr>
    <w:rPr>
      <w:rFonts w:ascii="Arial" w:hAnsi="Arial" w:cs="Arial"/>
      <w:sz w:val="22"/>
      <w:szCs w:val="22"/>
    </w:rPr>
  </w:style>
  <w:style w:type="paragraph" w:styleId="TOCHeading">
    <w:name w:val="TOC Heading"/>
    <w:basedOn w:val="Heading1"/>
    <w:next w:val="Normal"/>
    <w:uiPriority w:val="39"/>
    <w:unhideWhenUsed/>
    <w:qFormat/>
    <w:rsid w:val="00773B2B"/>
    <w:pPr>
      <w:keepNext/>
      <w:keepLines/>
      <w:spacing w:before="240" w:line="259" w:lineRule="auto"/>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773B2B"/>
    <w:pPr>
      <w:spacing w:after="100"/>
    </w:pPr>
  </w:style>
  <w:style w:type="character" w:styleId="Hyperlink">
    <w:name w:val="Hyperlink"/>
    <w:basedOn w:val="DefaultParagraphFont"/>
    <w:uiPriority w:val="99"/>
    <w:unhideWhenUsed/>
    <w:rsid w:val="00773B2B"/>
    <w:rPr>
      <w:color w:val="0563C1" w:themeColor="hyperlink"/>
      <w:u w:val="single"/>
    </w:rPr>
  </w:style>
  <w:style w:type="paragraph" w:styleId="TOC2">
    <w:name w:val="toc 2"/>
    <w:basedOn w:val="Normal"/>
    <w:next w:val="Normal"/>
    <w:autoRedefine/>
    <w:uiPriority w:val="39"/>
    <w:unhideWhenUsed/>
    <w:rsid w:val="00AF2260"/>
    <w:pPr>
      <w:spacing w:after="100"/>
      <w:ind w:left="240"/>
    </w:pPr>
  </w:style>
  <w:style w:type="table" w:customStyle="1" w:styleId="TableGrid1">
    <w:name w:val="Table Grid1"/>
    <w:basedOn w:val="TableNormal"/>
    <w:next w:val="TableGrid"/>
    <w:uiPriority w:val="59"/>
    <w:rsid w:val="00A40BAA"/>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124477"/>
    <w:rPr>
      <w:color w:val="605E5C"/>
      <w:shd w:val="clear" w:color="auto" w:fill="E1DFDD"/>
    </w:rPr>
  </w:style>
  <w:style w:type="character" w:styleId="FollowedHyperlink">
    <w:name w:val="FollowedHyperlink"/>
    <w:basedOn w:val="DefaultParagraphFont"/>
    <w:uiPriority w:val="99"/>
    <w:semiHidden/>
    <w:unhideWhenUsed/>
    <w:rsid w:val="00124477"/>
    <w:rPr>
      <w:color w:val="954F72" w:themeColor="followedHyperlink"/>
      <w:u w:val="single"/>
    </w:rPr>
  </w:style>
  <w:style w:type="character" w:styleId="CommentReference">
    <w:name w:val="annotation reference"/>
    <w:basedOn w:val="DefaultParagraphFont"/>
    <w:uiPriority w:val="99"/>
    <w:semiHidden/>
    <w:unhideWhenUsed/>
    <w:rsid w:val="00363081"/>
    <w:rPr>
      <w:sz w:val="16"/>
      <w:szCs w:val="16"/>
    </w:rPr>
  </w:style>
  <w:style w:type="paragraph" w:styleId="CommentText">
    <w:name w:val="annotation text"/>
    <w:basedOn w:val="Normal"/>
    <w:link w:val="CommentTextChar"/>
    <w:uiPriority w:val="99"/>
    <w:unhideWhenUsed/>
    <w:rsid w:val="00363081"/>
    <w:rPr>
      <w:sz w:val="20"/>
      <w:szCs w:val="20"/>
    </w:rPr>
  </w:style>
  <w:style w:type="character" w:customStyle="1" w:styleId="CommentTextChar">
    <w:name w:val="Comment Text Char"/>
    <w:basedOn w:val="DefaultParagraphFont"/>
    <w:link w:val="CommentText"/>
    <w:uiPriority w:val="99"/>
    <w:rsid w:val="00363081"/>
    <w:rPr>
      <w:sz w:val="20"/>
      <w:szCs w:val="20"/>
    </w:rPr>
  </w:style>
  <w:style w:type="paragraph" w:styleId="CommentSubject">
    <w:name w:val="annotation subject"/>
    <w:basedOn w:val="CommentText"/>
    <w:next w:val="CommentText"/>
    <w:link w:val="CommentSubjectChar"/>
    <w:uiPriority w:val="99"/>
    <w:semiHidden/>
    <w:unhideWhenUsed/>
    <w:rsid w:val="00363081"/>
    <w:rPr>
      <w:b/>
      <w:bCs/>
    </w:rPr>
  </w:style>
  <w:style w:type="character" w:customStyle="1" w:styleId="CommentSubjectChar">
    <w:name w:val="Comment Subject Char"/>
    <w:basedOn w:val="CommentTextChar"/>
    <w:link w:val="CommentSubject"/>
    <w:uiPriority w:val="99"/>
    <w:semiHidden/>
    <w:rsid w:val="00363081"/>
    <w:rPr>
      <w:b/>
      <w:bCs/>
      <w:sz w:val="20"/>
      <w:szCs w:val="20"/>
    </w:rPr>
  </w:style>
  <w:style w:type="paragraph" w:styleId="Revision">
    <w:name w:val="Revision"/>
    <w:hidden/>
    <w:uiPriority w:val="99"/>
    <w:semiHidden/>
    <w:rsid w:val="00622BC5"/>
  </w:style>
  <w:style w:type="character" w:styleId="Mention">
    <w:name w:val="Mention"/>
    <w:basedOn w:val="DefaultParagraphFont"/>
    <w:uiPriority w:val="99"/>
    <w:unhideWhenUsed/>
    <w:rsid w:val="005723F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61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qualhub.co.uk/qualification-search/qualification-detail/ncfe-level-1-functional-skills-qualification-in-english-4899"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ebda5d2-0fc6-47b3-9470-816d2e039b0b">
      <Terms xmlns="http://schemas.microsoft.com/office/infopath/2007/PartnerControls"/>
    </lcf76f155ced4ddcb4097134ff3c332f>
    <TaxCatchAll xmlns="24ca6e5b-e4aa-4a56-b630-202e7c0fe267" xsi:nil="true"/>
    <SharedWithUsers xmlns="24ca6e5b-e4aa-4a56-b630-202e7c0fe267">
      <UserInfo>
        <DisplayName>SharingLinks.3da06393-312c-549e-82e4-ae24393b3b50.OrganizationEdit.63e463e2-3a33-4bc5-8bb9-b142d2f02373</DisplayName>
        <AccountId>692</AccountId>
        <AccountType/>
      </UserInfo>
      <UserInfo>
        <DisplayName>Patricia Devlin</DisplayName>
        <AccountId>3910</AccountId>
        <AccountType/>
      </UserInfo>
    </SharedWithUsers>
    <_ip_UnifiedCompliancePolicyUIAction xmlns="http://schemas.microsoft.com/sharepoint/v3" xsi:nil="true"/>
    <Number xmlns="febda5d2-0fc6-47b3-9470-816d2e039b0b" xsi:nil="true"/>
    <_ip_UnifiedCompliancePolicyProperties xmlns="http://schemas.microsoft.com/sharepoint/v3" xsi:nil="true"/>
    <_Flow_SignoffStatus xmlns="febda5d2-0fc6-47b3-9470-816d2e039b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793B3D18588B4790BD0EB2F537EFCD" ma:contentTypeVersion="21" ma:contentTypeDescription="Create a new document." ma:contentTypeScope="" ma:versionID="02a975ae5b8e9457c1e7a9c8d239edee">
  <xsd:schema xmlns:xsd="http://www.w3.org/2001/XMLSchema" xmlns:xs="http://www.w3.org/2001/XMLSchema" xmlns:p="http://schemas.microsoft.com/office/2006/metadata/properties" xmlns:ns1="http://schemas.microsoft.com/sharepoint/v3" xmlns:ns2="febda5d2-0fc6-47b3-9470-816d2e039b0b" xmlns:ns3="24ca6e5b-e4aa-4a56-b630-202e7c0fe267" targetNamespace="http://schemas.microsoft.com/office/2006/metadata/properties" ma:root="true" ma:fieldsID="2b6c3f8d212a1736161d4e1fd0ac3bab" ns1:_="" ns2:_="" ns3:_="">
    <xsd:import namespace="http://schemas.microsoft.com/sharepoint/v3"/>
    <xsd:import namespace="febda5d2-0fc6-47b3-9470-816d2e039b0b"/>
    <xsd:import namespace="24ca6e5b-e4aa-4a56-b630-202e7c0fe2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umber" minOccurs="0"/>
                <xsd:element ref="ns2:MediaServiceLocatio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bda5d2-0fc6-47b3-9470-816d2e039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umber" ma:index="19" nillable="true" ma:displayName="Number" ma:format="Dropdown" ma:internalName="Number"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174c4e8-bfc7-4c3a-9cd5-7ceb92c658fe"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ca6e5b-e4aa-4a56-b630-202e7c0fe2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4e73fb0d-83c8-413d-9c98-1065f842a2ed}" ma:internalName="TaxCatchAll" ma:showField="CatchAllData" ma:web="24ca6e5b-e4aa-4a56-b630-202e7c0fe2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F267D8-9563-4667-B079-7ADEE87C02D8}">
  <ds:schemaRefs>
    <ds:schemaRef ds:uri="http://www.w3.org/XML/1998/namespace"/>
    <ds:schemaRef ds:uri="http://schemas.openxmlformats.org/package/2006/metadata/core-properties"/>
    <ds:schemaRef ds:uri="http://schemas.microsoft.com/office/2006/documentManagement/types"/>
    <ds:schemaRef ds:uri="http://purl.org/dc/dcmitype/"/>
    <ds:schemaRef ds:uri="24ca6e5b-e4aa-4a56-b630-202e7c0fe267"/>
    <ds:schemaRef ds:uri="http://purl.org/dc/elements/1.1/"/>
    <ds:schemaRef ds:uri="http://schemas.microsoft.com/office/infopath/2007/PartnerControls"/>
    <ds:schemaRef ds:uri="http://schemas.microsoft.com/sharepoint/v3"/>
    <ds:schemaRef ds:uri="febda5d2-0fc6-47b3-9470-816d2e039b0b"/>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EAF7E283-D434-4855-AC9E-F46299473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ebda5d2-0fc6-47b3-9470-816d2e039b0b"/>
    <ds:schemaRef ds:uri="24ca6e5b-e4aa-4a56-b630-202e7c0fe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8A8F21-EE54-6B44-8008-3F389CA789F5}">
  <ds:schemaRefs>
    <ds:schemaRef ds:uri="http://schemas.openxmlformats.org/officeDocument/2006/bibliography"/>
  </ds:schemaRefs>
</ds:datastoreItem>
</file>

<file path=customXml/itemProps4.xml><?xml version="1.0" encoding="utf-8"?>
<ds:datastoreItem xmlns:ds="http://schemas.openxmlformats.org/officeDocument/2006/customXml" ds:itemID="{9D05B31A-1ED4-4B6C-AA27-FCF7EC9576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12</Pages>
  <Words>2404</Words>
  <Characters>13705</Characters>
  <Application>Microsoft Office Word</Application>
  <DocSecurity>0</DocSecurity>
  <Lines>114</Lines>
  <Paragraphs>32</Paragraphs>
  <ScaleCrop>false</ScaleCrop>
  <Company/>
  <LinksUpToDate>false</LinksUpToDate>
  <CharactersWithSpaces>16077</CharactersWithSpaces>
  <SharedDoc>false</SharedDoc>
  <HLinks>
    <vt:vector size="6" baseType="variant">
      <vt:variant>
        <vt:i4>4259910</vt:i4>
      </vt:variant>
      <vt:variant>
        <vt:i4>0</vt:i4>
      </vt:variant>
      <vt:variant>
        <vt:i4>0</vt:i4>
      </vt:variant>
      <vt:variant>
        <vt:i4>5</vt:i4>
      </vt:variant>
      <vt:variant>
        <vt:lpwstr>https://www.qualhub.co.uk/qualification-search/qualification-detail/ncfe-level-1-functional-skills-qualification-in-english-4899</vt:lpwstr>
      </vt:variant>
      <vt:variant>
        <vt:lpwstr>SupportMaterials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Willis</cp:lastModifiedBy>
  <cp:revision>38</cp:revision>
  <cp:lastPrinted>2023-06-23T10:13:00Z</cp:lastPrinted>
  <dcterms:created xsi:type="dcterms:W3CDTF">2023-08-17T13:58:00Z</dcterms:created>
  <dcterms:modified xsi:type="dcterms:W3CDTF">2023-11-29T14:30:00Z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0x010100A1793B3D18588B4790BD0EB2F537EFCD</vt:lpwstr>
  </property>
  <property fmtid="{D5CDD505-2E9C-101B-9397-08002B2CF9AE}" pid="3" name="MediaServiceImageTags">
    <vt:lpwstr/>
  </property>
</Properties>
</file>