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37A90" w14:textId="77777777" w:rsidR="007557E6" w:rsidRPr="007557E6" w:rsidRDefault="007557E6" w:rsidP="007557E6">
      <w:pPr>
        <w:tabs>
          <w:tab w:val="left" w:pos="1920"/>
        </w:tabs>
        <w:rPr>
          <w:rFonts w:cs="Arial"/>
          <w:color w:val="000000" w:themeColor="text1"/>
          <w:sz w:val="36"/>
          <w:szCs w:val="36"/>
        </w:rPr>
      </w:pPr>
      <w:r w:rsidRPr="007557E6">
        <w:rPr>
          <w:rFonts w:cs="Arial"/>
          <w:color w:val="000000" w:themeColor="text1"/>
          <w:sz w:val="48"/>
          <w:szCs w:val="48"/>
        </w:rPr>
        <w:t>Assessor Feedback to Learner</w:t>
      </w:r>
    </w:p>
    <w:p w14:paraId="3C237A91" w14:textId="77777777" w:rsidR="007557E6" w:rsidRPr="00F707DD" w:rsidRDefault="007557E6" w:rsidP="007557E6">
      <w:pPr>
        <w:tabs>
          <w:tab w:val="left" w:pos="1920"/>
        </w:tabs>
        <w:rPr>
          <w:rFonts w:cs="Arial"/>
          <w:szCs w:val="22"/>
        </w:rPr>
      </w:pPr>
    </w:p>
    <w:p w14:paraId="3C237A92" w14:textId="77777777" w:rsidR="007557E6" w:rsidRPr="00F707DD" w:rsidRDefault="007557E6" w:rsidP="007557E6">
      <w:pPr>
        <w:tabs>
          <w:tab w:val="left" w:pos="1920"/>
        </w:tabs>
        <w:rPr>
          <w:rFonts w:cs="Arial"/>
          <w:szCs w:val="22"/>
        </w:rPr>
      </w:pPr>
    </w:p>
    <w:tbl>
      <w:tblPr>
        <w:tblW w:w="9360" w:type="dxa"/>
        <w:jc w:val="center"/>
        <w:tblBorders>
          <w:top w:val="single" w:sz="18" w:space="0" w:color="FF674D"/>
          <w:insideH w:val="single" w:sz="4" w:space="0" w:color="auto"/>
        </w:tblBorders>
        <w:shd w:val="clear" w:color="auto" w:fill="FFF3B7"/>
        <w:tblLook w:val="01E0" w:firstRow="1" w:lastRow="1" w:firstColumn="1" w:lastColumn="1" w:noHBand="0" w:noVBand="0"/>
      </w:tblPr>
      <w:tblGrid>
        <w:gridCol w:w="1560"/>
        <w:gridCol w:w="2940"/>
        <w:gridCol w:w="1737"/>
        <w:gridCol w:w="63"/>
        <w:gridCol w:w="3060"/>
      </w:tblGrid>
      <w:tr w:rsidR="007557E6" w:rsidRPr="00456250" w14:paraId="3C237A97" w14:textId="77777777" w:rsidTr="005B0BA6">
        <w:trPr>
          <w:trHeight w:val="3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7A93" w14:textId="77777777" w:rsidR="007557E6" w:rsidRPr="00C41C2A" w:rsidRDefault="005B0BA6" w:rsidP="005B0BA6">
            <w:pPr>
              <w:tabs>
                <w:tab w:val="left" w:pos="244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Learner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7A94" w14:textId="77777777" w:rsidR="007557E6" w:rsidRPr="00456250" w:rsidRDefault="007557E6" w:rsidP="005B0BA6">
            <w:pPr>
              <w:tabs>
                <w:tab w:val="left" w:pos="2445"/>
              </w:tabs>
              <w:rPr>
                <w:rFonts w:cs="Arial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7A95" w14:textId="77777777" w:rsidR="007557E6" w:rsidRPr="00C41C2A" w:rsidRDefault="005B0BA6" w:rsidP="005B0BA6">
            <w:pPr>
              <w:tabs>
                <w:tab w:val="left" w:pos="1920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Assessor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7A96" w14:textId="77777777" w:rsidR="007557E6" w:rsidRPr="00456250" w:rsidRDefault="007557E6" w:rsidP="005B0BA6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</w:tc>
      </w:tr>
      <w:tr w:rsidR="005B0BA6" w:rsidRPr="00456250" w14:paraId="3C237A99" w14:textId="77777777" w:rsidTr="005B0BA6">
        <w:trPr>
          <w:trHeight w:val="340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7A98" w14:textId="77777777" w:rsidR="005B0BA6" w:rsidRPr="00456250" w:rsidRDefault="005B0BA6" w:rsidP="005B0BA6">
            <w:pPr>
              <w:tabs>
                <w:tab w:val="left" w:pos="1920"/>
              </w:tabs>
              <w:rPr>
                <w:rFonts w:cs="Arial"/>
                <w:szCs w:val="22"/>
              </w:rPr>
            </w:pPr>
            <w:r w:rsidRPr="00C41C2A">
              <w:rPr>
                <w:rFonts w:cs="Arial"/>
                <w:b/>
                <w:szCs w:val="22"/>
              </w:rPr>
              <w:t>Qualification</w:t>
            </w:r>
            <w:r>
              <w:rPr>
                <w:rFonts w:cs="Arial"/>
                <w:b/>
                <w:szCs w:val="22"/>
              </w:rPr>
              <w:t xml:space="preserve"> No &amp; Name</w:t>
            </w:r>
          </w:p>
        </w:tc>
      </w:tr>
      <w:tr w:rsidR="005B0BA6" w:rsidRPr="00106BAB" w14:paraId="3C237A9B" w14:textId="77777777" w:rsidTr="005B0BA6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7A9A" w14:textId="77777777" w:rsidR="005B0BA6" w:rsidRPr="00C41C2A" w:rsidRDefault="005B0BA6" w:rsidP="005B0BA6">
            <w:pPr>
              <w:tabs>
                <w:tab w:val="left" w:pos="1920"/>
              </w:tabs>
              <w:ind w:right="-108"/>
              <w:rPr>
                <w:rFonts w:cs="Arial"/>
                <w:b/>
                <w:szCs w:val="22"/>
              </w:rPr>
            </w:pPr>
          </w:p>
        </w:tc>
      </w:tr>
      <w:tr w:rsidR="007557E6" w:rsidRPr="00106BAB" w14:paraId="3C237AA5" w14:textId="77777777" w:rsidTr="005B0BA6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7AA4" w14:textId="77777777" w:rsidR="007557E6" w:rsidRPr="00C41C2A" w:rsidRDefault="007557E6" w:rsidP="005B0BA6">
            <w:pPr>
              <w:tabs>
                <w:tab w:val="left" w:pos="1920"/>
              </w:tabs>
              <w:ind w:right="-108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Feedback</w:t>
            </w:r>
            <w:r w:rsidRPr="00C41C2A">
              <w:rPr>
                <w:rFonts w:cs="Arial"/>
                <w:b/>
                <w:szCs w:val="22"/>
              </w:rPr>
              <w:t xml:space="preserve"> from Assessor to</w:t>
            </w:r>
            <w:r>
              <w:rPr>
                <w:rFonts w:cs="Arial"/>
                <w:b/>
                <w:szCs w:val="22"/>
              </w:rPr>
              <w:t xml:space="preserve"> Learner</w:t>
            </w:r>
          </w:p>
        </w:tc>
      </w:tr>
      <w:tr w:rsidR="007557E6" w:rsidRPr="00106BAB" w14:paraId="3C237AA7" w14:textId="77777777" w:rsidTr="007557E6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1765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DFFC0" w14:textId="77777777" w:rsidR="00C12B22" w:rsidRPr="00C12B22" w:rsidRDefault="00C12B22" w:rsidP="00C12B22">
            <w:pPr>
              <w:rPr>
                <w:rFonts w:ascii="Calibri" w:hAnsi="Calibri" w:cs="Arial"/>
                <w:b/>
                <w:szCs w:val="22"/>
              </w:rPr>
            </w:pPr>
            <w:r w:rsidRPr="00C12B22">
              <w:rPr>
                <w:rFonts w:cs="Arial"/>
                <w:b/>
              </w:rPr>
              <w:t>Section A:</w:t>
            </w:r>
          </w:p>
          <w:p w14:paraId="0269278B" w14:textId="39E546C3" w:rsidR="00C12B22" w:rsidRDefault="00C12B22" w:rsidP="00C12B22">
            <w:pPr>
              <w:rPr>
                <w:rFonts w:cs="Arial"/>
                <w:b/>
              </w:rPr>
            </w:pPr>
          </w:p>
          <w:p w14:paraId="0C9FD1D8" w14:textId="1CC55BEA" w:rsidR="00422AA9" w:rsidRDefault="00422AA9" w:rsidP="00C12B22">
            <w:pPr>
              <w:rPr>
                <w:rFonts w:cs="Arial"/>
                <w:b/>
              </w:rPr>
            </w:pPr>
          </w:p>
          <w:p w14:paraId="5A63DD00" w14:textId="77777777" w:rsidR="00422AA9" w:rsidRDefault="00422AA9" w:rsidP="00C12B22">
            <w:pPr>
              <w:rPr>
                <w:rFonts w:cs="Arial"/>
                <w:b/>
              </w:rPr>
            </w:pPr>
          </w:p>
          <w:p w14:paraId="17B595F6" w14:textId="2C46B9C9" w:rsidR="00422AA9" w:rsidRDefault="00422AA9" w:rsidP="00C12B22">
            <w:pPr>
              <w:rPr>
                <w:rFonts w:cs="Arial"/>
                <w:b/>
              </w:rPr>
            </w:pPr>
          </w:p>
          <w:p w14:paraId="30522F6F" w14:textId="77777777" w:rsidR="00422AA9" w:rsidRDefault="00422AA9" w:rsidP="00C12B22">
            <w:pPr>
              <w:rPr>
                <w:rFonts w:cs="Arial"/>
                <w:b/>
              </w:rPr>
            </w:pPr>
          </w:p>
          <w:p w14:paraId="171EBB38" w14:textId="58CA411C" w:rsidR="00C12B22" w:rsidRDefault="00C12B22" w:rsidP="00C12B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 B</w:t>
            </w:r>
          </w:p>
          <w:p w14:paraId="0120AA51" w14:textId="77777777" w:rsidR="007557E6" w:rsidRPr="00422AA9" w:rsidRDefault="007557E6" w:rsidP="00422AA9">
            <w:pPr>
              <w:rPr>
                <w:rFonts w:cs="Arial"/>
                <w:b/>
                <w:bCs/>
                <w:szCs w:val="22"/>
              </w:rPr>
            </w:pPr>
          </w:p>
          <w:p w14:paraId="7890EE0E" w14:textId="77777777" w:rsidR="00422AA9" w:rsidRPr="00422AA9" w:rsidRDefault="00422AA9" w:rsidP="00422AA9">
            <w:pPr>
              <w:rPr>
                <w:rFonts w:cs="Arial"/>
                <w:b/>
                <w:bCs/>
                <w:szCs w:val="22"/>
              </w:rPr>
            </w:pPr>
          </w:p>
          <w:p w14:paraId="66D3D22F" w14:textId="405C406E" w:rsidR="00422AA9" w:rsidRPr="00422AA9" w:rsidRDefault="00422AA9" w:rsidP="00422AA9">
            <w:pPr>
              <w:rPr>
                <w:rFonts w:cs="Arial"/>
                <w:b/>
                <w:bCs/>
                <w:szCs w:val="22"/>
              </w:rPr>
            </w:pPr>
          </w:p>
          <w:p w14:paraId="005A218A" w14:textId="77777777" w:rsidR="00422AA9" w:rsidRPr="00422AA9" w:rsidRDefault="00422AA9" w:rsidP="00422AA9">
            <w:pPr>
              <w:rPr>
                <w:rFonts w:cs="Arial"/>
                <w:b/>
                <w:bCs/>
                <w:szCs w:val="22"/>
              </w:rPr>
            </w:pPr>
          </w:p>
          <w:p w14:paraId="3624E46F" w14:textId="6DF29484" w:rsidR="00422AA9" w:rsidRPr="00422AA9" w:rsidRDefault="00422AA9" w:rsidP="00422AA9">
            <w:pPr>
              <w:rPr>
                <w:rFonts w:cs="Arial"/>
                <w:b/>
                <w:bCs/>
                <w:szCs w:val="22"/>
              </w:rPr>
            </w:pPr>
          </w:p>
          <w:p w14:paraId="3C237AA6" w14:textId="67334D2F" w:rsidR="00422AA9" w:rsidRPr="00106BAB" w:rsidRDefault="00422AA9" w:rsidP="00422AA9">
            <w:pPr>
              <w:rPr>
                <w:rFonts w:cs="Arial"/>
                <w:szCs w:val="22"/>
              </w:rPr>
            </w:pPr>
          </w:p>
        </w:tc>
      </w:tr>
      <w:tr w:rsidR="007557E6" w:rsidRPr="00C41C2A" w14:paraId="3C237AA9" w14:textId="77777777" w:rsidTr="005B0BA6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7AA8" w14:textId="77777777" w:rsidR="007557E6" w:rsidRPr="00C41C2A" w:rsidRDefault="007557E6" w:rsidP="005B0BA6">
            <w:pPr>
              <w:tabs>
                <w:tab w:val="left" w:pos="1920"/>
              </w:tabs>
              <w:ind w:right="-108"/>
              <w:rPr>
                <w:rFonts w:cs="Arial"/>
                <w:b/>
                <w:szCs w:val="22"/>
              </w:rPr>
            </w:pPr>
            <w:r w:rsidRPr="00C41C2A">
              <w:rPr>
                <w:rFonts w:cs="Arial"/>
                <w:b/>
                <w:szCs w:val="22"/>
              </w:rPr>
              <w:t xml:space="preserve">Comments from </w:t>
            </w:r>
            <w:r>
              <w:rPr>
                <w:rFonts w:cs="Arial"/>
                <w:b/>
                <w:szCs w:val="22"/>
              </w:rPr>
              <w:t>Learner</w:t>
            </w:r>
          </w:p>
        </w:tc>
      </w:tr>
      <w:tr w:rsidR="007557E6" w:rsidRPr="00106BAB" w14:paraId="3C237AAB" w14:textId="77777777" w:rsidTr="007557E6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1738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37AAA" w14:textId="77777777" w:rsidR="007557E6" w:rsidRPr="00106BAB" w:rsidRDefault="007557E6" w:rsidP="00E20A2A">
            <w:pPr>
              <w:tabs>
                <w:tab w:val="left" w:pos="1920"/>
              </w:tabs>
              <w:ind w:right="-108"/>
              <w:rPr>
                <w:rFonts w:cs="Arial"/>
                <w:szCs w:val="22"/>
              </w:rPr>
            </w:pPr>
          </w:p>
        </w:tc>
      </w:tr>
      <w:tr w:rsidR="007557E6" w:rsidRPr="00456250" w14:paraId="3C237AAE" w14:textId="77777777" w:rsidTr="005B0B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6300" w:type="dxa"/>
            <w:gridSpan w:val="4"/>
            <w:shd w:val="clear" w:color="auto" w:fill="FFFFFF"/>
            <w:vAlign w:val="center"/>
          </w:tcPr>
          <w:p w14:paraId="3C237AAC" w14:textId="77777777" w:rsidR="007557E6" w:rsidRPr="00C84DC4" w:rsidRDefault="007557E6" w:rsidP="005B0BA6">
            <w:pPr>
              <w:tabs>
                <w:tab w:val="left" w:pos="1920"/>
              </w:tabs>
              <w:rPr>
                <w:rFonts w:cs="Arial"/>
                <w:b/>
                <w:szCs w:val="22"/>
              </w:rPr>
            </w:pPr>
            <w:r w:rsidRPr="00C84DC4">
              <w:rPr>
                <w:rFonts w:cs="Arial"/>
                <w:b/>
                <w:szCs w:val="22"/>
              </w:rPr>
              <w:t>Has the learner achieved or not yet achieved?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C237AAD" w14:textId="77777777" w:rsidR="007557E6" w:rsidRPr="00456250" w:rsidRDefault="007557E6" w:rsidP="005B0BA6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</w:tc>
      </w:tr>
    </w:tbl>
    <w:p w14:paraId="3C237AAF" w14:textId="77777777" w:rsidR="007557E6" w:rsidRPr="00106BAB" w:rsidRDefault="007557E6" w:rsidP="007557E6">
      <w:pPr>
        <w:tabs>
          <w:tab w:val="left" w:pos="1920"/>
        </w:tabs>
        <w:rPr>
          <w:rFonts w:cs="Arial"/>
          <w:szCs w:val="2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685"/>
        <w:gridCol w:w="1055"/>
        <w:gridCol w:w="3060"/>
      </w:tblGrid>
      <w:tr w:rsidR="007557E6" w:rsidRPr="00106BAB" w14:paraId="3C237AB1" w14:textId="77777777" w:rsidTr="005B0BA6">
        <w:trPr>
          <w:trHeight w:val="340"/>
          <w:jc w:val="center"/>
        </w:trPr>
        <w:tc>
          <w:tcPr>
            <w:tcW w:w="9360" w:type="dxa"/>
            <w:gridSpan w:val="4"/>
            <w:shd w:val="clear" w:color="auto" w:fill="FFFFFF"/>
            <w:vAlign w:val="center"/>
          </w:tcPr>
          <w:p w14:paraId="3C237AB0" w14:textId="77777777" w:rsidR="007557E6" w:rsidRPr="00C41C2A" w:rsidRDefault="007557E6" w:rsidP="005B0BA6">
            <w:pPr>
              <w:tabs>
                <w:tab w:val="left" w:pos="1920"/>
              </w:tabs>
              <w:rPr>
                <w:rFonts w:cs="Arial"/>
                <w:b/>
                <w:szCs w:val="22"/>
              </w:rPr>
            </w:pPr>
            <w:r w:rsidRPr="00C41C2A">
              <w:rPr>
                <w:rFonts w:cs="Arial"/>
                <w:b/>
                <w:szCs w:val="22"/>
              </w:rPr>
              <w:t>Any further actions? (Please initial and date once actions have been completed)</w:t>
            </w:r>
          </w:p>
        </w:tc>
      </w:tr>
      <w:tr w:rsidR="007557E6" w:rsidRPr="00106BAB" w14:paraId="3C237AB3" w14:textId="77777777" w:rsidTr="007557E6">
        <w:trPr>
          <w:trHeight w:val="793"/>
          <w:jc w:val="center"/>
        </w:trPr>
        <w:tc>
          <w:tcPr>
            <w:tcW w:w="9360" w:type="dxa"/>
            <w:gridSpan w:val="4"/>
          </w:tcPr>
          <w:p w14:paraId="2671D9CD" w14:textId="77777777" w:rsidR="007557E6" w:rsidRDefault="007557E6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  <w:p w14:paraId="15175AE7" w14:textId="77777777" w:rsidR="00422AA9" w:rsidRDefault="00422AA9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  <w:p w14:paraId="73DACE35" w14:textId="77777777" w:rsidR="00422AA9" w:rsidRDefault="00422AA9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  <w:p w14:paraId="3CA75030" w14:textId="77777777" w:rsidR="00422AA9" w:rsidRDefault="00422AA9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  <w:p w14:paraId="5D5391CA" w14:textId="2F36A41D" w:rsidR="00422AA9" w:rsidRDefault="00422AA9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  <w:p w14:paraId="5E42BDAE" w14:textId="77777777" w:rsidR="0060721A" w:rsidRDefault="0060721A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  <w:p w14:paraId="1F39D5BB" w14:textId="77777777" w:rsidR="0060721A" w:rsidRDefault="0060721A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  <w:p w14:paraId="07E9998C" w14:textId="77777777" w:rsidR="0060721A" w:rsidRDefault="0060721A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  <w:p w14:paraId="4945EEE3" w14:textId="77777777" w:rsidR="0060721A" w:rsidRDefault="0060721A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  <w:p w14:paraId="3C237AB2" w14:textId="27B4419D" w:rsidR="0060721A" w:rsidRPr="00106BAB" w:rsidRDefault="0060721A" w:rsidP="00E20A2A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</w:tc>
      </w:tr>
      <w:tr w:rsidR="007557E6" w:rsidRPr="00456250" w14:paraId="3C237AB8" w14:textId="77777777" w:rsidTr="005B0BA6">
        <w:tblPrEx>
          <w:shd w:val="clear" w:color="auto" w:fill="FFF3B7"/>
          <w:tblLook w:val="01E0" w:firstRow="1" w:lastRow="1" w:firstColumn="1" w:lastColumn="1" w:noHBand="0" w:noVBand="0"/>
        </w:tblPrEx>
        <w:trPr>
          <w:trHeight w:val="365"/>
          <w:jc w:val="center"/>
        </w:trPr>
        <w:tc>
          <w:tcPr>
            <w:tcW w:w="1560" w:type="dxa"/>
            <w:shd w:val="clear" w:color="auto" w:fill="FFFFFF"/>
            <w:vAlign w:val="center"/>
          </w:tcPr>
          <w:p w14:paraId="3C237AB4" w14:textId="77777777" w:rsidR="007557E6" w:rsidRPr="00C41C2A" w:rsidRDefault="007557E6" w:rsidP="005B0BA6">
            <w:pPr>
              <w:tabs>
                <w:tab w:val="left" w:pos="2445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Learner Signature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237AB5" w14:textId="77777777" w:rsidR="007557E6" w:rsidRPr="00456250" w:rsidRDefault="007557E6" w:rsidP="005B0BA6">
            <w:pPr>
              <w:tabs>
                <w:tab w:val="left" w:pos="2445"/>
              </w:tabs>
              <w:rPr>
                <w:rFonts w:cs="Arial"/>
                <w:szCs w:val="22"/>
              </w:rPr>
            </w:pPr>
          </w:p>
        </w:tc>
        <w:tc>
          <w:tcPr>
            <w:tcW w:w="1055" w:type="dxa"/>
            <w:shd w:val="clear" w:color="auto" w:fill="FFFFFF"/>
            <w:vAlign w:val="center"/>
          </w:tcPr>
          <w:p w14:paraId="3C237AB6" w14:textId="77777777" w:rsidR="007557E6" w:rsidRPr="00C41C2A" w:rsidRDefault="007557E6" w:rsidP="005B0BA6">
            <w:pPr>
              <w:tabs>
                <w:tab w:val="left" w:pos="1920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C237AB7" w14:textId="77777777" w:rsidR="007557E6" w:rsidRPr="00456250" w:rsidRDefault="007557E6" w:rsidP="005B0BA6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</w:tc>
      </w:tr>
      <w:tr w:rsidR="007557E6" w:rsidRPr="00456250" w14:paraId="3C237ABD" w14:textId="77777777" w:rsidTr="005B0BA6">
        <w:tblPrEx>
          <w:shd w:val="clear" w:color="auto" w:fill="FFF3B7"/>
          <w:tblLook w:val="01E0" w:firstRow="1" w:lastRow="1" w:firstColumn="1" w:lastColumn="1" w:noHBand="0" w:noVBand="0"/>
        </w:tblPrEx>
        <w:trPr>
          <w:trHeight w:val="605"/>
          <w:jc w:val="center"/>
        </w:trPr>
        <w:tc>
          <w:tcPr>
            <w:tcW w:w="1560" w:type="dxa"/>
            <w:shd w:val="clear" w:color="auto" w:fill="FFFFFF"/>
            <w:vAlign w:val="center"/>
          </w:tcPr>
          <w:p w14:paraId="3C237AB9" w14:textId="77777777" w:rsidR="007557E6" w:rsidRPr="00C41C2A" w:rsidRDefault="007557E6" w:rsidP="005B0BA6">
            <w:pPr>
              <w:tabs>
                <w:tab w:val="left" w:pos="1920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Assessor Signature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237ABA" w14:textId="77777777" w:rsidR="007557E6" w:rsidRPr="00456250" w:rsidRDefault="007557E6" w:rsidP="005B0BA6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</w:tc>
        <w:tc>
          <w:tcPr>
            <w:tcW w:w="1055" w:type="dxa"/>
            <w:shd w:val="clear" w:color="auto" w:fill="FFFFFF"/>
            <w:vAlign w:val="center"/>
          </w:tcPr>
          <w:p w14:paraId="3C237ABB" w14:textId="77777777" w:rsidR="007557E6" w:rsidRPr="00C41C2A" w:rsidRDefault="007557E6" w:rsidP="005B0BA6">
            <w:pPr>
              <w:tabs>
                <w:tab w:val="left" w:pos="1920"/>
              </w:tabs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3C237ABC" w14:textId="77777777" w:rsidR="007557E6" w:rsidRPr="00456250" w:rsidRDefault="007557E6" w:rsidP="005B0BA6">
            <w:pPr>
              <w:tabs>
                <w:tab w:val="left" w:pos="1920"/>
              </w:tabs>
              <w:rPr>
                <w:rFonts w:cs="Arial"/>
                <w:szCs w:val="22"/>
              </w:rPr>
            </w:pPr>
          </w:p>
        </w:tc>
      </w:tr>
    </w:tbl>
    <w:p w14:paraId="3C237AC0" w14:textId="08C93C95" w:rsidR="007557E6" w:rsidRPr="00703298" w:rsidRDefault="007557E6" w:rsidP="0060721A">
      <w:pPr>
        <w:rPr>
          <w:rFonts w:cs="Arial"/>
        </w:rPr>
      </w:pPr>
    </w:p>
    <w:sectPr w:rsidR="007557E6" w:rsidRPr="00703298" w:rsidSect="007032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440" w:bottom="1440" w:left="144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55191" w14:textId="77777777" w:rsidR="00460E79" w:rsidRDefault="00460E79" w:rsidP="005736F4">
      <w:r>
        <w:separator/>
      </w:r>
    </w:p>
  </w:endnote>
  <w:endnote w:type="continuationSeparator" w:id="0">
    <w:p w14:paraId="7E09617D" w14:textId="77777777" w:rsidR="00460E79" w:rsidRDefault="00460E79" w:rsidP="0057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7AC8" w14:textId="77777777" w:rsidR="00332D54" w:rsidRPr="00332D54" w:rsidRDefault="00007781" w:rsidP="00332D54">
    <w:pPr>
      <w:pStyle w:val="Footer"/>
      <w:jc w:val="right"/>
      <w:rPr>
        <w:sz w:val="20"/>
        <w:szCs w:val="16"/>
      </w:rPr>
    </w:pPr>
    <w:r w:rsidRPr="00007781">
      <w:rPr>
        <w:rFonts w:ascii="Arial-BoldMT" w:hAnsi="Arial-BoldMT" w:cs="Arial-BoldMT"/>
        <w:b/>
        <w:bCs/>
        <w:sz w:val="20"/>
        <w:szCs w:val="16"/>
      </w:rPr>
      <w:t>v</w:t>
    </w:r>
    <w:r w:rsidR="00332D54" w:rsidRPr="00007781">
      <w:rPr>
        <w:rFonts w:ascii="Arial-BoldMT" w:hAnsi="Arial-BoldMT" w:cs="Arial-BoldMT"/>
        <w:b/>
        <w:bCs/>
        <w:sz w:val="20"/>
        <w:szCs w:val="16"/>
      </w:rPr>
      <w:t xml:space="preserve">isit </w:t>
    </w:r>
    <w:r w:rsidR="00332D54" w:rsidRPr="00007781">
      <w:rPr>
        <w:rFonts w:ascii="Arial-BoldMT" w:hAnsi="Arial-BoldMT" w:cs="Arial-BoldMT"/>
        <w:bCs/>
        <w:sz w:val="20"/>
        <w:szCs w:val="16"/>
      </w:rPr>
      <w:t>www.ncfe.org.uk</w:t>
    </w:r>
    <w:r w:rsidR="00332D54">
      <w:rPr>
        <w:rFonts w:ascii="Arial-BoldMT" w:hAnsi="Arial-BoldMT" w:cs="Arial-BoldMT"/>
        <w:b/>
        <w:bCs/>
        <w:sz w:val="20"/>
        <w:szCs w:val="16"/>
      </w:rPr>
      <w:t xml:space="preserve">     </w:t>
    </w:r>
    <w:r w:rsidR="00332D54" w:rsidRPr="00332D54">
      <w:rPr>
        <w:rFonts w:ascii="Arial-BoldMT" w:hAnsi="Arial-BoldMT" w:cs="Arial-BoldMT"/>
        <w:b/>
        <w:bCs/>
        <w:sz w:val="20"/>
        <w:szCs w:val="16"/>
      </w:rPr>
      <w:t xml:space="preserve"> email </w:t>
    </w:r>
    <w:r w:rsidR="00332D54" w:rsidRPr="00007781">
      <w:rPr>
        <w:rFonts w:ascii="Arial-BoldMT" w:hAnsi="Arial-BoldMT" w:cs="Arial-BoldMT"/>
        <w:bCs/>
        <w:sz w:val="20"/>
        <w:szCs w:val="16"/>
      </w:rPr>
      <w:t>service@ncfe.org.uk</w:t>
    </w:r>
    <w:r w:rsidR="00332D54" w:rsidRPr="00332D54">
      <w:rPr>
        <w:rFonts w:ascii="Arial-BoldMT" w:hAnsi="Arial-BoldMT" w:cs="Arial-BoldMT"/>
        <w:b/>
        <w:bCs/>
        <w:sz w:val="20"/>
        <w:szCs w:val="16"/>
      </w:rPr>
      <w:t xml:space="preserve"> </w:t>
    </w:r>
    <w:r w:rsidR="00332D54">
      <w:rPr>
        <w:rFonts w:ascii="Arial-BoldMT" w:hAnsi="Arial-BoldMT" w:cs="Arial-BoldMT"/>
        <w:b/>
        <w:bCs/>
        <w:sz w:val="20"/>
        <w:szCs w:val="16"/>
      </w:rPr>
      <w:t xml:space="preserve">     </w:t>
    </w:r>
    <w:r w:rsidR="00332D54" w:rsidRPr="00332D54">
      <w:rPr>
        <w:rFonts w:ascii="Arial-BoldMT" w:hAnsi="Arial-BoldMT" w:cs="Arial-BoldMT"/>
        <w:b/>
        <w:bCs/>
        <w:sz w:val="20"/>
        <w:szCs w:val="16"/>
      </w:rPr>
      <w:t xml:space="preserve">call </w:t>
    </w:r>
    <w:r w:rsidR="00332D54" w:rsidRPr="00007781">
      <w:rPr>
        <w:rFonts w:ascii="Arial-BoldMT" w:hAnsi="Arial-BoldMT" w:cs="Arial-BoldMT"/>
        <w:bCs/>
        <w:sz w:val="20"/>
        <w:szCs w:val="16"/>
      </w:rPr>
      <w:t>0191 239 8000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57A5" w14:textId="4F0B29B9" w:rsidR="00D2417D" w:rsidRDefault="00D2417D" w:rsidP="00D2417D">
    <w:pPr>
      <w:pStyle w:val="Footer"/>
    </w:pPr>
    <w:bookmarkStart w:id="0" w:name="_Hlk80189496"/>
    <w:r w:rsidRPr="00826111">
      <w:rPr>
        <w:rFonts w:ascii="Arial" w:hAnsi="Arial" w:cs="Arial"/>
        <w:b/>
        <w:sz w:val="18"/>
        <w:szCs w:val="18"/>
      </w:rPr>
      <w:t>Version 1.</w:t>
    </w:r>
    <w:r w:rsidR="003920FF">
      <w:rPr>
        <w:rFonts w:ascii="Arial" w:hAnsi="Arial" w:cs="Arial"/>
        <w:b/>
        <w:sz w:val="18"/>
        <w:szCs w:val="18"/>
      </w:rPr>
      <w:t>2</w:t>
    </w:r>
    <w:r w:rsidRPr="00826111">
      <w:rPr>
        <w:rFonts w:ascii="Arial" w:hAnsi="Arial" w:cs="Arial"/>
        <w:b/>
        <w:sz w:val="18"/>
        <w:szCs w:val="18"/>
      </w:rPr>
      <w:t xml:space="preserve">  </w:t>
    </w:r>
    <w:r>
      <w:rPr>
        <w:rFonts w:ascii="Arial" w:hAnsi="Arial" w:cs="Arial"/>
        <w:b/>
        <w:sz w:val="18"/>
        <w:szCs w:val="18"/>
      </w:rPr>
      <w:t xml:space="preserve"> </w:t>
    </w:r>
    <w:r w:rsidR="003920FF">
      <w:rPr>
        <w:rFonts w:ascii="Arial" w:hAnsi="Arial" w:cs="Arial"/>
        <w:sz w:val="18"/>
        <w:szCs w:val="18"/>
      </w:rPr>
      <w:t>March</w:t>
    </w:r>
    <w:r>
      <w:rPr>
        <w:rFonts w:ascii="Arial" w:hAnsi="Arial" w:cs="Arial"/>
        <w:sz w:val="18"/>
        <w:szCs w:val="18"/>
      </w:rPr>
      <w:t xml:space="preserve"> </w:t>
    </w:r>
    <w:r w:rsidRPr="00826111">
      <w:rPr>
        <w:rFonts w:ascii="Arial" w:hAnsi="Arial" w:cs="Arial"/>
        <w:sz w:val="18"/>
        <w:szCs w:val="18"/>
      </w:rPr>
      <w:t xml:space="preserve">/ </w:t>
    </w:r>
    <w:r>
      <w:rPr>
        <w:rFonts w:ascii="Arial" w:hAnsi="Arial" w:cs="Arial"/>
        <w:sz w:val="18"/>
        <w:szCs w:val="18"/>
      </w:rPr>
      <w:t>202</w:t>
    </w:r>
    <w:r w:rsidR="003920FF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t xml:space="preserve">   </w:t>
    </w:r>
    <w:r>
      <w:rPr>
        <w:rFonts w:ascii="Arial" w:hAnsi="Arial" w:cs="Arial"/>
        <w:b/>
        <w:sz w:val="18"/>
        <w:szCs w:val="18"/>
      </w:rPr>
      <w:t xml:space="preserve">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Call </w:t>
    </w:r>
    <w:r w:rsidRPr="00E81994">
      <w:rPr>
        <w:rFonts w:ascii="Arial" w:hAnsi="Arial" w:cs="Arial"/>
        <w:sz w:val="18"/>
        <w:szCs w:val="18"/>
      </w:rPr>
      <w:t>0191 239 8000</w:t>
    </w:r>
  </w:p>
  <w:bookmarkEnd w:id="0"/>
  <w:p w14:paraId="3C237ACB" w14:textId="3D1F9931" w:rsidR="007557E6" w:rsidRDefault="007557E6" w:rsidP="00FB0190">
    <w:pPr>
      <w:pStyle w:val="Footer"/>
      <w:tabs>
        <w:tab w:val="clear" w:pos="4513"/>
        <w:tab w:val="clear" w:pos="9026"/>
        <w:tab w:val="left" w:pos="3795"/>
      </w:tabs>
      <w:ind w:left="-28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FFDF" w14:textId="77777777" w:rsidR="00460E79" w:rsidRDefault="00460E79" w:rsidP="005736F4">
      <w:r>
        <w:separator/>
      </w:r>
    </w:p>
  </w:footnote>
  <w:footnote w:type="continuationSeparator" w:id="0">
    <w:p w14:paraId="19F769FF" w14:textId="77777777" w:rsidR="00460E79" w:rsidRDefault="00460E79" w:rsidP="0057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7AC6" w14:textId="77777777" w:rsidR="005736F4" w:rsidRDefault="00332D54">
    <w:pPr>
      <w:pStyle w:val="Header"/>
    </w:pPr>
    <w:r w:rsidRPr="005736F4">
      <w:rPr>
        <w:noProof/>
        <w:color w:val="D41F3D"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C237ACC" wp14:editId="3C237ACD">
              <wp:simplePos x="0" y="0"/>
              <wp:positionH relativeFrom="column">
                <wp:posOffset>-533400</wp:posOffset>
              </wp:positionH>
              <wp:positionV relativeFrom="paragraph">
                <wp:posOffset>611695</wp:posOffset>
              </wp:positionV>
              <wp:extent cx="6867525" cy="0"/>
              <wp:effectExtent l="0" t="0" r="2857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86BF1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48.15pt" to="498.7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uHwQEAAMoDAAAOAAAAZHJzL2Uyb0RvYy54bWysU8FuGyEQvVfqPyDu9a4t2U1XXufgqLlU&#10;rdU0H0BY8KICgwbiXf99B2xvoqSqqigXFph5b+Y9ZtfXo7PsoDAa8C2fz2rOlJfQGb9v+f2vr5+u&#10;OItJ+E5Y8KrlRxX59ebjh/UQGrWAHmynkBGJj80QWt6nFJqqirJXTsQZBOUpqAGdSHTEfdWhGIjd&#10;2WpR16tqAOwCglQx0u3NKcg3hV9rJdMPraNKzLacektlxbI+5LXarEWzRxF6I89tiDd04YTxVHSi&#10;uhFJsEc0r6ickQgRdJpJcBVobaQqGkjNvH6h5q4XQRUtZE4Mk03x/Wjl98MOmeno7eaceeHoje4S&#10;CrPvE9uC9+QgIKMgOTWE2BBg63d4PsWwwyx71OjylwSxsbh7nNxVY2KSLldXq8/LxZIzeYlVT8CA&#10;Md0qcCxvWm6Nz8JFIw7fYqJilHpJydfWs4Fa/lIvyxNWubNTL2WXjlad0n4qTeqo+rzQlblSW4vs&#10;IGgiut9FF5FbT5kZoo21E6j+N+icm2GqzNr/AqfsUhF8moDOeMC/VU3jpVV9yidPnmnN2wfojuVl&#10;SoAGpth2Hu48kc/PBf70C27+AAAA//8DAFBLAwQUAAYACAAAACEA7/FeJOAAAAAJAQAADwAAAGRy&#10;cy9kb3ducmV2LnhtbEyPQUvDQBCF7wX/wzKCl9Ju1KZtYjZFBA8RFGzF8zQ7TdJmZ0N2m8Z/74oH&#10;Pb55jzffyzajacVAvWssK7idRyCIS6sbrhR87J5naxDOI2tsLZOCL3Kwya8mGabaXvidhq2vRChh&#10;l6KC2vsuldKVNRl0c9sRB+9ge4M+yL6SusdLKDetvIuipTTYcPhQY0dPNZWn7dkoOBafRRVPV83h&#10;bRG/4G6IX3kolLq5Hh8fQHga/V8YfvADOuSBaW/PrJ1oFczWi7DFK0iW9yBCIElWMYj970Hmmfy/&#10;IP8GAAD//wMAUEsBAi0AFAAGAAgAAAAhALaDOJL+AAAA4QEAABMAAAAAAAAAAAAAAAAAAAAAAFtD&#10;b250ZW50X1R5cGVzXS54bWxQSwECLQAUAAYACAAAACEAOP0h/9YAAACUAQAACwAAAAAAAAAAAAAA&#10;AAAvAQAAX3JlbHMvLnJlbHNQSwECLQAUAAYACAAAACEA5gTbh8EBAADKAwAADgAAAAAAAAAAAAAA&#10;AAAuAgAAZHJzL2Uyb0RvYy54bWxQSwECLQAUAAYACAAAACEA7/FeJOAAAAAJAQAADwAAAAAAAAAA&#10;AAAAAAAbBAAAZHJzL2Rvd25yZXYueG1sUEsFBgAAAAAEAAQA8wAAACgFAAAAAA==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7AC9" w14:textId="63F14F75" w:rsidR="00BE2353" w:rsidRDefault="00F83F81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3B821857" wp14:editId="242867B7">
          <wp:simplePos x="0" y="0"/>
          <wp:positionH relativeFrom="page">
            <wp:align>left</wp:align>
          </wp:positionH>
          <wp:positionV relativeFrom="paragraph">
            <wp:posOffset>-222250</wp:posOffset>
          </wp:positionV>
          <wp:extent cx="5731510" cy="876754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9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76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C237ACA" w14:textId="69F0A7BD" w:rsidR="00984530" w:rsidRDefault="00984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F4"/>
    <w:rsid w:val="00007781"/>
    <w:rsid w:val="000B2888"/>
    <w:rsid w:val="00101CF6"/>
    <w:rsid w:val="00332D54"/>
    <w:rsid w:val="003441A0"/>
    <w:rsid w:val="00386395"/>
    <w:rsid w:val="003920FF"/>
    <w:rsid w:val="003D1020"/>
    <w:rsid w:val="00412429"/>
    <w:rsid w:val="00422AA9"/>
    <w:rsid w:val="0046003B"/>
    <w:rsid w:val="00460E79"/>
    <w:rsid w:val="00520B88"/>
    <w:rsid w:val="0053669E"/>
    <w:rsid w:val="005736F4"/>
    <w:rsid w:val="005B0BA6"/>
    <w:rsid w:val="0060721A"/>
    <w:rsid w:val="00614B8B"/>
    <w:rsid w:val="006D2A3C"/>
    <w:rsid w:val="00703298"/>
    <w:rsid w:val="007557E6"/>
    <w:rsid w:val="0088615E"/>
    <w:rsid w:val="009456FB"/>
    <w:rsid w:val="00960EEE"/>
    <w:rsid w:val="00984530"/>
    <w:rsid w:val="009915FA"/>
    <w:rsid w:val="00A07EDD"/>
    <w:rsid w:val="00BB652E"/>
    <w:rsid w:val="00BE2353"/>
    <w:rsid w:val="00C001C4"/>
    <w:rsid w:val="00C12B22"/>
    <w:rsid w:val="00C51546"/>
    <w:rsid w:val="00C56BFE"/>
    <w:rsid w:val="00C77A22"/>
    <w:rsid w:val="00CC4F87"/>
    <w:rsid w:val="00D2417D"/>
    <w:rsid w:val="00D7142A"/>
    <w:rsid w:val="00D83EF0"/>
    <w:rsid w:val="00E647F1"/>
    <w:rsid w:val="00EC1546"/>
    <w:rsid w:val="00EF5C00"/>
    <w:rsid w:val="00F26819"/>
    <w:rsid w:val="00F30AF7"/>
    <w:rsid w:val="00F707DD"/>
    <w:rsid w:val="00F754E3"/>
    <w:rsid w:val="00F83F81"/>
    <w:rsid w:val="00FB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7A90"/>
  <w15:chartTrackingRefBased/>
  <w15:docId w15:val="{18819791-4949-4698-955F-C3838381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E6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6F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736F4"/>
  </w:style>
  <w:style w:type="paragraph" w:styleId="Footer">
    <w:name w:val="footer"/>
    <w:basedOn w:val="Normal"/>
    <w:link w:val="FooterChar"/>
    <w:uiPriority w:val="99"/>
    <w:unhideWhenUsed/>
    <w:rsid w:val="005736F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736F4"/>
  </w:style>
  <w:style w:type="character" w:styleId="Hyperlink">
    <w:name w:val="Hyperlink"/>
    <w:basedOn w:val="DefaultParagraphFont"/>
    <w:uiPriority w:val="99"/>
    <w:unhideWhenUsed/>
    <w:rsid w:val="000B288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77A22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1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4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42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42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rgbClr val="D41F3D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93B3D18588B4790BD0EB2F537EFCD" ma:contentTypeVersion="16" ma:contentTypeDescription="Create a new document." ma:contentTypeScope="" ma:versionID="3b29a29703201bd1d5c828cfc49631ca">
  <xsd:schema xmlns:xsd="http://www.w3.org/2001/XMLSchema" xmlns:xs="http://www.w3.org/2001/XMLSchema" xmlns:p="http://schemas.microsoft.com/office/2006/metadata/properties" xmlns:ns1="http://schemas.microsoft.com/sharepoint/v3" xmlns:ns2="febda5d2-0fc6-47b3-9470-816d2e039b0b" xmlns:ns3="24ca6e5b-e4aa-4a56-b630-202e7c0fe267" targetNamespace="http://schemas.microsoft.com/office/2006/metadata/properties" ma:root="true" ma:fieldsID="f44365b87998829b7b523093e4f35670" ns1:_="" ns2:_="" ns3:_="">
    <xsd:import namespace="http://schemas.microsoft.com/sharepoint/v3"/>
    <xsd:import namespace="febda5d2-0fc6-47b3-9470-816d2e039b0b"/>
    <xsd:import namespace="24ca6e5b-e4aa-4a56-b630-202e7c0f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be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da5d2-0fc6-47b3-9470-816d2e03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" ma:index="19" nillable="true" ma:displayName="Number" ma:format="Dropdown" ma:internalName="Number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6e5b-e4aa-4a56-b630-202e7c0f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umber xmlns="febda5d2-0fc6-47b3-9470-816d2e039b0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0B20D1-9FF6-4ABD-90D7-4F1B18E01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FF13A-E50B-4B1E-82CD-7C6D39B2A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bda5d2-0fc6-47b3-9470-816d2e039b0b"/>
    <ds:schemaRef ds:uri="24ca6e5b-e4aa-4a56-b630-202e7c0f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C318A-A886-431D-80F8-EAF6E574A26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bda5d2-0fc6-47b3-9470-816d2e039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English</dc:creator>
  <cp:keywords/>
  <dc:description/>
  <cp:lastModifiedBy>George Stainsby</cp:lastModifiedBy>
  <cp:revision>11</cp:revision>
  <dcterms:created xsi:type="dcterms:W3CDTF">2022-03-03T10:04:00Z</dcterms:created>
  <dcterms:modified xsi:type="dcterms:W3CDTF">2022-03-17T14:55:00Z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0x010100A1793B3D18588B4790BD0EB2F537EFCD</vt:lpwstr>
  </property>
</Properties>
</file>