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1E191" w14:textId="2CF96746" w:rsidR="00194F9B" w:rsidRPr="00194F9B" w:rsidRDefault="00F51B0A" w:rsidP="009C686C">
      <w:pPr>
        <w:spacing w:before="720" w:after="9120"/>
        <w:rPr>
          <w:color w:val="C00000"/>
        </w:rPr>
      </w:pPr>
      <w:r w:rsidRPr="003059B8">
        <w:rPr>
          <w:rFonts w:ascii="Calibri" w:eastAsia="Calibri" w:hAnsi="Calibri"/>
          <w:b/>
          <w:noProof/>
          <w:sz w:val="22"/>
          <w:szCs w:val="22"/>
          <w:lang w:eastAsia="en-GB"/>
        </w:rPr>
        <w:drawing>
          <wp:anchor distT="0" distB="0" distL="114300" distR="114300" simplePos="0" relativeHeight="251658243" behindDoc="0" locked="0" layoutInCell="0" allowOverlap="1" wp14:anchorId="0723AFC3" wp14:editId="5762A180">
            <wp:simplePos x="0" y="0"/>
            <wp:positionH relativeFrom="page">
              <wp:posOffset>3809365</wp:posOffset>
            </wp:positionH>
            <wp:positionV relativeFrom="page">
              <wp:posOffset>464185</wp:posOffset>
            </wp:positionV>
            <wp:extent cx="3344400" cy="410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444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rFonts w:ascii="Times New Roman" w:hAnsi="Times New Roman"/>
          <w:noProof/>
          <w:sz w:val="24"/>
          <w:szCs w:val="24"/>
          <w:lang w:eastAsia="en-GB"/>
        </w:rPr>
        <w:pict w14:anchorId="62864691">
          <v:shapetype id="_x0000_t202" coordsize="21600,21600" o:spt="202" path="m,l,21600r21600,l21600,xe">
            <v:stroke joinstyle="miter"/>
            <v:path gradientshapeok="t" o:connecttype="rect"/>
          </v:shapetype>
          <v:shape id="Text Box 50" o:spid="_x0000_s2052" type="#_x0000_t202" style="position:absolute;margin-left:0;margin-top:717.3pt;width:375.4pt;height:101.55pt;z-index:251658242;visibility:visible;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" o:allowincell="f" o:allowoverlap="f" filled="f" stroked="f">
            <v:textbox style="mso-next-textbox:#Text Box 50" inset="0,0,0,0">
              <w:txbxContent>
                <w:p w14:paraId="3558727B" w14:textId="7CBDDBA2" w:rsidR="005E1D6E" w:rsidRPr="00EE6635" w:rsidRDefault="005E1D6E" w:rsidP="005E1D6E">
                  <w:pPr>
                    <w:suppressAutoHyphens/>
                    <w:autoSpaceDN w:val="0"/>
                    <w:spacing w:before="0" w:after="0"/>
                    <w:textAlignment w:val="baseline"/>
                    <w:outlineLvl w:val="0"/>
                    <w:rPr>
                      <w:rFonts w:eastAsia="Calibri" w:cs="Arial"/>
                      <w:bCs/>
                    </w:rPr>
                  </w:pPr>
                  <w:r w:rsidRPr="00EE6635">
                    <w:rPr>
                      <w:rFonts w:eastAsia="Calibri" w:cs="Arial"/>
                      <w:bCs/>
                    </w:rPr>
                    <w:t>Paper number: P00</w:t>
                  </w:r>
                  <w:r w:rsidR="00E2461E">
                    <w:rPr>
                      <w:rFonts w:eastAsia="Calibri" w:cs="Arial"/>
                      <w:bCs/>
                    </w:rPr>
                    <w:t>2062</w:t>
                  </w:r>
                </w:p>
                <w:p w14:paraId="1D2CB9F1" w14:textId="44A6EF70" w:rsidR="005E1D6E" w:rsidRPr="00DA7314" w:rsidRDefault="00DA7314" w:rsidP="00DA7314">
                  <w:pPr>
                    <w:pStyle w:val="NCFE-document-version-number-date"/>
                    <w:rPr>
                      <w:sz w:val="20"/>
                    </w:rPr>
                  </w:pPr>
                  <w:r w:rsidRPr="00DA7314">
                    <w:rPr>
                      <w:sz w:val="20"/>
                    </w:rPr>
                    <w:fldChar w:fldCharType="begin"/>
                  </w:r>
                  <w:r w:rsidRPr="00DA7314">
                    <w:rPr>
                      <w:sz w:val="20"/>
                    </w:rPr>
                    <w:instrText>DOCPROPERTY  "NCFE Version Date"  \* MERGEFORMAT</w:instrText>
                  </w:r>
                  <w:r w:rsidRPr="00DA7314">
                    <w:rPr>
                      <w:sz w:val="20"/>
                    </w:rPr>
                    <w:fldChar w:fldCharType="separate"/>
                  </w:r>
                  <w:r w:rsidRPr="00DA7314">
                    <w:rPr>
                      <w:sz w:val="20"/>
                    </w:rPr>
                    <w:t>May 2023</w:t>
                  </w:r>
                  <w:r w:rsidRPr="00DA7314">
                    <w:rPr>
                      <w:sz w:val="20"/>
                    </w:rPr>
                    <w:fldChar w:fldCharType="end"/>
                  </w:r>
                </w:p>
                <w:p w14:paraId="57E6238C" w14:textId="77777777" w:rsidR="005E1D6E" w:rsidRPr="00DA7314" w:rsidRDefault="005E1D6E" w:rsidP="005E1D6E">
                  <w:pPr>
                    <w:suppressAutoHyphens/>
                    <w:autoSpaceDN w:val="0"/>
                    <w:spacing w:before="0" w:after="0"/>
                    <w:textAlignment w:val="baseline"/>
                    <w:outlineLvl w:val="0"/>
                    <w:rPr>
                      <w:rFonts w:eastAsia="Calibri" w:cs="Arial"/>
                      <w:bCs/>
                    </w:rPr>
                  </w:pPr>
                  <w:r w:rsidRPr="00DA7314">
                    <w:rPr>
                      <w:rFonts w:eastAsia="Calibri" w:cs="Arial"/>
                      <w:bCs/>
                    </w:rPr>
                    <w:t>Version 1.0</w:t>
                  </w:r>
                </w:p>
                <w:p w14:paraId="515F2D3B" w14:textId="77777777" w:rsidR="00194F9B" w:rsidRPr="00DA7314" w:rsidRDefault="00000000" w:rsidP="009B3FDC">
                  <w:pPr>
                    <w:pStyle w:val="NCFE-document-version-number-date"/>
                    <w:rPr>
                      <w:sz w:val="20"/>
                    </w:rPr>
                  </w:pPr>
                  <w:r w:rsidRPr="00DA7314">
                    <w:rPr>
                      <w:sz w:val="20"/>
                    </w:rPr>
                    <w:fldChar w:fldCharType="begin"/>
                  </w:r>
                  <w:r w:rsidRPr="00DA7314">
                    <w:rPr>
                      <w:sz w:val="20"/>
                    </w:rPr>
                    <w:instrText>DOCPROPERTY  "NCFE Qualification Number"  \* MERGEFORMAT</w:instrText>
                  </w:r>
                  <w:r w:rsidRPr="00DA7314">
                    <w:rPr>
                      <w:sz w:val="20"/>
                    </w:rPr>
                    <w:fldChar w:fldCharType="separate"/>
                  </w:r>
                  <w:r w:rsidR="00921965" w:rsidRPr="00DA7314">
                    <w:rPr>
                      <w:sz w:val="20"/>
                    </w:rPr>
                    <w:t>603/5829/4</w:t>
                  </w:r>
                  <w:r w:rsidRPr="00DA7314">
                    <w:rPr>
                      <w:sz w:val="20"/>
                    </w:rPr>
                    <w:fldChar w:fldCharType="end"/>
                  </w:r>
                </w:p>
                <w:p w14:paraId="4B5723F9" w14:textId="569625B2" w:rsidR="00194F9B" w:rsidRPr="001B6603" w:rsidRDefault="00194F9B" w:rsidP="009B3FDC">
                  <w:pPr>
                    <w:pStyle w:val="NCFE-front-cover-footer-01"/>
                    <w:spacing w:before="240"/>
                    <w:rPr>
                      <w:sz w:val="16"/>
                      <w:szCs w:val="16"/>
                    </w:rPr>
                  </w:pPr>
                </w:p>
              </w:txbxContent>
            </v:textbox>
            <w10:wrap type="square" anchorx="margin" anchory="page"/>
            <w10:anchorlock/>
          </v:shape>
        </w:pict>
      </w:r>
      <w:r w:rsidR="00000000">
        <w:rPr>
          <w:rFonts w:ascii="Times New Roman" w:hAnsi="Times New Roman"/>
          <w:noProof/>
          <w:sz w:val="24"/>
          <w:szCs w:val="24"/>
        </w:rPr>
        <w:pict w14:anchorId="544E097B">
          <v:shape id="Text Box 23" o:spid="_x0000_s2051" type="#_x0000_t202" style="position:absolute;margin-left:208.95pt;margin-top:193pt;width:367.05pt;height:257.2pt;z-index:251658241;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" o:allowincell="f" filled="f" stroked="f">
            <v:textbox style="mso-next-textbox:#Text Box 23">
              <w:txbxContent>
                <w:p w14:paraId="08532C56" w14:textId="3C7443DC" w:rsidR="00194F9B" w:rsidRPr="00DF4B94" w:rsidRDefault="00953E70" w:rsidP="009B3FDC">
                  <w:pPr>
                    <w:spacing w:line="240" w:lineRule="auto"/>
                    <w:rPr>
                      <w:b/>
                      <w:sz w:val="56"/>
                      <w:szCs w:val="56"/>
                    </w:rPr>
                  </w:pPr>
                  <w:r>
                    <w:rPr>
                      <w:b/>
                      <w:sz w:val="56"/>
                      <w:szCs w:val="56"/>
                    </w:rPr>
                    <w:t>T Level Technical Qualification in Education and Early Years</w:t>
                  </w:r>
                </w:p>
              </w:txbxContent>
            </v:textbox>
            <w10:wrap anchorx="page" anchory="page"/>
            <w10:anchorlock/>
          </v:shape>
        </w:pict>
      </w:r>
      <w:r w:rsidR="00194F9B" w:rsidRPr="00194F9B">
        <w:rPr>
          <w:noProof/>
          <w:color w:val="C00000"/>
          <w:lang w:eastAsia="en-GB"/>
        </w:rPr>
        <w:drawing>
          <wp:anchor distT="0" distB="0" distL="114300" distR="114300" simplePos="0" relativeHeight="251658244" behindDoc="1" locked="0" layoutInCell="1" allowOverlap="1" wp14:anchorId="632F8B09" wp14:editId="23107FE4">
            <wp:simplePos x="0" y="0"/>
            <wp:positionH relativeFrom="page">
              <wp:align>left</wp:align>
            </wp:positionH>
            <wp:positionV relativeFrom="page">
              <wp:posOffset>19409</wp:posOffset>
            </wp:positionV>
            <wp:extent cx="7577455" cy="10708005"/>
            <wp:effectExtent l="0" t="0" r="4445" b="0"/>
            <wp:wrapNone/>
            <wp:docPr id="75" name="Picture 75" descr="front-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cover.png"/>
                    <pic:cNvPicPr/>
                  </pic:nvPicPr>
                  <pic:blipFill>
                    <a:blip r:embed="rId12" cstate="print"/>
                    <a:stretch>
                      <a:fillRect/>
                    </a:stretch>
                  </pic:blipFill>
                  <pic:spPr>
                    <a:xfrm>
                      <a:off x="0" y="0"/>
                      <a:ext cx="7577455" cy="10708005"/>
                    </a:xfrm>
                    <a:prstGeom prst="rect">
                      <a:avLst/>
                    </a:prstGeom>
                  </pic:spPr>
                </pic:pic>
              </a:graphicData>
            </a:graphic>
          </wp:anchor>
        </w:drawing>
      </w:r>
      <w:r w:rsidR="00194F9B" w:rsidRPr="00194F9B">
        <w:rPr>
          <w:noProof/>
          <w:color w:val="C00000"/>
          <w:lang w:eastAsia="en-GB"/>
        </w:rPr>
        <w:drawing>
          <wp:anchor distT="0" distB="0" distL="114300" distR="114300" simplePos="0" relativeHeight="251658245" behindDoc="0" locked="0" layoutInCell="0" allowOverlap="1" wp14:anchorId="3A4B8782" wp14:editId="7E9A557F">
            <wp:simplePos x="0" y="0"/>
            <wp:positionH relativeFrom="page">
              <wp:posOffset>3810000</wp:posOffset>
            </wp:positionH>
            <wp:positionV relativeFrom="page">
              <wp:posOffset>465221</wp:posOffset>
            </wp:positionV>
            <wp:extent cx="3344779" cy="409074"/>
            <wp:effectExtent l="0" t="0" r="0" b="0"/>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1600" cy="417600"/>
                    </a:xfrm>
                    <a:prstGeom prst="rect">
                      <a:avLst/>
                    </a:prstGeom>
                    <a:noFill/>
                    <a:ln>
                      <a:noFill/>
                    </a:ln>
                  </pic:spPr>
                </pic:pic>
              </a:graphicData>
            </a:graphic>
          </wp:anchor>
        </w:drawing>
      </w:r>
    </w:p>
    <w:p w14:paraId="1BD76B84" w14:textId="29E0CD58" w:rsidR="00194F9B" w:rsidRPr="00194F9B" w:rsidRDefault="00000000" w:rsidP="002D63F7">
      <w:pPr>
        <w:pStyle w:val="NCFE-assignment-type"/>
      </w:pPr>
      <w:r>
        <w:rPr>
          <w:noProof/>
        </w:rPr>
        <w:pict w14:anchorId="01CEF016">
          <v:rect id="Rectangle 1" o:spid="_x0000_s2050" style="position:absolute;margin-left:0;margin-top:0;width:588.45pt;height:69.45pt;z-index:251658240;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" fillcolor="white [3212]" strokecolor="white [3212]" strokeweight="2pt">
            <v:path arrowok="t"/>
            <w10:wrap anchorx="page" anchory="page"/>
            <w10:anchorlock/>
          </v:rect>
        </w:pict>
      </w:r>
      <w:fldSimple w:instr="DOCPROPERTY  &quot;NCFE Assignment Type Long&quot;  \* MERGEFORMAT">
        <w:r w:rsidR="00921965">
          <w:t>Employer</w:t>
        </w:r>
        <w:r w:rsidR="00576058">
          <w:t xml:space="preserve"> </w:t>
        </w:r>
        <w:r w:rsidR="00921965">
          <w:t xml:space="preserve">set </w:t>
        </w:r>
        <w:r w:rsidR="00576058">
          <w:t>p</w:t>
        </w:r>
        <w:r w:rsidR="00921965">
          <w:t>roject (ESP)</w:t>
        </w:r>
      </w:fldSimple>
    </w:p>
    <w:p w14:paraId="324479C0" w14:textId="77777777" w:rsidR="00194F9B" w:rsidRDefault="00000000" w:rsidP="009B3FDC">
      <w:pPr>
        <w:pStyle w:val="NCFE-specialism"/>
      </w:pPr>
      <w:fldSimple w:instr="DOCPROPERTY  &quot;NCFE Specialism Main Cover Heading&quot;  \* MERGEFORMAT">
        <w:r w:rsidR="00921965">
          <w:t>Early Years Educator</w:t>
        </w:r>
      </w:fldSimple>
    </w:p>
    <w:p w14:paraId="07FF8994" w14:textId="04151900" w:rsidR="00921965" w:rsidRDefault="001251BB" w:rsidP="00DE44BB">
      <w:pPr>
        <w:pStyle w:val="NCFE-assignment-ordinal"/>
        <w:spacing w:before="240" w:after="120"/>
        <w:outlineLvl w:val="0"/>
      </w:pPr>
      <w:r>
        <w:fldChar w:fldCharType="begin"/>
      </w:r>
      <w:r w:rsidR="009275F3">
        <w:instrText xml:space="preserve"> DOCPROPERTY  "NCFE Assignment Ordinal"  \* MERGEFORMAT </w:instrText>
      </w:r>
      <w:r>
        <w:fldChar w:fldCharType="end"/>
      </w:r>
      <w:fldSimple w:instr="DOCPROPERTY  &quot;NCFE Special Case&quot;  \* MERGEFORMAT">
        <w:r w:rsidR="00FB3B16">
          <w:t xml:space="preserve"> </w:t>
        </w:r>
      </w:fldSimple>
    </w:p>
    <w:p w14:paraId="714DA989" w14:textId="12FF83B3" w:rsidR="00194F9B" w:rsidRPr="00194F9B" w:rsidRDefault="003B311D" w:rsidP="009275F3">
      <w:pPr>
        <w:pStyle w:val="NCFE-document-type"/>
      </w:pPr>
      <w:r>
        <w:rPr>
          <w:noProof/>
        </w:rPr>
        <w:drawing>
          <wp:anchor distT="0" distB="0" distL="114300" distR="114300" simplePos="0" relativeHeight="251658246" behindDoc="0" locked="1" layoutInCell="0" allowOverlap="1" wp14:anchorId="2ADE403D" wp14:editId="5247504D">
            <wp:simplePos x="0" y="0"/>
            <wp:positionH relativeFrom="page">
              <wp:posOffset>6336665</wp:posOffset>
            </wp:positionH>
            <wp:positionV relativeFrom="page">
              <wp:posOffset>9865360</wp:posOffset>
            </wp:positionV>
            <wp:extent cx="730800" cy="414000"/>
            <wp:effectExtent l="0" t="0" r="0" b="0"/>
            <wp:wrapNone/>
            <wp:docPr id="14" name="Picture 14" descr="ca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cache.p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0800" cy="414000"/>
                    </a:xfrm>
                    <a:prstGeom prst="rect">
                      <a:avLst/>
                    </a:prstGeom>
                  </pic:spPr>
                </pic:pic>
              </a:graphicData>
            </a:graphic>
            <wp14:sizeRelH relativeFrom="page">
              <wp14:pctWidth>0</wp14:pctWidth>
            </wp14:sizeRelH>
            <wp14:sizeRelV relativeFrom="page">
              <wp14:pctHeight>0</wp14:pctHeight>
            </wp14:sizeRelV>
          </wp:anchor>
        </w:drawing>
      </w:r>
      <w:r w:rsidR="005F756C">
        <w:fldChar w:fldCharType="begin"/>
      </w:r>
      <w:r w:rsidR="005F756C">
        <w:instrText xml:space="preserve"> DOCPROPERTY  "NCFE Document Type"  \* MERGEFORMAT </w:instrText>
      </w:r>
      <w:r w:rsidR="005F756C">
        <w:fldChar w:fldCharType="separate"/>
      </w:r>
      <w:r w:rsidR="00921965">
        <w:t>Pro-</w:t>
      </w:r>
      <w:proofErr w:type="spellStart"/>
      <w:r w:rsidR="00921965">
        <w:t>formas</w:t>
      </w:r>
      <w:proofErr w:type="spellEnd"/>
      <w:r w:rsidR="005F756C">
        <w:fldChar w:fldCharType="end"/>
      </w:r>
    </w:p>
    <w:p w14:paraId="4B6DE481" w14:textId="77777777" w:rsidR="00774C40" w:rsidRPr="00194F9B" w:rsidRDefault="00774C40" w:rsidP="00774C40">
      <w:pPr>
        <w:sectPr w:rsidR="00774C40" w:rsidRPr="00194F9B" w:rsidSect="00B840A5">
          <w:headerReference w:type="default" r:id="rId14"/>
          <w:footerReference w:type="default" r:id="rId15"/>
          <w:pgSz w:w="11906" w:h="16838"/>
          <w:pgMar w:top="851" w:right="851" w:bottom="851" w:left="851" w:header="567" w:footer="709" w:gutter="0"/>
          <w:pgNumType w:start="1"/>
          <w:cols w:space="708"/>
          <w:titlePg/>
          <w:docGrid w:linePitch="360"/>
        </w:sectPr>
      </w:pPr>
    </w:p>
    <w:p w14:paraId="51E40CE4" w14:textId="78E5C5AA" w:rsidR="002E2B7C" w:rsidRPr="00194F9B" w:rsidRDefault="00953E70" w:rsidP="00BF7BB1">
      <w:pPr>
        <w:pStyle w:val="Subtitle"/>
        <w:rPr>
          <w:lang w:eastAsia="en-GB"/>
        </w:rPr>
      </w:pPr>
      <w:bookmarkStart w:id="0" w:name="_Toc46839084"/>
      <w:r>
        <w:rPr>
          <w:lang w:eastAsia="en-GB"/>
        </w:rPr>
        <w:lastRenderedPageBreak/>
        <w:t>T Level Technical Qualification in Education and Early Years</w:t>
      </w:r>
    </w:p>
    <w:p w14:paraId="34CF737A" w14:textId="68B3FC76" w:rsidR="002E2B7C" w:rsidRPr="00194F9B" w:rsidRDefault="00000000" w:rsidP="00BF7BB1">
      <w:pPr>
        <w:pStyle w:val="Subtitle"/>
      </w:pPr>
      <w:fldSimple w:instr="DOCPROPERTY  &quot;NCFE Assignment Type Long&quot;  \* MERGEFORMAT">
        <w:r w:rsidR="00921965">
          <w:rPr>
            <w:lang w:eastAsia="en-GB"/>
          </w:rPr>
          <w:t>Employer</w:t>
        </w:r>
        <w:r w:rsidR="00576058">
          <w:rPr>
            <w:lang w:eastAsia="en-GB"/>
          </w:rPr>
          <w:t xml:space="preserve"> </w:t>
        </w:r>
        <w:r w:rsidR="00921965">
          <w:rPr>
            <w:lang w:eastAsia="en-GB"/>
          </w:rPr>
          <w:t xml:space="preserve">set </w:t>
        </w:r>
        <w:r w:rsidR="00576058">
          <w:rPr>
            <w:lang w:eastAsia="en-GB"/>
          </w:rPr>
          <w:t>p</w:t>
        </w:r>
        <w:r w:rsidR="00921965">
          <w:rPr>
            <w:lang w:eastAsia="en-GB"/>
          </w:rPr>
          <w:t>roject (ESP)</w:t>
        </w:r>
      </w:fldSimple>
    </w:p>
    <w:p w14:paraId="158DD156" w14:textId="77777777" w:rsidR="002E2B7C" w:rsidRPr="00194F9B" w:rsidRDefault="00000000" w:rsidP="00BF7BB1">
      <w:pPr>
        <w:pStyle w:val="Title"/>
      </w:pPr>
      <w:fldSimple w:instr="DOCPROPERTY  &quot;NCFE Specialism Main Cover Heading&quot;  \* MERGEFORMAT">
        <w:r w:rsidR="00921965">
          <w:t>Early Years Educator</w:t>
        </w:r>
      </w:fldSimple>
    </w:p>
    <w:p w14:paraId="7CA484B0" w14:textId="77777777" w:rsidR="002E2B7C" w:rsidRPr="00194F9B" w:rsidRDefault="005F756C" w:rsidP="00BF7BB1">
      <w:pPr>
        <w:pStyle w:val="Subtitle"/>
        <w:outlineLvl w:val="0"/>
      </w:pPr>
      <w:r>
        <w:fldChar w:fldCharType="begin"/>
      </w:r>
      <w:r>
        <w:instrText xml:space="preserve"> DOCPROPERTY  "NCFE Document Type"  \* MERGEFORMAT </w:instrText>
      </w:r>
      <w:r>
        <w:fldChar w:fldCharType="separate"/>
      </w:r>
      <w:r w:rsidR="00921965">
        <w:t>Pro-</w:t>
      </w:r>
      <w:proofErr w:type="spellStart"/>
      <w:r w:rsidR="00921965">
        <w:t>formas</w:t>
      </w:r>
      <w:proofErr w:type="spellEnd"/>
      <w:r>
        <w:fldChar w:fldCharType="end"/>
      </w:r>
    </w:p>
    <w:p w14:paraId="4E8359D5" w14:textId="41F1AF5F" w:rsidR="002E2B7C" w:rsidRPr="00194F9B" w:rsidRDefault="001251BB" w:rsidP="00BF7BB1">
      <w:r>
        <w:fldChar w:fldCharType="begin"/>
      </w:r>
      <w:r w:rsidR="009275F3">
        <w:instrText xml:space="preserve"> DOCPROPERTY  "NCFE Assignment Ordinal"  \* MERGEFORMAT </w:instrText>
      </w:r>
      <w:r>
        <w:fldChar w:fldCharType="end"/>
      </w:r>
      <w:r w:rsidR="00A302F5">
        <w:t xml:space="preserve"> </w:t>
      </w:r>
      <w:fldSimple w:instr="DOCPROPERTY  &quot;NCFE Special Case&quot;  \* MERGEFORMAT">
        <w:r w:rsidR="00FB3B16">
          <w:t xml:space="preserve"> </w:t>
        </w:r>
      </w:fldSimple>
    </w:p>
    <w:p w14:paraId="201A3100" w14:textId="77777777" w:rsidR="002E2B7C" w:rsidRPr="00194F9B" w:rsidRDefault="002E2B7C" w:rsidP="00B67469">
      <w:pPr>
        <w:pStyle w:val="NCFE-toc-heading"/>
        <w:tabs>
          <w:tab w:val="left" w:pos="5796"/>
        </w:tabs>
        <w:spacing w:before="960"/>
      </w:pPr>
      <w:r>
        <w:t>Contents</w:t>
      </w:r>
    </w:p>
    <w:p w14:paraId="79D6265B" w14:textId="50073091" w:rsidR="005F756C" w:rsidRDefault="001251BB">
      <w:pPr>
        <w:pStyle w:val="TOC1"/>
        <w:rPr>
          <w:rFonts w:asciiTheme="minorHAnsi" w:eastAsiaTheme="minorEastAsia" w:hAnsiTheme="minorHAnsi" w:cstheme="minorBidi"/>
          <w:b w:val="0"/>
          <w:sz w:val="22"/>
          <w:szCs w:val="22"/>
          <w:lang w:eastAsia="en-GB"/>
        </w:rPr>
      </w:pPr>
      <w:r>
        <w:rPr>
          <w:b w:val="0"/>
        </w:rPr>
        <w:fldChar w:fldCharType="begin"/>
      </w:r>
      <w:r w:rsidR="006210E5">
        <w:rPr>
          <w:b w:val="0"/>
        </w:rPr>
        <w:instrText xml:space="preserve"> TOC \o "2-2" \t "Heading 1,1,NCFE_COMM_QP_Heading,1,NCFE_COMM_task_heading,1,NCFE_COMM_appendix_heading,1" </w:instrText>
      </w:r>
      <w:r>
        <w:rPr>
          <w:b w:val="0"/>
        </w:rPr>
        <w:fldChar w:fldCharType="separate"/>
      </w:r>
      <w:r w:rsidR="005F756C">
        <w:t>Task 1 - planning</w:t>
      </w:r>
      <w:r w:rsidR="005F756C">
        <w:tab/>
      </w:r>
      <w:r w:rsidR="005F756C">
        <w:fldChar w:fldCharType="begin"/>
      </w:r>
      <w:r w:rsidR="005F756C">
        <w:instrText xml:space="preserve"> PAGEREF _Toc131065753 \h </w:instrText>
      </w:r>
      <w:r w:rsidR="005F756C">
        <w:fldChar w:fldCharType="separate"/>
      </w:r>
      <w:r w:rsidR="005F756C">
        <w:t>3</w:t>
      </w:r>
      <w:r w:rsidR="005F756C">
        <w:fldChar w:fldCharType="end"/>
      </w:r>
    </w:p>
    <w:p w14:paraId="278A7229" w14:textId="0AADFD61" w:rsidR="005F756C" w:rsidRDefault="005F756C">
      <w:pPr>
        <w:pStyle w:val="TOC1"/>
        <w:rPr>
          <w:rFonts w:asciiTheme="minorHAnsi" w:eastAsiaTheme="minorEastAsia" w:hAnsiTheme="minorHAnsi" w:cstheme="minorBidi"/>
          <w:b w:val="0"/>
          <w:sz w:val="22"/>
          <w:szCs w:val="22"/>
          <w:lang w:eastAsia="en-GB"/>
        </w:rPr>
      </w:pPr>
      <w:r w:rsidRPr="00FA20E8">
        <w:rPr>
          <w:rFonts w:eastAsia="Times New Roman"/>
          <w:color w:val="000000"/>
          <w:lang w:eastAsia="en-GB"/>
        </w:rPr>
        <w:t>Task 1(a) - early support plan</w:t>
      </w:r>
      <w:r>
        <w:tab/>
      </w:r>
      <w:r>
        <w:fldChar w:fldCharType="begin"/>
      </w:r>
      <w:r>
        <w:instrText xml:space="preserve"> PAGEREF _Toc131065754 \h </w:instrText>
      </w:r>
      <w:r>
        <w:fldChar w:fldCharType="separate"/>
      </w:r>
      <w:r>
        <w:t>4</w:t>
      </w:r>
      <w:r>
        <w:fldChar w:fldCharType="end"/>
      </w:r>
    </w:p>
    <w:p w14:paraId="054A678A" w14:textId="39A25BD0" w:rsidR="005F756C" w:rsidRDefault="005F756C">
      <w:pPr>
        <w:pStyle w:val="TOC1"/>
        <w:rPr>
          <w:rFonts w:asciiTheme="minorHAnsi" w:eastAsiaTheme="minorEastAsia" w:hAnsiTheme="minorHAnsi" w:cstheme="minorBidi"/>
          <w:b w:val="0"/>
          <w:sz w:val="22"/>
          <w:szCs w:val="22"/>
          <w:lang w:eastAsia="en-GB"/>
        </w:rPr>
      </w:pPr>
      <w:r w:rsidRPr="00FA20E8">
        <w:rPr>
          <w:rFonts w:eastAsia="Times New Roman"/>
          <w:color w:val="000000"/>
          <w:lang w:eastAsia="en-GB"/>
        </w:rPr>
        <w:t>Task 1(b) - activity plan</w:t>
      </w:r>
      <w:r>
        <w:tab/>
      </w:r>
      <w:r>
        <w:fldChar w:fldCharType="begin"/>
      </w:r>
      <w:r>
        <w:instrText xml:space="preserve"> PAGEREF _Toc131065755 \h </w:instrText>
      </w:r>
      <w:r>
        <w:fldChar w:fldCharType="separate"/>
      </w:r>
      <w:r>
        <w:t>5</w:t>
      </w:r>
      <w:r>
        <w:fldChar w:fldCharType="end"/>
      </w:r>
    </w:p>
    <w:p w14:paraId="1272C80B" w14:textId="2B0E2BF1" w:rsidR="005F756C" w:rsidRDefault="005F756C">
      <w:pPr>
        <w:pStyle w:val="TOC1"/>
        <w:rPr>
          <w:rFonts w:asciiTheme="minorHAnsi" w:eastAsiaTheme="minorEastAsia" w:hAnsiTheme="minorHAnsi" w:cstheme="minorBidi"/>
          <w:b w:val="0"/>
          <w:sz w:val="22"/>
          <w:szCs w:val="22"/>
          <w:lang w:eastAsia="en-GB"/>
        </w:rPr>
      </w:pPr>
      <w:r>
        <w:t>Task 2(a) - peer discussion for activity planning</w:t>
      </w:r>
      <w:r>
        <w:tab/>
      </w:r>
      <w:r>
        <w:fldChar w:fldCharType="begin"/>
      </w:r>
      <w:r>
        <w:instrText xml:space="preserve"> PAGEREF _Toc131065756 \h </w:instrText>
      </w:r>
      <w:r>
        <w:fldChar w:fldCharType="separate"/>
      </w:r>
      <w:r>
        <w:t>6</w:t>
      </w:r>
      <w:r>
        <w:fldChar w:fldCharType="end"/>
      </w:r>
    </w:p>
    <w:p w14:paraId="5870F63B" w14:textId="7EAC2CA2" w:rsidR="005F756C" w:rsidRDefault="005F756C">
      <w:pPr>
        <w:pStyle w:val="TOC1"/>
        <w:rPr>
          <w:rFonts w:asciiTheme="minorHAnsi" w:eastAsiaTheme="minorEastAsia" w:hAnsiTheme="minorHAnsi" w:cstheme="minorBidi"/>
          <w:b w:val="0"/>
          <w:sz w:val="22"/>
          <w:szCs w:val="22"/>
          <w:lang w:eastAsia="en-GB"/>
        </w:rPr>
      </w:pPr>
      <w:r w:rsidRPr="00FA20E8">
        <w:rPr>
          <w:rFonts w:eastAsia="Times New Roman"/>
          <w:color w:val="000000"/>
          <w:lang w:eastAsia="en-GB"/>
        </w:rPr>
        <w:t>Task 2(a) (i) - preparation for peer discussion form</w:t>
      </w:r>
      <w:r>
        <w:tab/>
      </w:r>
      <w:r>
        <w:fldChar w:fldCharType="begin"/>
      </w:r>
      <w:r>
        <w:instrText xml:space="preserve"> PAGEREF _Toc131065757 \h </w:instrText>
      </w:r>
      <w:r>
        <w:fldChar w:fldCharType="separate"/>
      </w:r>
      <w:r>
        <w:t>7</w:t>
      </w:r>
      <w:r>
        <w:fldChar w:fldCharType="end"/>
      </w:r>
    </w:p>
    <w:p w14:paraId="00A32408" w14:textId="4067FB56" w:rsidR="005F756C" w:rsidRDefault="005F756C">
      <w:pPr>
        <w:pStyle w:val="TOC1"/>
        <w:rPr>
          <w:rFonts w:asciiTheme="minorHAnsi" w:eastAsiaTheme="minorEastAsia" w:hAnsiTheme="minorHAnsi" w:cstheme="minorBidi"/>
          <w:b w:val="0"/>
          <w:sz w:val="22"/>
          <w:szCs w:val="22"/>
          <w:lang w:eastAsia="en-GB"/>
        </w:rPr>
      </w:pPr>
      <w:r w:rsidRPr="00FA20E8">
        <w:rPr>
          <w:rFonts w:eastAsia="Times New Roman"/>
          <w:color w:val="000000"/>
          <w:lang w:eastAsia="en-GB"/>
        </w:rPr>
        <w:t>Task 2(a) (ii) - feedback from peer discussion form</w:t>
      </w:r>
      <w:r>
        <w:tab/>
      </w:r>
      <w:r>
        <w:fldChar w:fldCharType="begin"/>
      </w:r>
      <w:r>
        <w:instrText xml:space="preserve"> PAGEREF _Toc131065758 \h </w:instrText>
      </w:r>
      <w:r>
        <w:fldChar w:fldCharType="separate"/>
      </w:r>
      <w:r>
        <w:t>8</w:t>
      </w:r>
      <w:r>
        <w:fldChar w:fldCharType="end"/>
      </w:r>
    </w:p>
    <w:p w14:paraId="0DA9FE48" w14:textId="301CA271" w:rsidR="005F756C" w:rsidRDefault="005F756C">
      <w:pPr>
        <w:pStyle w:val="TOC1"/>
        <w:rPr>
          <w:rFonts w:asciiTheme="minorHAnsi" w:eastAsiaTheme="minorEastAsia" w:hAnsiTheme="minorHAnsi" w:cstheme="minorBidi"/>
          <w:b w:val="0"/>
          <w:sz w:val="22"/>
          <w:szCs w:val="22"/>
          <w:lang w:eastAsia="en-GB"/>
        </w:rPr>
      </w:pPr>
      <w:r>
        <w:t>Task 3 - tutor discussion</w:t>
      </w:r>
      <w:r>
        <w:tab/>
      </w:r>
      <w:r>
        <w:fldChar w:fldCharType="begin"/>
      </w:r>
      <w:r>
        <w:instrText xml:space="preserve"> PAGEREF _Toc131065759 \h </w:instrText>
      </w:r>
      <w:r>
        <w:fldChar w:fldCharType="separate"/>
      </w:r>
      <w:r>
        <w:t>9</w:t>
      </w:r>
      <w:r>
        <w:fldChar w:fldCharType="end"/>
      </w:r>
    </w:p>
    <w:p w14:paraId="4D8CCC8D" w14:textId="535D402C" w:rsidR="005F756C" w:rsidRDefault="005F756C">
      <w:pPr>
        <w:pStyle w:val="TOC1"/>
        <w:rPr>
          <w:rFonts w:asciiTheme="minorHAnsi" w:eastAsiaTheme="minorEastAsia" w:hAnsiTheme="minorHAnsi" w:cstheme="minorBidi"/>
          <w:b w:val="0"/>
          <w:sz w:val="22"/>
          <w:szCs w:val="22"/>
          <w:lang w:eastAsia="en-GB"/>
        </w:rPr>
      </w:pPr>
      <w:r>
        <w:t>Task 4 - reflective account</w:t>
      </w:r>
      <w:r>
        <w:tab/>
      </w:r>
      <w:r>
        <w:fldChar w:fldCharType="begin"/>
      </w:r>
      <w:r>
        <w:instrText xml:space="preserve"> PAGEREF _Toc131065760 \h </w:instrText>
      </w:r>
      <w:r>
        <w:fldChar w:fldCharType="separate"/>
      </w:r>
      <w:r>
        <w:t>10</w:t>
      </w:r>
      <w:r>
        <w:fldChar w:fldCharType="end"/>
      </w:r>
    </w:p>
    <w:p w14:paraId="2D900BA3" w14:textId="5D1258F9" w:rsidR="005F756C" w:rsidRDefault="005F756C">
      <w:pPr>
        <w:pStyle w:val="TOC1"/>
        <w:rPr>
          <w:rFonts w:asciiTheme="minorHAnsi" w:eastAsiaTheme="minorEastAsia" w:hAnsiTheme="minorHAnsi" w:cstheme="minorBidi"/>
          <w:b w:val="0"/>
          <w:sz w:val="22"/>
          <w:szCs w:val="22"/>
          <w:lang w:eastAsia="en-GB"/>
        </w:rPr>
      </w:pPr>
      <w:r w:rsidRPr="00FA20E8">
        <w:rPr>
          <w:color w:val="000000"/>
        </w:rPr>
        <w:t>Document information</w:t>
      </w:r>
      <w:r>
        <w:tab/>
      </w:r>
      <w:r>
        <w:fldChar w:fldCharType="begin"/>
      </w:r>
      <w:r>
        <w:instrText xml:space="preserve"> PAGEREF _Toc131065761 \h </w:instrText>
      </w:r>
      <w:r>
        <w:fldChar w:fldCharType="separate"/>
      </w:r>
      <w:r>
        <w:t>11</w:t>
      </w:r>
      <w:r>
        <w:fldChar w:fldCharType="end"/>
      </w:r>
    </w:p>
    <w:p w14:paraId="64250EAD" w14:textId="0A1B363F" w:rsidR="00D4663B" w:rsidRPr="00D4663B" w:rsidRDefault="001251BB" w:rsidP="00D4663B">
      <w:pPr>
        <w:rPr>
          <w:rFonts w:ascii="Arial Bold" w:hAnsi="Arial Bold" w:cs="Arial"/>
          <w:b/>
          <w:noProof/>
        </w:rPr>
      </w:pPr>
      <w:r>
        <w:rPr>
          <w:rFonts w:ascii="Arial Bold" w:hAnsi="Arial Bold" w:cs="Arial"/>
          <w:b/>
          <w:noProof/>
        </w:rPr>
        <w:fldChar w:fldCharType="end"/>
      </w:r>
    </w:p>
    <w:p w14:paraId="443B6CEC" w14:textId="77777777" w:rsidR="00921965" w:rsidRPr="0062138A" w:rsidRDefault="00921965" w:rsidP="00921965">
      <w:pPr>
        <w:pStyle w:val="Heading1"/>
        <w:rPr>
          <w:sz w:val="20"/>
          <w:szCs w:val="20"/>
        </w:rPr>
      </w:pPr>
      <w:bookmarkStart w:id="1" w:name="_Toc103155495"/>
      <w:bookmarkStart w:id="2" w:name="_Toc131065753"/>
      <w:bookmarkEnd w:id="0"/>
      <w:r w:rsidRPr="0062138A">
        <w:rPr>
          <w:sz w:val="20"/>
          <w:szCs w:val="20"/>
        </w:rPr>
        <w:lastRenderedPageBreak/>
        <w:t>Task 1 - planning</w:t>
      </w:r>
      <w:bookmarkEnd w:id="1"/>
      <w:bookmarkEnd w:id="2"/>
    </w:p>
    <w:p w14:paraId="36CE60B1" w14:textId="77777777" w:rsidR="00921965" w:rsidRPr="00FC6B34" w:rsidRDefault="00921965" w:rsidP="009B3FDC">
      <w:pPr>
        <w:rPr>
          <w:rFonts w:cs="Arial"/>
          <w:lang w:eastAsia="en-GB"/>
        </w:rPr>
      </w:pPr>
      <w:r w:rsidRPr="00FC6B34">
        <w:rPr>
          <w:rFonts w:cs="Arial"/>
          <w:lang w:eastAsia="en-GB"/>
        </w:rPr>
        <w:t>The following forms are for use in task 1.</w:t>
      </w:r>
    </w:p>
    <w:p w14:paraId="266040AB" w14:textId="77777777" w:rsidR="00921965" w:rsidRPr="00CE4FF6" w:rsidRDefault="00921965" w:rsidP="0062138A">
      <w:pPr>
        <w:pStyle w:val="ListParagraph"/>
        <w:numPr>
          <w:ilvl w:val="0"/>
          <w:numId w:val="33"/>
        </w:numPr>
        <w:rPr>
          <w:rFonts w:cs="Arial"/>
          <w:lang w:eastAsia="en-GB"/>
        </w:rPr>
      </w:pPr>
      <w:r w:rsidRPr="00CE4FF6">
        <w:rPr>
          <w:rFonts w:cs="Arial"/>
          <w:b/>
          <w:bCs/>
          <w:lang w:eastAsia="en-GB"/>
        </w:rPr>
        <w:t>1(a)</w:t>
      </w:r>
      <w:r w:rsidRPr="00CE4FF6">
        <w:rPr>
          <w:rFonts w:cs="Arial"/>
          <w:lang w:eastAsia="en-GB"/>
        </w:rPr>
        <w:t xml:space="preserve"> early support plan</w:t>
      </w:r>
    </w:p>
    <w:p w14:paraId="559D95D8" w14:textId="77777777" w:rsidR="00921965" w:rsidRPr="0062138A" w:rsidRDefault="00921965" w:rsidP="0062138A">
      <w:pPr>
        <w:pStyle w:val="ListParagraph"/>
        <w:numPr>
          <w:ilvl w:val="0"/>
          <w:numId w:val="33"/>
        </w:numPr>
        <w:rPr>
          <w:rFonts w:cs="Arial"/>
          <w:lang w:eastAsia="en-GB"/>
        </w:rPr>
      </w:pPr>
      <w:r w:rsidRPr="0062138A">
        <w:rPr>
          <w:rFonts w:cs="Arial"/>
          <w:b/>
          <w:bCs/>
          <w:lang w:eastAsia="en-GB"/>
        </w:rPr>
        <w:t>1(b)</w:t>
      </w:r>
      <w:r w:rsidRPr="0062138A">
        <w:rPr>
          <w:rFonts w:cs="Arial"/>
          <w:lang w:eastAsia="en-GB"/>
        </w:rPr>
        <w:t xml:space="preserve"> activity plan</w:t>
      </w:r>
    </w:p>
    <w:p w14:paraId="198A6260" w14:textId="77777777" w:rsidR="00921965" w:rsidRPr="00FC6B34" w:rsidRDefault="00921965" w:rsidP="009B3FDC">
      <w:pPr>
        <w:rPr>
          <w:rFonts w:cs="Arial"/>
          <w:lang w:eastAsia="en-GB"/>
        </w:rPr>
      </w:pPr>
      <w:r w:rsidRPr="00FC6B34">
        <w:rPr>
          <w:rFonts w:cs="Arial"/>
          <w:b/>
          <w:bCs/>
          <w:lang w:eastAsia="en-GB"/>
        </w:rPr>
        <w:t xml:space="preserve">Note: </w:t>
      </w:r>
      <w:r w:rsidRPr="00FC6B34">
        <w:rPr>
          <w:rFonts w:cs="Arial"/>
          <w:lang w:eastAsia="en-GB"/>
        </w:rPr>
        <w:t xml:space="preserve">The spaces provided are </w:t>
      </w:r>
      <w:r w:rsidRPr="00FC6B34">
        <w:rPr>
          <w:rFonts w:cs="Arial"/>
          <w:b/>
          <w:bCs/>
          <w:lang w:eastAsia="en-GB"/>
        </w:rPr>
        <w:t>not</w:t>
      </w:r>
      <w:r w:rsidRPr="00FC6B34">
        <w:rPr>
          <w:rFonts w:cs="Arial"/>
          <w:lang w:eastAsia="en-GB"/>
        </w:rPr>
        <w:t xml:space="preserve"> indicative of length of response required. However, you should consider how you will approach this task with your response.</w:t>
      </w:r>
    </w:p>
    <w:p w14:paraId="6CECCDB8" w14:textId="77777777" w:rsidR="00921965" w:rsidRPr="00FC6B34" w:rsidRDefault="00921965" w:rsidP="009B3FDC">
      <w:pPr>
        <w:rPr>
          <w:rFonts w:cs="Arial"/>
          <w:b/>
        </w:rPr>
        <w:sectPr w:rsidR="00921965" w:rsidRPr="00FC6B34" w:rsidSect="009B3FDC">
          <w:headerReference w:type="even" r:id="rId16"/>
          <w:headerReference w:type="default" r:id="rId17"/>
          <w:footerReference w:type="even" r:id="rId18"/>
          <w:footerReference w:type="default" r:id="rId19"/>
          <w:headerReference w:type="first" r:id="rId20"/>
          <w:footerReference w:type="first" r:id="rId21"/>
          <w:pgSz w:w="11906" w:h="16838"/>
          <w:pgMar w:top="1843" w:right="851" w:bottom="851" w:left="851" w:header="426" w:footer="567" w:gutter="0"/>
          <w:pgNumType w:start="2"/>
          <w:cols w:space="708"/>
          <w:formProt w:val="0"/>
          <w:docGrid w:linePitch="360"/>
        </w:sectPr>
      </w:pPr>
      <w:r w:rsidRPr="00FC6B34">
        <w:rPr>
          <w:rFonts w:cs="Arial"/>
          <w:b/>
        </w:rPr>
        <w:br w:type="page"/>
      </w:r>
    </w:p>
    <w:p w14:paraId="539D0BAC" w14:textId="77777777" w:rsidR="00921965" w:rsidRPr="0062138A" w:rsidRDefault="00921965" w:rsidP="00921965">
      <w:pPr>
        <w:pStyle w:val="Heading1"/>
        <w:rPr>
          <w:rFonts w:eastAsia="Times New Roman"/>
          <w:sz w:val="20"/>
          <w:szCs w:val="20"/>
          <w:lang w:eastAsia="en-GB"/>
        </w:rPr>
      </w:pPr>
      <w:bookmarkStart w:id="3" w:name="_Toc103155496"/>
      <w:bookmarkStart w:id="4" w:name="_Toc131065754"/>
      <w:r w:rsidRPr="0062138A">
        <w:rPr>
          <w:rFonts w:eastAsia="Times New Roman" w:cs="Arial"/>
          <w:color w:val="000000"/>
          <w:sz w:val="20"/>
          <w:szCs w:val="20"/>
          <w:lang w:eastAsia="en-GB"/>
        </w:rPr>
        <w:lastRenderedPageBreak/>
        <w:t>Task 1(a) - early support plan</w:t>
      </w:r>
      <w:bookmarkEnd w:id="3"/>
      <w:bookmarkEnd w:id="4"/>
    </w:p>
    <w:p w14:paraId="4AD59AD4" w14:textId="77777777" w:rsidR="00921965" w:rsidRPr="00FC6B34" w:rsidRDefault="00921965" w:rsidP="009B3FDC">
      <w:pPr>
        <w:rPr>
          <w:rFonts w:cs="Arial"/>
          <w:lang w:eastAsia="en-GB"/>
        </w:rPr>
      </w:pPr>
      <w:r w:rsidRPr="00FC6B34">
        <w:rPr>
          <w:rFonts w:cs="Arial"/>
          <w:lang w:eastAsia="en-GB"/>
        </w:rPr>
        <w:t>Use this template to complete your early support plan.</w:t>
      </w:r>
    </w:p>
    <w:p w14:paraId="7FA18C95" w14:textId="77777777" w:rsidR="00921965" w:rsidRPr="00FC6B34" w:rsidRDefault="00921965" w:rsidP="009B3FDC">
      <w:pPr>
        <w:rPr>
          <w:rFonts w:cs="Arial"/>
          <w:lang w:eastAsia="en-GB"/>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41"/>
        <w:gridCol w:w="4647"/>
        <w:gridCol w:w="2108"/>
        <w:gridCol w:w="5960"/>
      </w:tblGrid>
      <w:tr w:rsidR="00921965" w:rsidRPr="00FC6B34" w14:paraId="0EF7B82E" w14:textId="77777777" w:rsidTr="007978C1">
        <w:trPr>
          <w:trHeight w:val="527"/>
        </w:trPr>
        <w:tc>
          <w:tcPr>
            <w:tcW w:w="2641" w:type="dxa"/>
            <w:tcBorders>
              <w:bottom w:val="single" w:sz="4" w:space="0" w:color="BFBFBF" w:themeColor="background1" w:themeShade="BF"/>
            </w:tcBorders>
            <w:shd w:val="clear" w:color="auto" w:fill="F2F2F2" w:themeFill="background1" w:themeFillShade="F2"/>
          </w:tcPr>
          <w:p w14:paraId="739B1A99" w14:textId="77777777" w:rsidR="00921965" w:rsidRPr="00921965" w:rsidRDefault="00921965" w:rsidP="009B3FDC">
            <w:pPr>
              <w:spacing w:before="40" w:after="40"/>
              <w:rPr>
                <w:rFonts w:cs="Arial"/>
                <w:b/>
                <w:bCs/>
              </w:rPr>
            </w:pPr>
            <w:r w:rsidRPr="00921965">
              <w:rPr>
                <w:rFonts w:cs="Arial"/>
                <w:b/>
                <w:bCs/>
              </w:rPr>
              <w:t>Child’s name</w:t>
            </w:r>
          </w:p>
        </w:tc>
        <w:tc>
          <w:tcPr>
            <w:tcW w:w="4647" w:type="dxa"/>
          </w:tcPr>
          <w:p w14:paraId="20586422" w14:textId="77777777" w:rsidR="00921965" w:rsidRPr="009C503F" w:rsidRDefault="00921965" w:rsidP="009B3FDC">
            <w:pPr>
              <w:spacing w:before="40" w:after="40"/>
              <w:rPr>
                <w:rFonts w:cs="Arial"/>
                <w:color w:val="000000"/>
                <w:sz w:val="24"/>
                <w:szCs w:val="24"/>
              </w:rPr>
            </w:pPr>
          </w:p>
        </w:tc>
        <w:tc>
          <w:tcPr>
            <w:tcW w:w="2108" w:type="dxa"/>
            <w:tcBorders>
              <w:bottom w:val="single" w:sz="4" w:space="0" w:color="BFBFBF" w:themeColor="background1" w:themeShade="BF"/>
            </w:tcBorders>
            <w:shd w:val="clear" w:color="auto" w:fill="F2F2F2" w:themeFill="background1" w:themeFillShade="F2"/>
          </w:tcPr>
          <w:p w14:paraId="7A062C43" w14:textId="77777777" w:rsidR="00921965" w:rsidRPr="00921965" w:rsidRDefault="00921965" w:rsidP="009B3FDC">
            <w:pPr>
              <w:spacing w:before="40" w:after="40"/>
              <w:rPr>
                <w:rFonts w:cs="Arial"/>
                <w:b/>
                <w:bCs/>
              </w:rPr>
            </w:pPr>
            <w:r w:rsidRPr="00921965">
              <w:rPr>
                <w:rFonts w:cs="Arial"/>
                <w:b/>
                <w:bCs/>
              </w:rPr>
              <w:t>Child’s strengths and interests</w:t>
            </w:r>
          </w:p>
        </w:tc>
        <w:tc>
          <w:tcPr>
            <w:tcW w:w="5960" w:type="dxa"/>
            <w:shd w:val="clear" w:color="auto" w:fill="auto"/>
          </w:tcPr>
          <w:p w14:paraId="59DD0438" w14:textId="77777777" w:rsidR="00921965" w:rsidRPr="009C503F" w:rsidRDefault="00921965" w:rsidP="009B3FDC">
            <w:pPr>
              <w:spacing w:before="40" w:after="40"/>
              <w:rPr>
                <w:rFonts w:cs="Arial"/>
                <w:color w:val="000000"/>
                <w:sz w:val="24"/>
                <w:szCs w:val="24"/>
              </w:rPr>
            </w:pPr>
          </w:p>
        </w:tc>
      </w:tr>
      <w:tr w:rsidR="00921965" w:rsidRPr="00FC6B34" w14:paraId="4A6D5708" w14:textId="77777777" w:rsidTr="007978C1">
        <w:trPr>
          <w:trHeight w:val="258"/>
        </w:trPr>
        <w:tc>
          <w:tcPr>
            <w:tcW w:w="2641" w:type="dxa"/>
            <w:tcBorders>
              <w:bottom w:val="single" w:sz="4" w:space="0" w:color="BFBFBF" w:themeColor="background1" w:themeShade="BF"/>
            </w:tcBorders>
            <w:shd w:val="clear" w:color="auto" w:fill="F2F2F2" w:themeFill="background1" w:themeFillShade="F2"/>
          </w:tcPr>
          <w:p w14:paraId="50617C66" w14:textId="77777777" w:rsidR="00921965" w:rsidRPr="00921965" w:rsidRDefault="00921965" w:rsidP="009B3FDC">
            <w:pPr>
              <w:spacing w:before="40" w:after="40"/>
              <w:rPr>
                <w:rFonts w:cs="Arial"/>
                <w:b/>
                <w:bCs/>
              </w:rPr>
            </w:pPr>
            <w:r w:rsidRPr="00921965">
              <w:rPr>
                <w:rFonts w:cs="Arial"/>
                <w:b/>
                <w:bCs/>
              </w:rPr>
              <w:t>Child’s age</w:t>
            </w:r>
          </w:p>
        </w:tc>
        <w:tc>
          <w:tcPr>
            <w:tcW w:w="4647" w:type="dxa"/>
          </w:tcPr>
          <w:p w14:paraId="46EE3E07" w14:textId="77777777" w:rsidR="00921965" w:rsidRPr="009C503F" w:rsidRDefault="00921965" w:rsidP="009B3FDC">
            <w:pPr>
              <w:spacing w:before="40" w:after="40"/>
              <w:rPr>
                <w:rFonts w:cs="Arial"/>
                <w:color w:val="000000"/>
                <w:sz w:val="24"/>
                <w:szCs w:val="24"/>
              </w:rPr>
            </w:pPr>
          </w:p>
        </w:tc>
        <w:tc>
          <w:tcPr>
            <w:tcW w:w="2108" w:type="dxa"/>
            <w:vMerge w:val="restart"/>
            <w:shd w:val="clear" w:color="000000" w:fill="F2F2F2" w:themeFill="background1" w:themeFillShade="F2"/>
          </w:tcPr>
          <w:p w14:paraId="3CCE7EBD" w14:textId="77777777" w:rsidR="00921965" w:rsidRPr="00921965" w:rsidRDefault="00921965" w:rsidP="009B3FDC">
            <w:pPr>
              <w:spacing w:before="40" w:after="40"/>
              <w:rPr>
                <w:rFonts w:cs="Arial"/>
                <w:b/>
                <w:bCs/>
              </w:rPr>
            </w:pPr>
            <w:r w:rsidRPr="00921965">
              <w:rPr>
                <w:rFonts w:cs="Arial"/>
                <w:b/>
                <w:bCs/>
              </w:rPr>
              <w:t>Child’s developmental needs</w:t>
            </w:r>
          </w:p>
        </w:tc>
        <w:tc>
          <w:tcPr>
            <w:tcW w:w="5960" w:type="dxa"/>
            <w:vMerge w:val="restart"/>
            <w:shd w:val="clear" w:color="auto" w:fill="auto"/>
          </w:tcPr>
          <w:p w14:paraId="58E0FD96" w14:textId="77777777" w:rsidR="00921965" w:rsidRPr="009C503F" w:rsidRDefault="00921965" w:rsidP="009B3FDC">
            <w:pPr>
              <w:spacing w:before="40" w:after="40"/>
              <w:rPr>
                <w:rFonts w:cs="Arial"/>
                <w:color w:val="000000"/>
                <w:sz w:val="24"/>
                <w:szCs w:val="24"/>
              </w:rPr>
            </w:pPr>
          </w:p>
        </w:tc>
      </w:tr>
      <w:tr w:rsidR="00921965" w:rsidRPr="00FC6B34" w14:paraId="4351CD9B" w14:textId="77777777" w:rsidTr="007978C1">
        <w:trPr>
          <w:trHeight w:val="507"/>
        </w:trPr>
        <w:tc>
          <w:tcPr>
            <w:tcW w:w="2641" w:type="dxa"/>
            <w:tcBorders>
              <w:bottom w:val="single" w:sz="4" w:space="0" w:color="BFBFBF" w:themeColor="background1" w:themeShade="BF"/>
            </w:tcBorders>
            <w:shd w:val="clear" w:color="auto" w:fill="F2F2F2" w:themeFill="background1" w:themeFillShade="F2"/>
          </w:tcPr>
          <w:p w14:paraId="5FB0AB31" w14:textId="77777777" w:rsidR="00921965" w:rsidRPr="00921965" w:rsidRDefault="00921965" w:rsidP="009B3FDC">
            <w:pPr>
              <w:spacing w:before="40" w:after="40"/>
              <w:rPr>
                <w:rFonts w:cs="Arial"/>
                <w:b/>
                <w:bCs/>
              </w:rPr>
            </w:pPr>
            <w:r w:rsidRPr="00921965">
              <w:rPr>
                <w:rFonts w:cs="Arial"/>
                <w:b/>
                <w:bCs/>
              </w:rPr>
              <w:t>Setting</w:t>
            </w:r>
          </w:p>
        </w:tc>
        <w:tc>
          <w:tcPr>
            <w:tcW w:w="4647" w:type="dxa"/>
            <w:tcBorders>
              <w:bottom w:val="single" w:sz="4" w:space="0" w:color="BFBFBF" w:themeColor="background1" w:themeShade="BF"/>
            </w:tcBorders>
          </w:tcPr>
          <w:p w14:paraId="17A4561D" w14:textId="77777777" w:rsidR="00921965" w:rsidRPr="009C503F" w:rsidRDefault="00921965" w:rsidP="009B3FDC">
            <w:pPr>
              <w:spacing w:before="40" w:after="40"/>
              <w:rPr>
                <w:rFonts w:cs="Arial"/>
                <w:color w:val="000000"/>
                <w:sz w:val="24"/>
                <w:szCs w:val="24"/>
              </w:rPr>
            </w:pPr>
          </w:p>
        </w:tc>
        <w:tc>
          <w:tcPr>
            <w:tcW w:w="2108" w:type="dxa"/>
            <w:vMerge/>
            <w:tcBorders>
              <w:bottom w:val="single" w:sz="4" w:space="0" w:color="BFBFBF" w:themeColor="background1" w:themeShade="BF"/>
            </w:tcBorders>
            <w:shd w:val="clear" w:color="000000" w:fill="F2F2F2" w:themeFill="background1" w:themeFillShade="F2"/>
          </w:tcPr>
          <w:p w14:paraId="16884BD0" w14:textId="77777777" w:rsidR="00921965" w:rsidRPr="00921965" w:rsidRDefault="00921965" w:rsidP="009B3FDC">
            <w:pPr>
              <w:spacing w:before="40" w:after="40"/>
              <w:rPr>
                <w:rFonts w:cs="Arial"/>
                <w:b/>
              </w:rPr>
            </w:pPr>
          </w:p>
        </w:tc>
        <w:tc>
          <w:tcPr>
            <w:tcW w:w="5960" w:type="dxa"/>
            <w:vMerge/>
            <w:shd w:val="clear" w:color="auto" w:fill="auto"/>
          </w:tcPr>
          <w:p w14:paraId="05D123A9" w14:textId="77777777" w:rsidR="00921965" w:rsidRPr="00FC6B34" w:rsidRDefault="00921965" w:rsidP="009B3FDC">
            <w:pPr>
              <w:spacing w:before="40" w:after="40"/>
              <w:rPr>
                <w:rFonts w:cs="Arial"/>
                <w:b/>
                <w:color w:val="000000"/>
              </w:rPr>
            </w:pPr>
          </w:p>
        </w:tc>
      </w:tr>
    </w:tbl>
    <w:p w14:paraId="7430194F" w14:textId="77777777" w:rsidR="003B311D" w:rsidRDefault="003B311D"/>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41"/>
        <w:gridCol w:w="4647"/>
        <w:gridCol w:w="2108"/>
        <w:gridCol w:w="3477"/>
        <w:gridCol w:w="2483"/>
      </w:tblGrid>
      <w:tr w:rsidR="00921965" w:rsidRPr="00FC6B34" w14:paraId="78F46375" w14:textId="77777777" w:rsidTr="007978C1">
        <w:trPr>
          <w:trHeight w:val="786"/>
        </w:trPr>
        <w:tc>
          <w:tcPr>
            <w:tcW w:w="2641" w:type="dxa"/>
            <w:tcBorders>
              <w:bottom w:val="single" w:sz="4" w:space="0" w:color="BFBFBF" w:themeColor="background1" w:themeShade="BF"/>
            </w:tcBorders>
            <w:shd w:val="clear" w:color="auto" w:fill="F2F2F2" w:themeFill="background1" w:themeFillShade="F2"/>
          </w:tcPr>
          <w:p w14:paraId="34498A87" w14:textId="77777777" w:rsidR="00921965" w:rsidRPr="00921965" w:rsidRDefault="00921965" w:rsidP="009B3FDC">
            <w:pPr>
              <w:spacing w:before="40" w:after="40"/>
              <w:rPr>
                <w:rFonts w:cs="Arial"/>
                <w:b/>
                <w:bCs/>
              </w:rPr>
            </w:pPr>
            <w:r w:rsidRPr="00921965">
              <w:rPr>
                <w:rFonts w:cs="Arial"/>
                <w:b/>
                <w:bCs/>
              </w:rPr>
              <w:t>Area of development</w:t>
            </w:r>
          </w:p>
        </w:tc>
        <w:tc>
          <w:tcPr>
            <w:tcW w:w="4647" w:type="dxa"/>
            <w:tcBorders>
              <w:bottom w:val="single" w:sz="4" w:space="0" w:color="BFBFBF" w:themeColor="background1" w:themeShade="BF"/>
            </w:tcBorders>
            <w:shd w:val="clear" w:color="auto" w:fill="F2F2F2" w:themeFill="background1" w:themeFillShade="F2"/>
          </w:tcPr>
          <w:p w14:paraId="04542102" w14:textId="0254CCED" w:rsidR="00921965" w:rsidRPr="00921965" w:rsidRDefault="00921965" w:rsidP="009B3FDC">
            <w:pPr>
              <w:spacing w:before="40" w:after="40"/>
              <w:rPr>
                <w:rFonts w:cs="Arial"/>
                <w:b/>
                <w:bCs/>
              </w:rPr>
            </w:pPr>
            <w:r w:rsidRPr="00921965">
              <w:rPr>
                <w:rFonts w:cs="Arial"/>
                <w:b/>
                <w:bCs/>
              </w:rPr>
              <w:t>Support strategies</w:t>
            </w:r>
            <w:r w:rsidRPr="00921965">
              <w:rPr>
                <w:rFonts w:cs="Arial"/>
              </w:rPr>
              <w:br/>
            </w:r>
            <w:r w:rsidRPr="00921965">
              <w:rPr>
                <w:rFonts w:cs="Arial"/>
                <w:b/>
                <w:bCs/>
              </w:rPr>
              <w:t>(your role/partnerships/communication)</w:t>
            </w:r>
          </w:p>
        </w:tc>
        <w:tc>
          <w:tcPr>
            <w:tcW w:w="2108" w:type="dxa"/>
            <w:tcBorders>
              <w:bottom w:val="single" w:sz="4" w:space="0" w:color="BFBFBF" w:themeColor="background1" w:themeShade="BF"/>
            </w:tcBorders>
            <w:shd w:val="clear" w:color="auto" w:fill="F2F2F2" w:themeFill="background1" w:themeFillShade="F2"/>
          </w:tcPr>
          <w:p w14:paraId="2A82F38A" w14:textId="77777777" w:rsidR="00921965" w:rsidRPr="00921965" w:rsidRDefault="00921965" w:rsidP="009B3FDC">
            <w:pPr>
              <w:spacing w:before="40" w:after="40"/>
              <w:rPr>
                <w:rFonts w:cs="Arial"/>
                <w:b/>
                <w:bCs/>
              </w:rPr>
            </w:pPr>
            <w:r w:rsidRPr="00921965">
              <w:rPr>
                <w:rFonts w:cs="Arial"/>
                <w:b/>
                <w:bCs/>
              </w:rPr>
              <w:t>Appropriate resources</w:t>
            </w:r>
          </w:p>
        </w:tc>
        <w:tc>
          <w:tcPr>
            <w:tcW w:w="3477" w:type="dxa"/>
            <w:tcBorders>
              <w:bottom w:val="single" w:sz="4" w:space="0" w:color="BFBFBF" w:themeColor="background1" w:themeShade="BF"/>
            </w:tcBorders>
            <w:shd w:val="clear" w:color="auto" w:fill="F2F2F2" w:themeFill="background1" w:themeFillShade="F2"/>
          </w:tcPr>
          <w:p w14:paraId="7CC5B63E" w14:textId="3764B4BE" w:rsidR="00921965" w:rsidRPr="00921965" w:rsidRDefault="00921965" w:rsidP="009B3FDC">
            <w:pPr>
              <w:spacing w:before="40" w:after="40"/>
              <w:rPr>
                <w:rFonts w:cs="Arial"/>
                <w:b/>
                <w:bCs/>
              </w:rPr>
            </w:pPr>
            <w:r w:rsidRPr="00921965">
              <w:rPr>
                <w:rFonts w:cs="Arial"/>
                <w:b/>
                <w:bCs/>
              </w:rPr>
              <w:t>Links to educational theory/ concepts/pedagogy</w:t>
            </w:r>
          </w:p>
        </w:tc>
        <w:tc>
          <w:tcPr>
            <w:tcW w:w="2483" w:type="dxa"/>
            <w:tcBorders>
              <w:bottom w:val="single" w:sz="4" w:space="0" w:color="BFBFBF" w:themeColor="background1" w:themeShade="BF"/>
            </w:tcBorders>
            <w:shd w:val="clear" w:color="auto" w:fill="F2F2F2" w:themeFill="background1" w:themeFillShade="F2"/>
          </w:tcPr>
          <w:p w14:paraId="47ED62CE" w14:textId="77777777" w:rsidR="00921965" w:rsidRPr="00921965" w:rsidRDefault="00921965" w:rsidP="009B3FDC">
            <w:pPr>
              <w:spacing w:before="40" w:after="40"/>
              <w:rPr>
                <w:rFonts w:cs="Arial"/>
                <w:b/>
                <w:bCs/>
              </w:rPr>
            </w:pPr>
            <w:r w:rsidRPr="00921965">
              <w:rPr>
                <w:rFonts w:cs="Arial"/>
                <w:b/>
                <w:bCs/>
              </w:rPr>
              <w:t>Intended outcomes</w:t>
            </w:r>
          </w:p>
        </w:tc>
      </w:tr>
      <w:tr w:rsidR="00921965" w:rsidRPr="00FC6B34" w14:paraId="0E267C7B" w14:textId="77777777" w:rsidTr="007978C1">
        <w:trPr>
          <w:trHeight w:val="341"/>
        </w:trPr>
        <w:tc>
          <w:tcPr>
            <w:tcW w:w="2641" w:type="dxa"/>
          </w:tcPr>
          <w:p w14:paraId="52986B8D" w14:textId="77777777" w:rsidR="00921965" w:rsidRPr="009C503F" w:rsidRDefault="00921965" w:rsidP="009B3FDC">
            <w:pPr>
              <w:spacing w:before="40" w:after="40"/>
              <w:rPr>
                <w:rFonts w:cs="Arial"/>
                <w:color w:val="000000"/>
                <w:sz w:val="24"/>
                <w:szCs w:val="24"/>
              </w:rPr>
            </w:pPr>
          </w:p>
        </w:tc>
        <w:tc>
          <w:tcPr>
            <w:tcW w:w="4647" w:type="dxa"/>
          </w:tcPr>
          <w:p w14:paraId="3C62D75D" w14:textId="77777777" w:rsidR="00921965" w:rsidRPr="009C503F" w:rsidRDefault="00921965" w:rsidP="009B3FDC">
            <w:pPr>
              <w:spacing w:before="40" w:after="40"/>
              <w:rPr>
                <w:rFonts w:cs="Arial"/>
                <w:color w:val="000000"/>
                <w:sz w:val="24"/>
                <w:szCs w:val="24"/>
              </w:rPr>
            </w:pPr>
          </w:p>
        </w:tc>
        <w:tc>
          <w:tcPr>
            <w:tcW w:w="2108" w:type="dxa"/>
          </w:tcPr>
          <w:p w14:paraId="36ECEE24" w14:textId="77777777" w:rsidR="00921965" w:rsidRPr="009C503F" w:rsidRDefault="00921965" w:rsidP="009B3FDC">
            <w:pPr>
              <w:spacing w:before="40" w:after="40"/>
              <w:rPr>
                <w:rFonts w:cs="Arial"/>
                <w:color w:val="000000"/>
                <w:sz w:val="24"/>
                <w:szCs w:val="24"/>
              </w:rPr>
            </w:pPr>
          </w:p>
        </w:tc>
        <w:tc>
          <w:tcPr>
            <w:tcW w:w="3477" w:type="dxa"/>
          </w:tcPr>
          <w:p w14:paraId="3A78AF60" w14:textId="77777777" w:rsidR="00921965" w:rsidRPr="009C503F" w:rsidRDefault="00921965" w:rsidP="009B3FDC">
            <w:pPr>
              <w:spacing w:before="40" w:after="40"/>
              <w:rPr>
                <w:rFonts w:cs="Arial"/>
                <w:color w:val="000000"/>
                <w:sz w:val="24"/>
                <w:szCs w:val="24"/>
              </w:rPr>
            </w:pPr>
          </w:p>
        </w:tc>
        <w:tc>
          <w:tcPr>
            <w:tcW w:w="2483" w:type="dxa"/>
          </w:tcPr>
          <w:p w14:paraId="42ECB69D" w14:textId="77777777" w:rsidR="00921965" w:rsidRPr="009C503F" w:rsidRDefault="00921965" w:rsidP="009B3FDC">
            <w:pPr>
              <w:spacing w:before="40" w:after="40"/>
              <w:rPr>
                <w:rFonts w:cs="Arial"/>
                <w:color w:val="000000"/>
                <w:sz w:val="24"/>
                <w:szCs w:val="24"/>
              </w:rPr>
            </w:pPr>
          </w:p>
        </w:tc>
      </w:tr>
      <w:tr w:rsidR="00921965" w:rsidRPr="00FC6B34" w14:paraId="5FBFB761" w14:textId="77777777" w:rsidTr="007978C1">
        <w:trPr>
          <w:trHeight w:val="331"/>
        </w:trPr>
        <w:tc>
          <w:tcPr>
            <w:tcW w:w="2641" w:type="dxa"/>
          </w:tcPr>
          <w:p w14:paraId="75822D2F" w14:textId="77777777" w:rsidR="00921965" w:rsidRPr="009C503F" w:rsidRDefault="00921965" w:rsidP="009B3FDC">
            <w:pPr>
              <w:spacing w:before="40" w:after="40"/>
              <w:rPr>
                <w:rFonts w:cs="Arial"/>
                <w:color w:val="000000"/>
                <w:sz w:val="24"/>
                <w:szCs w:val="24"/>
              </w:rPr>
            </w:pPr>
          </w:p>
        </w:tc>
        <w:tc>
          <w:tcPr>
            <w:tcW w:w="4647" w:type="dxa"/>
          </w:tcPr>
          <w:p w14:paraId="1E0C4E40" w14:textId="77777777" w:rsidR="00921965" w:rsidRPr="009C503F" w:rsidRDefault="00921965" w:rsidP="009B3FDC">
            <w:pPr>
              <w:spacing w:before="40" w:after="40"/>
              <w:rPr>
                <w:rFonts w:cs="Arial"/>
                <w:color w:val="000000"/>
                <w:sz w:val="24"/>
                <w:szCs w:val="24"/>
              </w:rPr>
            </w:pPr>
          </w:p>
        </w:tc>
        <w:tc>
          <w:tcPr>
            <w:tcW w:w="2108" w:type="dxa"/>
          </w:tcPr>
          <w:p w14:paraId="5922AF8F" w14:textId="77777777" w:rsidR="00921965" w:rsidRPr="009C503F" w:rsidRDefault="00921965" w:rsidP="009B3FDC">
            <w:pPr>
              <w:spacing w:before="40" w:after="40"/>
              <w:rPr>
                <w:rFonts w:cs="Arial"/>
                <w:color w:val="000000"/>
                <w:sz w:val="24"/>
                <w:szCs w:val="24"/>
              </w:rPr>
            </w:pPr>
          </w:p>
        </w:tc>
        <w:tc>
          <w:tcPr>
            <w:tcW w:w="3477" w:type="dxa"/>
          </w:tcPr>
          <w:p w14:paraId="22B5F7A3" w14:textId="77777777" w:rsidR="00921965" w:rsidRPr="009C503F" w:rsidRDefault="00921965" w:rsidP="009B3FDC">
            <w:pPr>
              <w:spacing w:before="40" w:after="40"/>
              <w:rPr>
                <w:rFonts w:cs="Arial"/>
                <w:color w:val="000000"/>
                <w:sz w:val="24"/>
                <w:szCs w:val="24"/>
              </w:rPr>
            </w:pPr>
          </w:p>
        </w:tc>
        <w:tc>
          <w:tcPr>
            <w:tcW w:w="2483" w:type="dxa"/>
          </w:tcPr>
          <w:p w14:paraId="39E9F744" w14:textId="77777777" w:rsidR="00921965" w:rsidRPr="009C503F" w:rsidRDefault="00921965" w:rsidP="009B3FDC">
            <w:pPr>
              <w:spacing w:before="40" w:after="40"/>
              <w:rPr>
                <w:rFonts w:cs="Arial"/>
                <w:color w:val="000000"/>
                <w:sz w:val="24"/>
                <w:szCs w:val="24"/>
              </w:rPr>
            </w:pPr>
          </w:p>
        </w:tc>
      </w:tr>
      <w:tr w:rsidR="00921965" w:rsidRPr="00FC6B34" w14:paraId="5CF9255E" w14:textId="77777777" w:rsidTr="007978C1">
        <w:trPr>
          <w:trHeight w:val="331"/>
        </w:trPr>
        <w:tc>
          <w:tcPr>
            <w:tcW w:w="2641" w:type="dxa"/>
          </w:tcPr>
          <w:p w14:paraId="58EAEF9C" w14:textId="77777777" w:rsidR="00921965" w:rsidRPr="009C503F" w:rsidRDefault="00921965" w:rsidP="009B3FDC">
            <w:pPr>
              <w:spacing w:before="40" w:after="40"/>
              <w:rPr>
                <w:rFonts w:cs="Arial"/>
                <w:color w:val="000000"/>
                <w:sz w:val="24"/>
                <w:szCs w:val="24"/>
              </w:rPr>
            </w:pPr>
          </w:p>
        </w:tc>
        <w:tc>
          <w:tcPr>
            <w:tcW w:w="4647" w:type="dxa"/>
          </w:tcPr>
          <w:p w14:paraId="47F718AD" w14:textId="77777777" w:rsidR="00921965" w:rsidRPr="009C503F" w:rsidRDefault="00921965" w:rsidP="009B3FDC">
            <w:pPr>
              <w:spacing w:before="40" w:after="40"/>
              <w:rPr>
                <w:rFonts w:cs="Arial"/>
                <w:color w:val="000000"/>
                <w:sz w:val="24"/>
                <w:szCs w:val="24"/>
              </w:rPr>
            </w:pPr>
          </w:p>
        </w:tc>
        <w:tc>
          <w:tcPr>
            <w:tcW w:w="2108" w:type="dxa"/>
          </w:tcPr>
          <w:p w14:paraId="6D7A78FD" w14:textId="77777777" w:rsidR="00921965" w:rsidRPr="009C503F" w:rsidRDefault="00921965" w:rsidP="009B3FDC">
            <w:pPr>
              <w:spacing w:before="40" w:after="40"/>
              <w:rPr>
                <w:rFonts w:cs="Arial"/>
                <w:color w:val="000000"/>
                <w:sz w:val="24"/>
                <w:szCs w:val="24"/>
              </w:rPr>
            </w:pPr>
          </w:p>
        </w:tc>
        <w:tc>
          <w:tcPr>
            <w:tcW w:w="3477" w:type="dxa"/>
          </w:tcPr>
          <w:p w14:paraId="0E808171" w14:textId="77777777" w:rsidR="00921965" w:rsidRPr="009C503F" w:rsidRDefault="00921965" w:rsidP="009B3FDC">
            <w:pPr>
              <w:spacing w:before="40" w:after="40"/>
              <w:rPr>
                <w:rFonts w:cs="Arial"/>
                <w:color w:val="000000"/>
                <w:sz w:val="24"/>
                <w:szCs w:val="24"/>
              </w:rPr>
            </w:pPr>
          </w:p>
        </w:tc>
        <w:tc>
          <w:tcPr>
            <w:tcW w:w="2483" w:type="dxa"/>
          </w:tcPr>
          <w:p w14:paraId="72F28585" w14:textId="77777777" w:rsidR="00921965" w:rsidRPr="009C503F" w:rsidRDefault="00921965" w:rsidP="009B3FDC">
            <w:pPr>
              <w:spacing w:before="40" w:after="40"/>
              <w:rPr>
                <w:rFonts w:cs="Arial"/>
                <w:color w:val="000000"/>
                <w:sz w:val="24"/>
                <w:szCs w:val="24"/>
              </w:rPr>
            </w:pPr>
          </w:p>
        </w:tc>
      </w:tr>
      <w:tr w:rsidR="00921965" w:rsidRPr="00FC6B34" w14:paraId="0719A85C" w14:textId="77777777" w:rsidTr="007978C1">
        <w:trPr>
          <w:trHeight w:val="331"/>
        </w:trPr>
        <w:tc>
          <w:tcPr>
            <w:tcW w:w="2641" w:type="dxa"/>
          </w:tcPr>
          <w:p w14:paraId="5D1B7045" w14:textId="77777777" w:rsidR="00921965" w:rsidRPr="009C503F" w:rsidRDefault="00921965" w:rsidP="009B3FDC">
            <w:pPr>
              <w:spacing w:before="40" w:after="40"/>
              <w:rPr>
                <w:rFonts w:cs="Arial"/>
                <w:color w:val="000000"/>
                <w:sz w:val="24"/>
                <w:szCs w:val="24"/>
              </w:rPr>
            </w:pPr>
          </w:p>
        </w:tc>
        <w:tc>
          <w:tcPr>
            <w:tcW w:w="4647" w:type="dxa"/>
          </w:tcPr>
          <w:p w14:paraId="00AF0134" w14:textId="77777777" w:rsidR="00921965" w:rsidRPr="009C503F" w:rsidRDefault="00921965" w:rsidP="009B3FDC">
            <w:pPr>
              <w:spacing w:before="40" w:after="40"/>
              <w:rPr>
                <w:rFonts w:cs="Arial"/>
                <w:color w:val="000000"/>
                <w:sz w:val="24"/>
                <w:szCs w:val="24"/>
              </w:rPr>
            </w:pPr>
          </w:p>
        </w:tc>
        <w:tc>
          <w:tcPr>
            <w:tcW w:w="2108" w:type="dxa"/>
          </w:tcPr>
          <w:p w14:paraId="54CDDE36" w14:textId="77777777" w:rsidR="00921965" w:rsidRPr="009C503F" w:rsidRDefault="00921965" w:rsidP="009B3FDC">
            <w:pPr>
              <w:spacing w:before="40" w:after="40"/>
              <w:rPr>
                <w:rFonts w:cs="Arial"/>
                <w:color w:val="000000"/>
                <w:sz w:val="24"/>
                <w:szCs w:val="24"/>
              </w:rPr>
            </w:pPr>
          </w:p>
        </w:tc>
        <w:tc>
          <w:tcPr>
            <w:tcW w:w="3477" w:type="dxa"/>
          </w:tcPr>
          <w:p w14:paraId="78D2B1E7" w14:textId="77777777" w:rsidR="00921965" w:rsidRPr="009C503F" w:rsidRDefault="00921965" w:rsidP="009B3FDC">
            <w:pPr>
              <w:spacing w:before="40" w:after="40"/>
              <w:rPr>
                <w:rFonts w:cs="Arial"/>
                <w:color w:val="000000"/>
                <w:sz w:val="24"/>
                <w:szCs w:val="24"/>
              </w:rPr>
            </w:pPr>
          </w:p>
        </w:tc>
        <w:tc>
          <w:tcPr>
            <w:tcW w:w="2483" w:type="dxa"/>
          </w:tcPr>
          <w:p w14:paraId="45FFF2FD" w14:textId="77777777" w:rsidR="00921965" w:rsidRPr="009C503F" w:rsidRDefault="00921965" w:rsidP="009B3FDC">
            <w:pPr>
              <w:spacing w:before="40" w:after="40"/>
              <w:rPr>
                <w:rFonts w:cs="Arial"/>
                <w:color w:val="000000"/>
                <w:sz w:val="24"/>
                <w:szCs w:val="24"/>
              </w:rPr>
            </w:pPr>
          </w:p>
        </w:tc>
      </w:tr>
      <w:tr w:rsidR="00921965" w:rsidRPr="00FC6B34" w14:paraId="64B74527" w14:textId="77777777" w:rsidTr="007978C1">
        <w:trPr>
          <w:trHeight w:val="331"/>
        </w:trPr>
        <w:tc>
          <w:tcPr>
            <w:tcW w:w="2641" w:type="dxa"/>
          </w:tcPr>
          <w:p w14:paraId="7E5C79BB" w14:textId="77777777" w:rsidR="00921965" w:rsidRPr="009C503F" w:rsidRDefault="00921965" w:rsidP="009B3FDC">
            <w:pPr>
              <w:spacing w:before="40" w:after="40"/>
              <w:rPr>
                <w:rFonts w:cs="Arial"/>
                <w:color w:val="000000"/>
                <w:sz w:val="24"/>
                <w:szCs w:val="24"/>
              </w:rPr>
            </w:pPr>
          </w:p>
        </w:tc>
        <w:tc>
          <w:tcPr>
            <w:tcW w:w="4647" w:type="dxa"/>
          </w:tcPr>
          <w:p w14:paraId="3CB6F07F" w14:textId="77777777" w:rsidR="00921965" w:rsidRPr="009C503F" w:rsidRDefault="00921965" w:rsidP="009B3FDC">
            <w:pPr>
              <w:spacing w:before="40" w:after="40"/>
              <w:rPr>
                <w:rFonts w:cs="Arial"/>
                <w:color w:val="000000"/>
                <w:sz w:val="24"/>
                <w:szCs w:val="24"/>
              </w:rPr>
            </w:pPr>
          </w:p>
        </w:tc>
        <w:tc>
          <w:tcPr>
            <w:tcW w:w="2108" w:type="dxa"/>
          </w:tcPr>
          <w:p w14:paraId="513511D3" w14:textId="77777777" w:rsidR="00921965" w:rsidRPr="009C503F" w:rsidRDefault="00921965" w:rsidP="009B3FDC">
            <w:pPr>
              <w:spacing w:before="40" w:after="40"/>
              <w:rPr>
                <w:rFonts w:cs="Arial"/>
                <w:color w:val="000000"/>
                <w:sz w:val="24"/>
                <w:szCs w:val="24"/>
              </w:rPr>
            </w:pPr>
          </w:p>
        </w:tc>
        <w:tc>
          <w:tcPr>
            <w:tcW w:w="3477" w:type="dxa"/>
          </w:tcPr>
          <w:p w14:paraId="7BF9B5BF" w14:textId="77777777" w:rsidR="00921965" w:rsidRPr="009C503F" w:rsidRDefault="00921965" w:rsidP="009B3FDC">
            <w:pPr>
              <w:spacing w:before="40" w:after="40"/>
              <w:rPr>
                <w:rFonts w:cs="Arial"/>
                <w:color w:val="000000"/>
                <w:sz w:val="24"/>
                <w:szCs w:val="24"/>
              </w:rPr>
            </w:pPr>
          </w:p>
        </w:tc>
        <w:tc>
          <w:tcPr>
            <w:tcW w:w="2483" w:type="dxa"/>
          </w:tcPr>
          <w:p w14:paraId="35BE6862" w14:textId="77777777" w:rsidR="00921965" w:rsidRPr="009C503F" w:rsidRDefault="00921965" w:rsidP="009B3FDC">
            <w:pPr>
              <w:spacing w:before="40" w:after="40"/>
              <w:rPr>
                <w:rFonts w:cs="Arial"/>
                <w:color w:val="000000"/>
                <w:sz w:val="24"/>
                <w:szCs w:val="24"/>
              </w:rPr>
            </w:pPr>
          </w:p>
        </w:tc>
      </w:tr>
    </w:tbl>
    <w:p w14:paraId="15C0BE91" w14:textId="77777777" w:rsidR="00C43B30" w:rsidRDefault="00C43B30"/>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11"/>
        <w:gridCol w:w="10145"/>
      </w:tblGrid>
      <w:tr w:rsidR="00921965" w:rsidRPr="00FC6B34" w14:paraId="54A1B98D" w14:textId="77777777" w:rsidTr="007978C1">
        <w:trPr>
          <w:trHeight w:val="1818"/>
        </w:trPr>
        <w:tc>
          <w:tcPr>
            <w:tcW w:w="5211" w:type="dxa"/>
            <w:shd w:val="clear" w:color="auto" w:fill="F2F2F2" w:themeFill="background1" w:themeFillShade="F2"/>
          </w:tcPr>
          <w:p w14:paraId="65E4C2EE" w14:textId="77777777" w:rsidR="00921965" w:rsidRPr="00FC6B34" w:rsidRDefault="00921965" w:rsidP="009B3FDC">
            <w:pPr>
              <w:spacing w:before="40" w:after="40"/>
              <w:rPr>
                <w:rFonts w:cs="Arial"/>
                <w:b/>
                <w:bCs/>
                <w:color w:val="000000"/>
              </w:rPr>
            </w:pPr>
            <w:r w:rsidRPr="00FC6B34">
              <w:rPr>
                <w:rFonts w:cs="Arial"/>
                <w:b/>
                <w:bCs/>
                <w:color w:val="000000"/>
              </w:rPr>
              <w:t>How progress will be tracked and monitored</w:t>
            </w:r>
          </w:p>
        </w:tc>
        <w:tc>
          <w:tcPr>
            <w:tcW w:w="10145" w:type="dxa"/>
          </w:tcPr>
          <w:p w14:paraId="14171588" w14:textId="35AB4EDD" w:rsidR="00EB6B08" w:rsidRPr="009C503F" w:rsidRDefault="00EB6B08" w:rsidP="009B3FDC">
            <w:pPr>
              <w:spacing w:before="40" w:after="40"/>
              <w:rPr>
                <w:rFonts w:cs="Arial"/>
                <w:color w:val="000000"/>
                <w:sz w:val="24"/>
                <w:szCs w:val="24"/>
              </w:rPr>
            </w:pPr>
          </w:p>
        </w:tc>
      </w:tr>
    </w:tbl>
    <w:p w14:paraId="5B584A6F" w14:textId="77777777" w:rsidR="00921965" w:rsidRDefault="00921965" w:rsidP="009B3FDC">
      <w:pPr>
        <w:rPr>
          <w:rFonts w:cs="Arial"/>
          <w:b/>
        </w:rPr>
        <w:sectPr w:rsidR="00921965" w:rsidSect="00921965">
          <w:headerReference w:type="default" r:id="rId22"/>
          <w:footerReference w:type="default" r:id="rId23"/>
          <w:footerReference w:type="first" r:id="rId24"/>
          <w:pgSz w:w="16840" w:h="11900" w:orient="landscape"/>
          <w:pgMar w:top="1701" w:right="850" w:bottom="850" w:left="850" w:header="425" w:footer="425" w:gutter="0"/>
          <w:cols w:space="708"/>
          <w:docGrid w:linePitch="360"/>
        </w:sectPr>
      </w:pPr>
      <w:r w:rsidRPr="00FC6B34">
        <w:rPr>
          <w:rFonts w:cs="Arial"/>
          <w:b/>
        </w:rPr>
        <w:br w:type="page"/>
      </w:r>
    </w:p>
    <w:p w14:paraId="652C79F6" w14:textId="77777777" w:rsidR="00921965" w:rsidRPr="0062138A" w:rsidRDefault="00921965" w:rsidP="00921965">
      <w:pPr>
        <w:pStyle w:val="Heading1"/>
        <w:rPr>
          <w:rFonts w:eastAsia="Times New Roman"/>
          <w:sz w:val="20"/>
          <w:szCs w:val="20"/>
          <w:lang w:eastAsia="en-GB"/>
        </w:rPr>
      </w:pPr>
      <w:bookmarkStart w:id="5" w:name="_Toc103155497"/>
      <w:bookmarkStart w:id="6" w:name="_Toc131065755"/>
      <w:r w:rsidRPr="0062138A">
        <w:rPr>
          <w:rFonts w:eastAsia="Times New Roman" w:cs="Arial"/>
          <w:color w:val="000000"/>
          <w:sz w:val="20"/>
          <w:szCs w:val="20"/>
          <w:lang w:eastAsia="en-GB"/>
        </w:rPr>
        <w:lastRenderedPageBreak/>
        <w:t>Task 1(b) - activity plan</w:t>
      </w:r>
      <w:bookmarkEnd w:id="5"/>
      <w:bookmarkEnd w:id="6"/>
    </w:p>
    <w:p w14:paraId="764FB2F2" w14:textId="77777777" w:rsidR="00921965" w:rsidRPr="00FC6B34" w:rsidRDefault="00921965" w:rsidP="009B3FDC">
      <w:pPr>
        <w:rPr>
          <w:rFonts w:cs="Arial"/>
          <w:bCs/>
          <w:lang w:eastAsia="en-GB"/>
        </w:rPr>
      </w:pPr>
      <w:r w:rsidRPr="00FC6B34">
        <w:rPr>
          <w:rFonts w:cs="Arial"/>
          <w:lang w:eastAsia="en-GB"/>
        </w:rPr>
        <w:t>Use this template to complete your activity plan.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25"/>
        <w:gridCol w:w="8395"/>
      </w:tblGrid>
      <w:tr w:rsidR="00921965" w:rsidRPr="00FC6B34" w14:paraId="78C832E2" w14:textId="77777777" w:rsidTr="007978C1">
        <w:trPr>
          <w:trHeight w:val="567"/>
        </w:trPr>
        <w:tc>
          <w:tcPr>
            <w:tcW w:w="2025" w:type="dxa"/>
            <w:shd w:val="clear" w:color="auto" w:fill="FFFFFF" w:themeFill="background1"/>
          </w:tcPr>
          <w:p w14:paraId="6A90F349" w14:textId="77777777" w:rsidR="00921965" w:rsidRPr="00FC6B34" w:rsidRDefault="00921965" w:rsidP="009B3FDC">
            <w:pPr>
              <w:spacing w:before="40" w:after="40"/>
              <w:rPr>
                <w:rFonts w:cs="Arial"/>
                <w:b/>
                <w:color w:val="000000"/>
              </w:rPr>
            </w:pPr>
            <w:r w:rsidRPr="00FC6B34">
              <w:rPr>
                <w:rFonts w:cs="Arial"/>
                <w:b/>
                <w:color w:val="000000"/>
              </w:rPr>
              <w:t>Child’s name</w:t>
            </w:r>
          </w:p>
        </w:tc>
        <w:tc>
          <w:tcPr>
            <w:tcW w:w="8395" w:type="dxa"/>
            <w:shd w:val="clear" w:color="auto" w:fill="auto"/>
          </w:tcPr>
          <w:p w14:paraId="55D21DA5" w14:textId="77777777" w:rsidR="00921965" w:rsidRPr="009C503F" w:rsidRDefault="00921965" w:rsidP="009B3FDC">
            <w:pPr>
              <w:spacing w:before="40" w:after="40"/>
              <w:rPr>
                <w:rFonts w:cs="Arial"/>
                <w:bCs/>
                <w:color w:val="000000"/>
                <w:sz w:val="24"/>
                <w:szCs w:val="24"/>
              </w:rPr>
            </w:pPr>
          </w:p>
        </w:tc>
      </w:tr>
      <w:tr w:rsidR="00921965" w:rsidRPr="00FC6B34" w14:paraId="6E5D5731" w14:textId="77777777" w:rsidTr="007978C1">
        <w:trPr>
          <w:trHeight w:val="1403"/>
        </w:trPr>
        <w:tc>
          <w:tcPr>
            <w:tcW w:w="2025" w:type="dxa"/>
            <w:shd w:val="clear" w:color="auto" w:fill="FFFFFF" w:themeFill="background1"/>
          </w:tcPr>
          <w:p w14:paraId="3354F02E" w14:textId="77777777" w:rsidR="00921965" w:rsidRPr="00FC6B34" w:rsidRDefault="00921965" w:rsidP="009B3FDC">
            <w:pPr>
              <w:spacing w:before="40" w:after="40"/>
              <w:rPr>
                <w:rFonts w:cs="Arial"/>
                <w:b/>
                <w:color w:val="000000"/>
              </w:rPr>
            </w:pPr>
            <w:r w:rsidRPr="00FC6B34">
              <w:rPr>
                <w:rFonts w:cs="Arial"/>
                <w:b/>
                <w:bCs/>
                <w:color w:val="000000"/>
              </w:rPr>
              <w:t>Aims of activity</w:t>
            </w:r>
          </w:p>
        </w:tc>
        <w:tc>
          <w:tcPr>
            <w:tcW w:w="8395" w:type="dxa"/>
            <w:shd w:val="clear" w:color="auto" w:fill="auto"/>
          </w:tcPr>
          <w:p w14:paraId="5C8ED3B9" w14:textId="77777777" w:rsidR="00921965" w:rsidRPr="009C503F" w:rsidRDefault="00921965" w:rsidP="009B3FDC">
            <w:pPr>
              <w:spacing w:before="40" w:after="40"/>
              <w:rPr>
                <w:rFonts w:cs="Arial"/>
                <w:bCs/>
                <w:color w:val="000000"/>
                <w:sz w:val="24"/>
                <w:szCs w:val="24"/>
              </w:rPr>
            </w:pPr>
          </w:p>
        </w:tc>
      </w:tr>
      <w:tr w:rsidR="00921965" w:rsidRPr="00FC6B34" w14:paraId="3E357C95" w14:textId="77777777" w:rsidTr="007978C1">
        <w:trPr>
          <w:trHeight w:val="1403"/>
        </w:trPr>
        <w:tc>
          <w:tcPr>
            <w:tcW w:w="2025" w:type="dxa"/>
            <w:shd w:val="clear" w:color="auto" w:fill="FFFFFF" w:themeFill="background1"/>
          </w:tcPr>
          <w:p w14:paraId="0DE6DDBA" w14:textId="77777777" w:rsidR="00921965" w:rsidRPr="00FC6B34" w:rsidRDefault="00921965" w:rsidP="009B3FDC">
            <w:pPr>
              <w:spacing w:before="40" w:after="40"/>
              <w:rPr>
                <w:rFonts w:cs="Arial"/>
                <w:b/>
                <w:color w:val="000000"/>
              </w:rPr>
            </w:pPr>
            <w:r w:rsidRPr="00FC6B34">
              <w:rPr>
                <w:rFonts w:cs="Arial"/>
                <w:b/>
                <w:color w:val="000000"/>
              </w:rPr>
              <w:t>Links to curriculum</w:t>
            </w:r>
          </w:p>
        </w:tc>
        <w:tc>
          <w:tcPr>
            <w:tcW w:w="8395" w:type="dxa"/>
            <w:shd w:val="clear" w:color="auto" w:fill="auto"/>
          </w:tcPr>
          <w:p w14:paraId="6CD4E3D6" w14:textId="77777777" w:rsidR="00921965" w:rsidRPr="009C503F" w:rsidRDefault="00921965" w:rsidP="009B3FDC">
            <w:pPr>
              <w:spacing w:before="40" w:after="40"/>
              <w:rPr>
                <w:rFonts w:cs="Arial"/>
                <w:bCs/>
                <w:color w:val="000000"/>
                <w:sz w:val="24"/>
                <w:szCs w:val="24"/>
              </w:rPr>
            </w:pPr>
          </w:p>
        </w:tc>
      </w:tr>
      <w:tr w:rsidR="00921965" w:rsidRPr="00FC6B34" w14:paraId="54091AA7" w14:textId="77777777" w:rsidTr="007978C1">
        <w:trPr>
          <w:trHeight w:val="1403"/>
        </w:trPr>
        <w:tc>
          <w:tcPr>
            <w:tcW w:w="2025" w:type="dxa"/>
            <w:shd w:val="clear" w:color="auto" w:fill="FFFFFF" w:themeFill="background1"/>
          </w:tcPr>
          <w:p w14:paraId="24F93314" w14:textId="77777777" w:rsidR="00921965" w:rsidRPr="00FC6B34" w:rsidRDefault="00921965" w:rsidP="009B3FDC">
            <w:pPr>
              <w:spacing w:before="40" w:after="40"/>
              <w:rPr>
                <w:rFonts w:cs="Arial"/>
                <w:b/>
                <w:strike/>
                <w:color w:val="000000"/>
              </w:rPr>
            </w:pPr>
            <w:r w:rsidRPr="00FC6B34">
              <w:rPr>
                <w:rFonts w:cs="Arial"/>
                <w:b/>
                <w:bCs/>
                <w:color w:val="000000"/>
              </w:rPr>
              <w:t>Links to educational theory, concepts and/or pedagogy</w:t>
            </w:r>
          </w:p>
        </w:tc>
        <w:tc>
          <w:tcPr>
            <w:tcW w:w="8395" w:type="dxa"/>
            <w:shd w:val="clear" w:color="auto" w:fill="auto"/>
          </w:tcPr>
          <w:p w14:paraId="07293CAB" w14:textId="77777777" w:rsidR="00921965" w:rsidRPr="009C503F" w:rsidRDefault="00921965" w:rsidP="009B3FDC">
            <w:pPr>
              <w:spacing w:before="40" w:after="40"/>
              <w:rPr>
                <w:rFonts w:cs="Arial"/>
                <w:bCs/>
                <w:color w:val="000000"/>
                <w:sz w:val="24"/>
                <w:szCs w:val="24"/>
              </w:rPr>
            </w:pPr>
          </w:p>
        </w:tc>
      </w:tr>
      <w:tr w:rsidR="00921965" w:rsidRPr="00FC6B34" w14:paraId="7878B447" w14:textId="77777777" w:rsidTr="007978C1">
        <w:trPr>
          <w:trHeight w:val="1403"/>
        </w:trPr>
        <w:tc>
          <w:tcPr>
            <w:tcW w:w="2025" w:type="dxa"/>
            <w:shd w:val="clear" w:color="auto" w:fill="FFFFFF" w:themeFill="background1"/>
          </w:tcPr>
          <w:p w14:paraId="7C504AC9" w14:textId="77777777" w:rsidR="00921965" w:rsidRPr="00FC6B34" w:rsidRDefault="00921965" w:rsidP="009B3FDC">
            <w:pPr>
              <w:spacing w:before="40" w:after="40"/>
              <w:rPr>
                <w:rFonts w:cs="Arial"/>
                <w:b/>
                <w:bCs/>
                <w:color w:val="000000"/>
              </w:rPr>
            </w:pPr>
            <w:r w:rsidRPr="00FC6B34">
              <w:rPr>
                <w:rFonts w:cs="Arial"/>
                <w:b/>
                <w:bCs/>
                <w:color w:val="000000"/>
              </w:rPr>
              <w:t>Appropriate resources</w:t>
            </w:r>
          </w:p>
        </w:tc>
        <w:tc>
          <w:tcPr>
            <w:tcW w:w="8395" w:type="dxa"/>
            <w:shd w:val="clear" w:color="auto" w:fill="auto"/>
          </w:tcPr>
          <w:p w14:paraId="2F520438" w14:textId="77777777" w:rsidR="00921965" w:rsidRPr="009C503F" w:rsidRDefault="00921965" w:rsidP="009B3FDC">
            <w:pPr>
              <w:spacing w:before="40" w:after="40"/>
              <w:rPr>
                <w:rFonts w:cs="Arial"/>
                <w:bCs/>
                <w:color w:val="000000"/>
                <w:sz w:val="24"/>
                <w:szCs w:val="24"/>
              </w:rPr>
            </w:pPr>
          </w:p>
        </w:tc>
      </w:tr>
      <w:tr w:rsidR="00921965" w:rsidRPr="00FC6B34" w14:paraId="68D8F3EF" w14:textId="77777777" w:rsidTr="007978C1">
        <w:trPr>
          <w:trHeight w:val="1403"/>
        </w:trPr>
        <w:tc>
          <w:tcPr>
            <w:tcW w:w="2025" w:type="dxa"/>
            <w:shd w:val="clear" w:color="auto" w:fill="FFFFFF" w:themeFill="background1"/>
          </w:tcPr>
          <w:p w14:paraId="49A90320" w14:textId="2D76BE95" w:rsidR="00921965" w:rsidRPr="00FC6B34" w:rsidRDefault="00921965" w:rsidP="009B3FDC">
            <w:pPr>
              <w:spacing w:before="40" w:after="40"/>
              <w:rPr>
                <w:rFonts w:cs="Arial"/>
                <w:b/>
                <w:color w:val="000000"/>
              </w:rPr>
            </w:pPr>
            <w:r w:rsidRPr="00FC6B34">
              <w:rPr>
                <w:rFonts w:cs="Arial"/>
                <w:b/>
                <w:bCs/>
                <w:color w:val="000000"/>
              </w:rPr>
              <w:t>Support strategies (your role/partnerships/ communication)</w:t>
            </w:r>
          </w:p>
        </w:tc>
        <w:tc>
          <w:tcPr>
            <w:tcW w:w="8395" w:type="dxa"/>
            <w:shd w:val="clear" w:color="auto" w:fill="auto"/>
          </w:tcPr>
          <w:p w14:paraId="73E9BBDD" w14:textId="77777777" w:rsidR="00921965" w:rsidRPr="009C503F" w:rsidRDefault="00921965" w:rsidP="009B3FDC">
            <w:pPr>
              <w:spacing w:before="40" w:after="40"/>
              <w:rPr>
                <w:rFonts w:cs="Arial"/>
                <w:bCs/>
                <w:color w:val="000000"/>
                <w:sz w:val="24"/>
                <w:szCs w:val="24"/>
              </w:rPr>
            </w:pPr>
          </w:p>
        </w:tc>
      </w:tr>
      <w:tr w:rsidR="00921965" w:rsidRPr="00FC6B34" w14:paraId="66E125AD" w14:textId="77777777" w:rsidTr="007978C1">
        <w:trPr>
          <w:trHeight w:val="1403"/>
        </w:trPr>
        <w:tc>
          <w:tcPr>
            <w:tcW w:w="2025" w:type="dxa"/>
            <w:shd w:val="clear" w:color="auto" w:fill="FFFFFF" w:themeFill="background1"/>
          </w:tcPr>
          <w:p w14:paraId="66131254" w14:textId="77777777" w:rsidR="00921965" w:rsidRPr="00FC6B34" w:rsidRDefault="00921965" w:rsidP="009B3FDC">
            <w:pPr>
              <w:spacing w:before="40" w:after="40"/>
              <w:rPr>
                <w:rFonts w:cs="Arial"/>
                <w:b/>
                <w:color w:val="000000"/>
              </w:rPr>
            </w:pPr>
            <w:r w:rsidRPr="00FC6B34">
              <w:rPr>
                <w:rFonts w:cs="Arial"/>
                <w:b/>
                <w:bCs/>
                <w:color w:val="000000"/>
              </w:rPr>
              <w:t>Use of observation during the activity</w:t>
            </w:r>
          </w:p>
        </w:tc>
        <w:tc>
          <w:tcPr>
            <w:tcW w:w="8395" w:type="dxa"/>
            <w:shd w:val="clear" w:color="auto" w:fill="auto"/>
          </w:tcPr>
          <w:p w14:paraId="04B3200C" w14:textId="77777777" w:rsidR="00921965" w:rsidRPr="009C503F" w:rsidRDefault="00921965" w:rsidP="009B3FDC">
            <w:pPr>
              <w:spacing w:before="40" w:after="40"/>
              <w:rPr>
                <w:rFonts w:cs="Arial"/>
                <w:bCs/>
                <w:color w:val="000000"/>
                <w:sz w:val="24"/>
                <w:szCs w:val="24"/>
              </w:rPr>
            </w:pPr>
          </w:p>
        </w:tc>
      </w:tr>
      <w:tr w:rsidR="00921965" w:rsidRPr="00FC6B34" w14:paraId="00147A9A" w14:textId="77777777" w:rsidTr="007978C1">
        <w:trPr>
          <w:trHeight w:val="1403"/>
        </w:trPr>
        <w:tc>
          <w:tcPr>
            <w:tcW w:w="2025" w:type="dxa"/>
            <w:shd w:val="clear" w:color="auto" w:fill="FFFFFF" w:themeFill="background1"/>
          </w:tcPr>
          <w:p w14:paraId="666F5C53" w14:textId="77777777" w:rsidR="00921965" w:rsidRPr="00FC6B34" w:rsidRDefault="00921965" w:rsidP="009B3FDC">
            <w:pPr>
              <w:spacing w:before="40" w:after="40"/>
              <w:rPr>
                <w:rFonts w:cs="Arial"/>
                <w:b/>
                <w:color w:val="000000"/>
              </w:rPr>
            </w:pPr>
            <w:r w:rsidRPr="00FC6B34">
              <w:rPr>
                <w:rFonts w:cs="Arial"/>
                <w:b/>
                <w:bCs/>
                <w:color w:val="000000"/>
              </w:rPr>
              <w:t xml:space="preserve">Hazards, </w:t>
            </w:r>
            <w:proofErr w:type="gramStart"/>
            <w:r w:rsidRPr="00FC6B34">
              <w:rPr>
                <w:rFonts w:cs="Arial"/>
                <w:b/>
                <w:bCs/>
                <w:color w:val="000000"/>
              </w:rPr>
              <w:t>risks</w:t>
            </w:r>
            <w:proofErr w:type="gramEnd"/>
            <w:r w:rsidRPr="00FC6B34">
              <w:rPr>
                <w:rFonts w:cs="Arial"/>
                <w:b/>
                <w:bCs/>
                <w:color w:val="000000"/>
              </w:rPr>
              <w:t xml:space="preserve"> and controls</w:t>
            </w:r>
          </w:p>
        </w:tc>
        <w:tc>
          <w:tcPr>
            <w:tcW w:w="8395" w:type="dxa"/>
            <w:shd w:val="clear" w:color="auto" w:fill="auto"/>
          </w:tcPr>
          <w:p w14:paraId="5935CD5E" w14:textId="77777777" w:rsidR="00921965" w:rsidRPr="009C503F" w:rsidRDefault="00921965" w:rsidP="009B3FDC">
            <w:pPr>
              <w:spacing w:before="40" w:after="40"/>
              <w:rPr>
                <w:rFonts w:cs="Arial"/>
                <w:bCs/>
                <w:color w:val="000000"/>
                <w:sz w:val="24"/>
                <w:szCs w:val="24"/>
              </w:rPr>
            </w:pPr>
          </w:p>
        </w:tc>
      </w:tr>
      <w:tr w:rsidR="00921965" w:rsidRPr="00FC6B34" w14:paraId="342D9DD4" w14:textId="77777777" w:rsidTr="007978C1">
        <w:trPr>
          <w:trHeight w:val="1403"/>
        </w:trPr>
        <w:tc>
          <w:tcPr>
            <w:tcW w:w="2025" w:type="dxa"/>
            <w:shd w:val="clear" w:color="auto" w:fill="FFFFFF" w:themeFill="background1"/>
          </w:tcPr>
          <w:p w14:paraId="2CB00531" w14:textId="77777777" w:rsidR="00921965" w:rsidRPr="00FC6B34" w:rsidRDefault="00921965" w:rsidP="009B3FDC">
            <w:pPr>
              <w:spacing w:before="40" w:after="40"/>
              <w:rPr>
                <w:rFonts w:cs="Arial"/>
                <w:b/>
                <w:color w:val="000000"/>
              </w:rPr>
            </w:pPr>
            <w:r w:rsidRPr="00FC6B34">
              <w:rPr>
                <w:rFonts w:cs="Arial"/>
                <w:b/>
                <w:bCs/>
                <w:color w:val="000000"/>
              </w:rPr>
              <w:t>Intended outcomes</w:t>
            </w:r>
          </w:p>
        </w:tc>
        <w:tc>
          <w:tcPr>
            <w:tcW w:w="8395" w:type="dxa"/>
            <w:shd w:val="clear" w:color="auto" w:fill="auto"/>
          </w:tcPr>
          <w:p w14:paraId="77C3F8D3" w14:textId="77777777" w:rsidR="00921965" w:rsidRPr="009C503F" w:rsidRDefault="00921965" w:rsidP="009B3FDC">
            <w:pPr>
              <w:spacing w:before="40" w:after="40"/>
              <w:rPr>
                <w:rFonts w:cs="Arial"/>
                <w:bCs/>
                <w:color w:val="000000"/>
                <w:sz w:val="24"/>
                <w:szCs w:val="24"/>
              </w:rPr>
            </w:pPr>
          </w:p>
        </w:tc>
      </w:tr>
    </w:tbl>
    <w:p w14:paraId="4FF4D565" w14:textId="77777777" w:rsidR="00FB3B16" w:rsidRPr="0062138A" w:rsidRDefault="00FB3B16" w:rsidP="00FB3B16">
      <w:pPr>
        <w:pStyle w:val="Heading1"/>
        <w:rPr>
          <w:sz w:val="20"/>
          <w:szCs w:val="20"/>
        </w:rPr>
      </w:pPr>
      <w:bookmarkStart w:id="7" w:name="_Toc103101792"/>
      <w:bookmarkStart w:id="8" w:name="_Toc103155498"/>
      <w:bookmarkStart w:id="9" w:name="_Toc131065756"/>
      <w:bookmarkStart w:id="10" w:name="_Toc103101800"/>
      <w:bookmarkStart w:id="11" w:name="_Toc90207254"/>
      <w:bookmarkStart w:id="12" w:name="_Toc90209888"/>
      <w:bookmarkStart w:id="13" w:name="_Toc97810836"/>
      <w:r w:rsidRPr="0062138A">
        <w:rPr>
          <w:sz w:val="20"/>
          <w:szCs w:val="20"/>
        </w:rPr>
        <w:lastRenderedPageBreak/>
        <w:t>Task 2(a) - peer discussion for activity planning</w:t>
      </w:r>
      <w:bookmarkEnd w:id="7"/>
      <w:bookmarkEnd w:id="8"/>
      <w:bookmarkEnd w:id="9"/>
    </w:p>
    <w:p w14:paraId="7EAB5236" w14:textId="77777777" w:rsidR="00FB3B16" w:rsidRPr="00D10F87" w:rsidRDefault="00FB3B16" w:rsidP="00FB3B16">
      <w:pPr>
        <w:rPr>
          <w:rFonts w:cs="Arial"/>
          <w:lang w:eastAsia="en-GB"/>
        </w:rPr>
      </w:pPr>
      <w:r w:rsidRPr="00D10F87">
        <w:rPr>
          <w:rFonts w:cs="Arial"/>
          <w:lang w:eastAsia="en-GB"/>
        </w:rPr>
        <w:t>The following forms are for use in task 2(a):</w:t>
      </w:r>
    </w:p>
    <w:p w14:paraId="0D7DEF9C" w14:textId="77777777" w:rsidR="00FB3B16" w:rsidRPr="0062138A" w:rsidRDefault="00FB3B16" w:rsidP="0062138A">
      <w:pPr>
        <w:pStyle w:val="ListParagraph"/>
        <w:numPr>
          <w:ilvl w:val="0"/>
          <w:numId w:val="34"/>
        </w:numPr>
        <w:rPr>
          <w:rFonts w:cs="Arial"/>
          <w:lang w:eastAsia="en-GB"/>
        </w:rPr>
      </w:pPr>
      <w:r w:rsidRPr="00CE4FF6">
        <w:rPr>
          <w:rFonts w:cs="Arial"/>
          <w:b/>
          <w:lang w:eastAsia="en-GB"/>
        </w:rPr>
        <w:t>2(a) (</w:t>
      </w:r>
      <w:proofErr w:type="spellStart"/>
      <w:r w:rsidRPr="00CE4FF6">
        <w:rPr>
          <w:rFonts w:cs="Arial"/>
          <w:b/>
          <w:lang w:eastAsia="en-GB"/>
        </w:rPr>
        <w:t>i</w:t>
      </w:r>
      <w:proofErr w:type="spellEnd"/>
      <w:r w:rsidRPr="00CE4FF6">
        <w:rPr>
          <w:rFonts w:cs="Arial"/>
          <w:b/>
          <w:lang w:eastAsia="en-GB"/>
        </w:rPr>
        <w:t>)</w:t>
      </w:r>
      <w:r w:rsidRPr="00CE4FF6">
        <w:rPr>
          <w:rFonts w:cs="Arial"/>
          <w:lang w:eastAsia="en-GB"/>
        </w:rPr>
        <w:t xml:space="preserve"> preparation for peer discussion</w:t>
      </w:r>
    </w:p>
    <w:p w14:paraId="335DEF3E" w14:textId="77777777" w:rsidR="00FB3B16" w:rsidRPr="0062138A" w:rsidRDefault="00FB3B16" w:rsidP="0062138A">
      <w:pPr>
        <w:pStyle w:val="ListParagraph"/>
        <w:numPr>
          <w:ilvl w:val="0"/>
          <w:numId w:val="34"/>
        </w:numPr>
        <w:rPr>
          <w:rFonts w:cs="Arial"/>
          <w:lang w:eastAsia="en-GB"/>
        </w:rPr>
      </w:pPr>
      <w:r w:rsidRPr="0062138A">
        <w:rPr>
          <w:rFonts w:cs="Arial"/>
          <w:b/>
          <w:lang w:eastAsia="en-GB"/>
        </w:rPr>
        <w:t>2(a) (ii)</w:t>
      </w:r>
      <w:r w:rsidRPr="0062138A">
        <w:rPr>
          <w:rFonts w:cs="Arial"/>
          <w:lang w:eastAsia="en-GB"/>
        </w:rPr>
        <w:t xml:space="preserve"> feedback from peer discussion.</w:t>
      </w:r>
    </w:p>
    <w:p w14:paraId="35AFE083" w14:textId="77777777" w:rsidR="00FB3B16" w:rsidRPr="00D10F87" w:rsidRDefault="00FB3B16" w:rsidP="00FB3B16">
      <w:pPr>
        <w:rPr>
          <w:rFonts w:cs="Arial"/>
          <w:lang w:eastAsia="en-GB"/>
        </w:rPr>
      </w:pPr>
      <w:r w:rsidRPr="00D10F87">
        <w:rPr>
          <w:rFonts w:cs="Arial"/>
          <w:b/>
          <w:lang w:eastAsia="en-GB"/>
        </w:rPr>
        <w:t xml:space="preserve">Note: </w:t>
      </w:r>
      <w:r w:rsidRPr="00D10F87">
        <w:rPr>
          <w:rFonts w:cs="Arial"/>
          <w:lang w:eastAsia="en-GB"/>
        </w:rPr>
        <w:t xml:space="preserve">The spaces provided are </w:t>
      </w:r>
      <w:r w:rsidRPr="00D10F87">
        <w:rPr>
          <w:rFonts w:cs="Arial"/>
          <w:b/>
          <w:lang w:eastAsia="en-GB"/>
        </w:rPr>
        <w:t>not</w:t>
      </w:r>
      <w:r w:rsidRPr="00D10F87">
        <w:rPr>
          <w:rFonts w:cs="Arial"/>
          <w:lang w:eastAsia="en-GB"/>
        </w:rPr>
        <w:t xml:space="preserve"> indicative of length of response required. However, you should consider how you will approach this task with your response.</w:t>
      </w:r>
    </w:p>
    <w:p w14:paraId="3744C3E7" w14:textId="77777777" w:rsidR="00FB3B16" w:rsidRPr="00D10F87" w:rsidRDefault="00FB3B16" w:rsidP="00FB3B16">
      <w:pPr>
        <w:rPr>
          <w:rFonts w:cs="Arial"/>
          <w:b/>
        </w:rPr>
      </w:pPr>
      <w:r w:rsidRPr="00D10F87">
        <w:rPr>
          <w:rFonts w:cs="Arial"/>
          <w:b/>
        </w:rPr>
        <w:br w:type="page"/>
      </w:r>
    </w:p>
    <w:p w14:paraId="641C453D" w14:textId="77777777" w:rsidR="00FB3B16" w:rsidRPr="0062138A" w:rsidRDefault="00FB3B16" w:rsidP="00FB3B16">
      <w:pPr>
        <w:pStyle w:val="Heading1"/>
        <w:rPr>
          <w:rFonts w:eastAsia="Times New Roman"/>
          <w:sz w:val="20"/>
          <w:szCs w:val="20"/>
          <w:lang w:eastAsia="en-GB"/>
        </w:rPr>
      </w:pPr>
      <w:bookmarkStart w:id="14" w:name="_Toc103101793"/>
      <w:bookmarkStart w:id="15" w:name="_Toc103155499"/>
      <w:bookmarkStart w:id="16" w:name="_Toc131065757"/>
      <w:r w:rsidRPr="0062138A">
        <w:rPr>
          <w:rFonts w:eastAsia="Times New Roman" w:cs="Arial"/>
          <w:color w:val="000000"/>
          <w:sz w:val="20"/>
          <w:szCs w:val="20"/>
          <w:lang w:eastAsia="en-GB"/>
        </w:rPr>
        <w:lastRenderedPageBreak/>
        <w:t>Task 2(a) (</w:t>
      </w:r>
      <w:proofErr w:type="spellStart"/>
      <w:r w:rsidRPr="0062138A">
        <w:rPr>
          <w:rFonts w:eastAsia="Times New Roman" w:cs="Arial"/>
          <w:color w:val="000000"/>
          <w:sz w:val="20"/>
          <w:szCs w:val="20"/>
          <w:lang w:eastAsia="en-GB"/>
        </w:rPr>
        <w:t>i</w:t>
      </w:r>
      <w:proofErr w:type="spellEnd"/>
      <w:r w:rsidRPr="0062138A">
        <w:rPr>
          <w:rFonts w:eastAsia="Times New Roman" w:cs="Arial"/>
          <w:color w:val="000000"/>
          <w:sz w:val="20"/>
          <w:szCs w:val="20"/>
          <w:lang w:eastAsia="en-GB"/>
        </w:rPr>
        <w:t>) - preparation for peer discussion form</w:t>
      </w:r>
      <w:bookmarkEnd w:id="14"/>
      <w:bookmarkEnd w:id="15"/>
      <w:bookmarkEnd w:id="16"/>
    </w:p>
    <w:p w14:paraId="2B992A93" w14:textId="77777777" w:rsidR="00FB3B16" w:rsidRPr="00D10F87" w:rsidRDefault="00FB3B16" w:rsidP="00FB3B16">
      <w:pPr>
        <w:rPr>
          <w:rFonts w:cs="Arial"/>
          <w:lang w:eastAsia="en-GB"/>
        </w:rPr>
      </w:pPr>
      <w:r w:rsidRPr="00D10F87">
        <w:rPr>
          <w:rFonts w:cs="Arial"/>
          <w:lang w:eastAsia="en-GB"/>
        </w:rPr>
        <w:t>Copy this table to provide individual feedback for each student within your group.</w:t>
      </w:r>
    </w:p>
    <w:p w14:paraId="2E031515" w14:textId="77777777" w:rsidR="00FB3B16" w:rsidRPr="00D10F87" w:rsidRDefault="00FB3B16" w:rsidP="00FB3B16">
      <w:pPr>
        <w:rPr>
          <w:rFonts w:cs="Arial"/>
          <w:lang w:eastAsia="en-GB"/>
        </w:rPr>
      </w:pPr>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51"/>
        <w:gridCol w:w="8369"/>
      </w:tblGrid>
      <w:tr w:rsidR="00FB3B16" w:rsidRPr="00D10F87" w14:paraId="3488257D" w14:textId="77777777" w:rsidTr="007978C1">
        <w:trPr>
          <w:trHeight w:val="283"/>
        </w:trPr>
        <w:tc>
          <w:tcPr>
            <w:tcW w:w="2051" w:type="dxa"/>
            <w:tcBorders>
              <w:bottom w:val="single" w:sz="4" w:space="0" w:color="BFBFBF" w:themeColor="background1" w:themeShade="BF"/>
            </w:tcBorders>
            <w:shd w:val="clear" w:color="auto" w:fill="F2F2F2" w:themeFill="background1" w:themeFillShade="F2"/>
          </w:tcPr>
          <w:p w14:paraId="474C8BA3" w14:textId="77777777" w:rsidR="00FB3B16" w:rsidRPr="0062138A" w:rsidRDefault="00FB3B16" w:rsidP="009B3FDC">
            <w:pPr>
              <w:spacing w:beforeAutospacing="0" w:afterAutospacing="0"/>
              <w:rPr>
                <w:rFonts w:eastAsia="Times New Roman" w:cs="Arial"/>
                <w:b/>
                <w:sz w:val="20"/>
                <w:szCs w:val="20"/>
                <w:lang w:eastAsia="en-GB"/>
              </w:rPr>
            </w:pPr>
            <w:r w:rsidRPr="0062138A">
              <w:rPr>
                <w:rFonts w:eastAsia="Times New Roman" w:cs="Arial"/>
                <w:b/>
                <w:sz w:val="20"/>
                <w:szCs w:val="20"/>
                <w:lang w:eastAsia="en-GB"/>
              </w:rPr>
              <w:t>Student name:</w:t>
            </w:r>
          </w:p>
        </w:tc>
        <w:tc>
          <w:tcPr>
            <w:tcW w:w="8369" w:type="dxa"/>
          </w:tcPr>
          <w:p w14:paraId="5E95D137" w14:textId="77777777" w:rsidR="00FB3B16" w:rsidRPr="009C503F" w:rsidRDefault="00FB3B16" w:rsidP="009B3FDC">
            <w:pPr>
              <w:spacing w:beforeAutospacing="0" w:afterAutospacing="0"/>
              <w:rPr>
                <w:rFonts w:eastAsia="Times New Roman" w:cs="Arial"/>
                <w:color w:val="000000"/>
                <w:lang w:eastAsia="en-GB"/>
              </w:rPr>
            </w:pPr>
          </w:p>
        </w:tc>
      </w:tr>
      <w:tr w:rsidR="00FB3B16" w:rsidRPr="00D10F87" w14:paraId="0FA7FC1C" w14:textId="77777777" w:rsidTr="007978C1">
        <w:trPr>
          <w:trHeight w:val="283"/>
        </w:trPr>
        <w:tc>
          <w:tcPr>
            <w:tcW w:w="2051" w:type="dxa"/>
            <w:tcBorders>
              <w:bottom w:val="single" w:sz="4" w:space="0" w:color="BFBFBF" w:themeColor="background1" w:themeShade="BF"/>
            </w:tcBorders>
            <w:shd w:val="clear" w:color="auto" w:fill="F2F2F2" w:themeFill="background1" w:themeFillShade="F2"/>
          </w:tcPr>
          <w:p w14:paraId="66130593" w14:textId="77777777" w:rsidR="00FB3B16" w:rsidRPr="0062138A" w:rsidRDefault="00FB3B16" w:rsidP="009B3FDC">
            <w:pPr>
              <w:spacing w:beforeAutospacing="0" w:afterAutospacing="0"/>
              <w:rPr>
                <w:rFonts w:eastAsia="Times New Roman" w:cs="Arial"/>
                <w:b/>
                <w:sz w:val="20"/>
                <w:szCs w:val="20"/>
                <w:lang w:eastAsia="en-GB"/>
              </w:rPr>
            </w:pPr>
            <w:r w:rsidRPr="0062138A">
              <w:rPr>
                <w:rFonts w:eastAsia="Times New Roman" w:cs="Arial"/>
                <w:b/>
                <w:sz w:val="20"/>
                <w:szCs w:val="20"/>
                <w:lang w:eastAsia="en-GB"/>
              </w:rPr>
              <w:t>Activity plan:</w:t>
            </w:r>
          </w:p>
        </w:tc>
        <w:tc>
          <w:tcPr>
            <w:tcW w:w="8369" w:type="dxa"/>
          </w:tcPr>
          <w:p w14:paraId="02C9B817" w14:textId="77777777" w:rsidR="00FB3B16" w:rsidRPr="009C503F" w:rsidRDefault="00FB3B16" w:rsidP="009B3FDC">
            <w:pPr>
              <w:spacing w:beforeAutospacing="0" w:afterAutospacing="0"/>
              <w:rPr>
                <w:rFonts w:eastAsia="Times New Roman" w:cs="Arial"/>
                <w:color w:val="000000"/>
                <w:lang w:eastAsia="en-GB"/>
              </w:rPr>
            </w:pPr>
          </w:p>
        </w:tc>
      </w:tr>
      <w:tr w:rsidR="00FB3B16" w:rsidRPr="00D10F87" w14:paraId="4CE9DC65" w14:textId="77777777" w:rsidTr="007978C1">
        <w:trPr>
          <w:trHeight w:val="283"/>
        </w:trPr>
        <w:tc>
          <w:tcPr>
            <w:tcW w:w="2051" w:type="dxa"/>
            <w:shd w:val="clear" w:color="auto" w:fill="F2F2F2" w:themeFill="background1" w:themeFillShade="F2"/>
          </w:tcPr>
          <w:p w14:paraId="3A7F8907" w14:textId="77777777" w:rsidR="00FB3B16" w:rsidRPr="0062138A" w:rsidRDefault="00FB3B16" w:rsidP="009B3FDC">
            <w:pPr>
              <w:spacing w:beforeAutospacing="0" w:afterAutospacing="0"/>
              <w:rPr>
                <w:rFonts w:eastAsia="Times New Roman" w:cs="Arial"/>
                <w:b/>
                <w:sz w:val="20"/>
                <w:szCs w:val="20"/>
                <w:lang w:eastAsia="en-GB"/>
              </w:rPr>
            </w:pPr>
            <w:r w:rsidRPr="0062138A">
              <w:rPr>
                <w:rFonts w:eastAsia="Times New Roman" w:cs="Arial"/>
                <w:b/>
                <w:sz w:val="20"/>
                <w:szCs w:val="20"/>
                <w:lang w:eastAsia="en-GB"/>
              </w:rPr>
              <w:t>Date:</w:t>
            </w:r>
          </w:p>
        </w:tc>
        <w:tc>
          <w:tcPr>
            <w:tcW w:w="8369" w:type="dxa"/>
          </w:tcPr>
          <w:p w14:paraId="49B8ADA1" w14:textId="77777777" w:rsidR="00FB3B16" w:rsidRPr="009C503F" w:rsidRDefault="00FB3B16" w:rsidP="009B3FDC">
            <w:pPr>
              <w:spacing w:beforeAutospacing="0" w:afterAutospacing="0"/>
              <w:rPr>
                <w:rFonts w:eastAsia="Times New Roman" w:cs="Arial"/>
                <w:color w:val="000000"/>
                <w:lang w:eastAsia="en-GB"/>
              </w:rPr>
            </w:pPr>
          </w:p>
        </w:tc>
      </w:tr>
    </w:tbl>
    <w:p w14:paraId="42B8DF8A" w14:textId="77777777" w:rsidR="00FB3B16" w:rsidRDefault="00FB3B16" w:rsidP="00FB3B16"/>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20"/>
      </w:tblGrid>
      <w:tr w:rsidR="00FB3B16" w:rsidRPr="0062138A" w14:paraId="3125E4C7" w14:textId="77777777" w:rsidTr="007978C1">
        <w:tc>
          <w:tcPr>
            <w:tcW w:w="10420" w:type="dxa"/>
            <w:shd w:val="clear" w:color="auto" w:fill="F2F2F2" w:themeFill="background1" w:themeFillShade="F2"/>
          </w:tcPr>
          <w:p w14:paraId="49648A99" w14:textId="77777777" w:rsidR="00FB3B16" w:rsidRPr="0062138A" w:rsidRDefault="00FB3B16" w:rsidP="009B3FDC">
            <w:pPr>
              <w:spacing w:beforeAutospacing="0" w:afterAutospacing="0"/>
              <w:rPr>
                <w:rFonts w:eastAsia="Times New Roman" w:cs="Arial"/>
                <w:sz w:val="20"/>
                <w:szCs w:val="20"/>
                <w:lang w:eastAsia="en-GB"/>
              </w:rPr>
            </w:pPr>
            <w:r w:rsidRPr="0062138A">
              <w:rPr>
                <w:rFonts w:eastAsia="Times New Roman" w:cs="Arial"/>
                <w:sz w:val="20"/>
                <w:szCs w:val="20"/>
                <w:lang w:eastAsia="en-GB"/>
              </w:rPr>
              <w:t xml:space="preserve">State </w:t>
            </w:r>
            <w:r w:rsidRPr="0062138A">
              <w:rPr>
                <w:rFonts w:eastAsia="Times New Roman" w:cs="Arial"/>
                <w:b/>
                <w:sz w:val="20"/>
                <w:szCs w:val="20"/>
                <w:lang w:eastAsia="en-GB"/>
              </w:rPr>
              <w:t>one</w:t>
            </w:r>
            <w:r w:rsidRPr="0062138A">
              <w:rPr>
                <w:rFonts w:eastAsia="Times New Roman" w:cs="Arial"/>
                <w:sz w:val="20"/>
                <w:szCs w:val="20"/>
                <w:lang w:eastAsia="en-GB"/>
              </w:rPr>
              <w:t xml:space="preserve"> aspect of the student’s activity plan that you thought would work well and why.</w:t>
            </w:r>
          </w:p>
        </w:tc>
      </w:tr>
      <w:tr w:rsidR="00FB3B16" w:rsidRPr="0062138A" w14:paraId="7873E972" w14:textId="77777777" w:rsidTr="007978C1">
        <w:trPr>
          <w:trHeight w:val="1589"/>
        </w:trPr>
        <w:tc>
          <w:tcPr>
            <w:tcW w:w="10420" w:type="dxa"/>
            <w:tcBorders>
              <w:bottom w:val="single" w:sz="4" w:space="0" w:color="BFBFBF" w:themeColor="background1" w:themeShade="BF"/>
            </w:tcBorders>
          </w:tcPr>
          <w:p w14:paraId="15C66DED" w14:textId="77777777" w:rsidR="00FB3B16" w:rsidRPr="009C503F" w:rsidRDefault="00FB3B16" w:rsidP="009B3FDC">
            <w:pPr>
              <w:spacing w:beforeAutospacing="0" w:afterAutospacing="0"/>
              <w:rPr>
                <w:rFonts w:eastAsia="Times New Roman" w:cs="Arial"/>
                <w:bCs/>
                <w:color w:val="000000"/>
                <w:lang w:eastAsia="en-GB"/>
              </w:rPr>
            </w:pPr>
          </w:p>
        </w:tc>
      </w:tr>
      <w:tr w:rsidR="00FB3B16" w:rsidRPr="0062138A" w14:paraId="3F89E988" w14:textId="77777777" w:rsidTr="007978C1">
        <w:tc>
          <w:tcPr>
            <w:tcW w:w="10420" w:type="dxa"/>
            <w:shd w:val="clear" w:color="auto" w:fill="F2F2F2" w:themeFill="background1" w:themeFillShade="F2"/>
          </w:tcPr>
          <w:p w14:paraId="11CFBE24" w14:textId="77777777" w:rsidR="00FB3B16" w:rsidRPr="0062138A" w:rsidRDefault="00FB3B16" w:rsidP="009B3FDC">
            <w:pPr>
              <w:spacing w:beforeAutospacing="0" w:afterAutospacing="0"/>
              <w:rPr>
                <w:rFonts w:eastAsia="Times New Roman" w:cs="Arial"/>
                <w:sz w:val="20"/>
                <w:szCs w:val="20"/>
                <w:lang w:eastAsia="en-GB"/>
              </w:rPr>
            </w:pPr>
            <w:r w:rsidRPr="0062138A">
              <w:rPr>
                <w:rFonts w:eastAsia="Times New Roman" w:cs="Arial"/>
                <w:sz w:val="20"/>
                <w:szCs w:val="20"/>
                <w:lang w:eastAsia="en-GB"/>
              </w:rPr>
              <w:t xml:space="preserve">Prepare </w:t>
            </w:r>
            <w:r w:rsidRPr="0062138A">
              <w:rPr>
                <w:rFonts w:eastAsia="Times New Roman" w:cs="Arial"/>
                <w:b/>
                <w:sz w:val="20"/>
                <w:szCs w:val="20"/>
                <w:lang w:eastAsia="en-GB"/>
              </w:rPr>
              <w:t>one</w:t>
            </w:r>
            <w:r w:rsidRPr="0062138A">
              <w:rPr>
                <w:rFonts w:eastAsia="Times New Roman" w:cs="Arial"/>
                <w:sz w:val="20"/>
                <w:szCs w:val="20"/>
                <w:lang w:eastAsia="en-GB"/>
              </w:rPr>
              <w:t xml:space="preserve"> question to ask about the student’s activity plan.</w:t>
            </w:r>
          </w:p>
          <w:p w14:paraId="69BE2B24" w14:textId="77777777" w:rsidR="00FB3B16" w:rsidRPr="0062138A" w:rsidRDefault="00FB3B16" w:rsidP="009B3FDC">
            <w:pPr>
              <w:spacing w:beforeAutospacing="0" w:afterAutospacing="0"/>
              <w:rPr>
                <w:rFonts w:eastAsia="Times New Roman" w:cs="Arial"/>
                <w:sz w:val="20"/>
                <w:szCs w:val="20"/>
                <w:lang w:eastAsia="en-GB"/>
              </w:rPr>
            </w:pPr>
            <w:r w:rsidRPr="0062138A">
              <w:rPr>
                <w:rFonts w:eastAsia="Times New Roman" w:cs="Arial"/>
                <w:sz w:val="20"/>
                <w:szCs w:val="20"/>
                <w:lang w:eastAsia="en-GB"/>
              </w:rPr>
              <w:t>Your question should be about how and why they have designed the plan the way it is.</w:t>
            </w:r>
          </w:p>
        </w:tc>
      </w:tr>
      <w:tr w:rsidR="00FB3B16" w:rsidRPr="0062138A" w14:paraId="6FE16670" w14:textId="77777777" w:rsidTr="007978C1">
        <w:trPr>
          <w:trHeight w:val="1612"/>
        </w:trPr>
        <w:tc>
          <w:tcPr>
            <w:tcW w:w="10420" w:type="dxa"/>
            <w:tcBorders>
              <w:bottom w:val="single" w:sz="4" w:space="0" w:color="BFBFBF" w:themeColor="background1" w:themeShade="BF"/>
            </w:tcBorders>
          </w:tcPr>
          <w:p w14:paraId="28D0DE00" w14:textId="77777777" w:rsidR="00FB3B16" w:rsidRPr="009C503F" w:rsidRDefault="00FB3B16" w:rsidP="009B3FDC">
            <w:pPr>
              <w:spacing w:beforeAutospacing="0" w:afterAutospacing="0"/>
              <w:rPr>
                <w:rFonts w:eastAsia="Times New Roman" w:cs="Arial"/>
                <w:color w:val="000000"/>
                <w:lang w:eastAsia="en-GB"/>
              </w:rPr>
            </w:pPr>
          </w:p>
        </w:tc>
      </w:tr>
      <w:tr w:rsidR="00FB3B16" w:rsidRPr="0062138A" w14:paraId="366E6ED3" w14:textId="77777777" w:rsidTr="007978C1">
        <w:tc>
          <w:tcPr>
            <w:tcW w:w="10420" w:type="dxa"/>
            <w:shd w:val="clear" w:color="auto" w:fill="F2F2F2" w:themeFill="background1" w:themeFillShade="F2"/>
          </w:tcPr>
          <w:p w14:paraId="3523B89F" w14:textId="77777777" w:rsidR="00FB3B16" w:rsidRPr="0062138A" w:rsidRDefault="00FB3B16" w:rsidP="009B3FDC">
            <w:pPr>
              <w:spacing w:beforeAutospacing="0" w:afterAutospacing="0"/>
              <w:rPr>
                <w:rFonts w:eastAsia="Times New Roman" w:cs="Arial"/>
                <w:sz w:val="20"/>
                <w:szCs w:val="20"/>
                <w:lang w:eastAsia="en-GB"/>
              </w:rPr>
            </w:pPr>
            <w:r w:rsidRPr="0062138A">
              <w:rPr>
                <w:rFonts w:eastAsia="Times New Roman" w:cs="Arial"/>
                <w:sz w:val="20"/>
                <w:szCs w:val="20"/>
                <w:lang w:eastAsia="en-GB"/>
              </w:rPr>
              <w:t xml:space="preserve">Provide </w:t>
            </w:r>
            <w:r w:rsidRPr="0062138A">
              <w:rPr>
                <w:rFonts w:eastAsia="Times New Roman" w:cs="Arial"/>
                <w:b/>
                <w:sz w:val="20"/>
                <w:szCs w:val="20"/>
                <w:lang w:eastAsia="en-GB"/>
              </w:rPr>
              <w:t>one</w:t>
            </w:r>
            <w:r w:rsidRPr="0062138A">
              <w:rPr>
                <w:rFonts w:eastAsia="Times New Roman" w:cs="Arial"/>
                <w:sz w:val="20"/>
                <w:szCs w:val="20"/>
                <w:lang w:eastAsia="en-GB"/>
              </w:rPr>
              <w:t xml:space="preserve"> example of how you feel the student’s activity plan could be improved.</w:t>
            </w:r>
          </w:p>
        </w:tc>
      </w:tr>
      <w:tr w:rsidR="00FB3B16" w:rsidRPr="0062138A" w14:paraId="67866606" w14:textId="77777777" w:rsidTr="007978C1">
        <w:trPr>
          <w:trHeight w:val="1572"/>
        </w:trPr>
        <w:tc>
          <w:tcPr>
            <w:tcW w:w="10420" w:type="dxa"/>
          </w:tcPr>
          <w:p w14:paraId="459E5DEF" w14:textId="77777777" w:rsidR="00FB3B16" w:rsidRPr="009C503F" w:rsidRDefault="00FB3B16" w:rsidP="009B3FDC">
            <w:pPr>
              <w:spacing w:beforeAutospacing="0" w:afterAutospacing="0"/>
              <w:rPr>
                <w:rFonts w:eastAsia="Times New Roman" w:cs="Arial"/>
                <w:bCs/>
                <w:color w:val="000000"/>
                <w:lang w:eastAsia="en-GB"/>
              </w:rPr>
            </w:pPr>
          </w:p>
        </w:tc>
      </w:tr>
    </w:tbl>
    <w:p w14:paraId="2A04E9F8" w14:textId="3F7A20A3" w:rsidR="00FB3B16" w:rsidRPr="00D10F87" w:rsidRDefault="00FB3B16" w:rsidP="00FB3B16">
      <w:pPr>
        <w:rPr>
          <w:rFonts w:cs="Arial"/>
        </w:rPr>
      </w:pPr>
      <w:r w:rsidRPr="00D10F87">
        <w:rPr>
          <w:rFonts w:cs="Arial"/>
          <w:b/>
        </w:rPr>
        <w:t>The tutor must sign this piece of work for the purpose of validation.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10"/>
        <w:gridCol w:w="5210"/>
      </w:tblGrid>
      <w:tr w:rsidR="00FB3B16" w:rsidRPr="00D10F87" w14:paraId="41890554" w14:textId="77777777" w:rsidTr="007978C1">
        <w:tc>
          <w:tcPr>
            <w:tcW w:w="5030" w:type="dxa"/>
            <w:shd w:val="clear" w:color="auto" w:fill="F2F2F2" w:themeFill="background1" w:themeFillShade="F2"/>
          </w:tcPr>
          <w:p w14:paraId="19909741" w14:textId="77777777" w:rsidR="00FB3B16" w:rsidRPr="00A460DE" w:rsidRDefault="00FB3B16" w:rsidP="009B3FDC">
            <w:pPr>
              <w:spacing w:before="40" w:after="40"/>
              <w:rPr>
                <w:rFonts w:cs="Arial"/>
                <w:b/>
              </w:rPr>
            </w:pPr>
            <w:r w:rsidRPr="00A460DE">
              <w:rPr>
                <w:rFonts w:cs="Arial"/>
                <w:b/>
              </w:rPr>
              <w:t>Student number:</w:t>
            </w:r>
          </w:p>
        </w:tc>
        <w:tc>
          <w:tcPr>
            <w:tcW w:w="5030" w:type="dxa"/>
            <w:shd w:val="clear" w:color="auto" w:fill="F2F2F2" w:themeFill="background1" w:themeFillShade="F2"/>
          </w:tcPr>
          <w:p w14:paraId="5B074904" w14:textId="77777777" w:rsidR="00FB3B16" w:rsidRPr="00A460DE" w:rsidRDefault="00FB3B16" w:rsidP="009B3FDC">
            <w:pPr>
              <w:spacing w:before="40" w:after="40"/>
              <w:rPr>
                <w:rFonts w:cs="Arial"/>
                <w:b/>
              </w:rPr>
            </w:pPr>
            <w:r w:rsidRPr="00A460DE">
              <w:rPr>
                <w:rFonts w:cs="Arial"/>
                <w:b/>
              </w:rPr>
              <w:t>Provider number:</w:t>
            </w:r>
          </w:p>
        </w:tc>
      </w:tr>
      <w:tr w:rsidR="00FB3B16" w:rsidRPr="00D10F87" w14:paraId="0784305A" w14:textId="77777777" w:rsidTr="007978C1">
        <w:trPr>
          <w:trHeight w:val="510"/>
        </w:trPr>
        <w:tc>
          <w:tcPr>
            <w:tcW w:w="5030" w:type="dxa"/>
            <w:tcBorders>
              <w:bottom w:val="single" w:sz="4" w:space="0" w:color="BFBFBF" w:themeColor="background1" w:themeShade="BF"/>
            </w:tcBorders>
            <w:vAlign w:val="center"/>
          </w:tcPr>
          <w:p w14:paraId="409E506A" w14:textId="77777777" w:rsidR="00FB3B16" w:rsidRPr="009C503F" w:rsidRDefault="00FB3B16" w:rsidP="009B3FDC">
            <w:pPr>
              <w:spacing w:before="40" w:after="40"/>
              <w:rPr>
                <w:rFonts w:cs="Arial"/>
                <w:bCs/>
                <w:color w:val="000000"/>
                <w:sz w:val="24"/>
                <w:szCs w:val="24"/>
              </w:rPr>
            </w:pPr>
          </w:p>
        </w:tc>
        <w:tc>
          <w:tcPr>
            <w:tcW w:w="5030" w:type="dxa"/>
            <w:tcBorders>
              <w:bottom w:val="single" w:sz="4" w:space="0" w:color="BFBFBF" w:themeColor="background1" w:themeShade="BF"/>
            </w:tcBorders>
            <w:vAlign w:val="center"/>
          </w:tcPr>
          <w:p w14:paraId="147FD7BD" w14:textId="77777777" w:rsidR="00FB3B16" w:rsidRPr="009C503F" w:rsidRDefault="00FB3B16" w:rsidP="009B3FDC">
            <w:pPr>
              <w:spacing w:before="40" w:after="40"/>
              <w:rPr>
                <w:rFonts w:cs="Arial"/>
                <w:bCs/>
                <w:color w:val="000000"/>
                <w:sz w:val="24"/>
                <w:szCs w:val="24"/>
              </w:rPr>
            </w:pPr>
          </w:p>
        </w:tc>
      </w:tr>
      <w:tr w:rsidR="00FB3B16" w:rsidRPr="00D10F87" w14:paraId="4701D272" w14:textId="77777777" w:rsidTr="007978C1">
        <w:tc>
          <w:tcPr>
            <w:tcW w:w="5030" w:type="dxa"/>
            <w:shd w:val="clear" w:color="auto" w:fill="F2F2F2" w:themeFill="background1" w:themeFillShade="F2"/>
          </w:tcPr>
          <w:p w14:paraId="753F9321" w14:textId="77777777" w:rsidR="00FB3B16" w:rsidRPr="00A460DE" w:rsidRDefault="00FB3B16" w:rsidP="009B3FDC">
            <w:pPr>
              <w:spacing w:before="40" w:after="40"/>
              <w:rPr>
                <w:rFonts w:cs="Arial"/>
                <w:b/>
              </w:rPr>
            </w:pPr>
            <w:r w:rsidRPr="00A460DE">
              <w:rPr>
                <w:rFonts w:cs="Arial"/>
                <w:b/>
              </w:rPr>
              <w:t>Student name:</w:t>
            </w:r>
          </w:p>
        </w:tc>
        <w:tc>
          <w:tcPr>
            <w:tcW w:w="5030" w:type="dxa"/>
            <w:shd w:val="clear" w:color="auto" w:fill="F2F2F2" w:themeFill="background1" w:themeFillShade="F2"/>
          </w:tcPr>
          <w:p w14:paraId="22FC6029" w14:textId="77777777" w:rsidR="00FB3B16" w:rsidRPr="00A460DE" w:rsidRDefault="00FB3B16" w:rsidP="009B3FDC">
            <w:pPr>
              <w:spacing w:before="40" w:after="40"/>
              <w:rPr>
                <w:rFonts w:cs="Arial"/>
                <w:b/>
              </w:rPr>
            </w:pPr>
            <w:r w:rsidRPr="00A460DE">
              <w:rPr>
                <w:rFonts w:cs="Arial"/>
                <w:b/>
              </w:rPr>
              <w:t>Tutor name:</w:t>
            </w:r>
          </w:p>
        </w:tc>
      </w:tr>
      <w:tr w:rsidR="00FB3B16" w:rsidRPr="00D10F87" w14:paraId="774A1404" w14:textId="77777777" w:rsidTr="007978C1">
        <w:trPr>
          <w:trHeight w:val="567"/>
        </w:trPr>
        <w:tc>
          <w:tcPr>
            <w:tcW w:w="5030" w:type="dxa"/>
            <w:tcBorders>
              <w:bottom w:val="single" w:sz="4" w:space="0" w:color="BFBFBF" w:themeColor="background1" w:themeShade="BF"/>
            </w:tcBorders>
            <w:vAlign w:val="center"/>
          </w:tcPr>
          <w:p w14:paraId="2BF3392E" w14:textId="77777777" w:rsidR="00FB3B16" w:rsidRPr="009C503F" w:rsidRDefault="00FB3B16" w:rsidP="009B3FDC">
            <w:pPr>
              <w:spacing w:before="40" w:after="40"/>
              <w:rPr>
                <w:rFonts w:cs="Arial"/>
                <w:bCs/>
                <w:color w:val="000000"/>
                <w:sz w:val="24"/>
                <w:szCs w:val="24"/>
              </w:rPr>
            </w:pPr>
          </w:p>
        </w:tc>
        <w:tc>
          <w:tcPr>
            <w:tcW w:w="5030" w:type="dxa"/>
            <w:tcBorders>
              <w:bottom w:val="single" w:sz="4" w:space="0" w:color="BFBFBF" w:themeColor="background1" w:themeShade="BF"/>
            </w:tcBorders>
            <w:vAlign w:val="center"/>
          </w:tcPr>
          <w:p w14:paraId="2CE5646A" w14:textId="77777777" w:rsidR="00FB3B16" w:rsidRPr="009C503F" w:rsidRDefault="00FB3B16" w:rsidP="009B3FDC">
            <w:pPr>
              <w:spacing w:before="40" w:after="40"/>
              <w:rPr>
                <w:rFonts w:cs="Arial"/>
                <w:bCs/>
                <w:color w:val="000000"/>
                <w:sz w:val="24"/>
                <w:szCs w:val="24"/>
              </w:rPr>
            </w:pPr>
          </w:p>
        </w:tc>
      </w:tr>
      <w:tr w:rsidR="00FB3B16" w:rsidRPr="00D10F87" w14:paraId="4E5E4F38" w14:textId="77777777" w:rsidTr="007978C1">
        <w:tc>
          <w:tcPr>
            <w:tcW w:w="5030" w:type="dxa"/>
            <w:shd w:val="clear" w:color="auto" w:fill="F2F2F2" w:themeFill="background1" w:themeFillShade="F2"/>
          </w:tcPr>
          <w:p w14:paraId="6FEED1AA" w14:textId="77777777" w:rsidR="00FB3B16" w:rsidRPr="00A460DE" w:rsidRDefault="00FB3B16" w:rsidP="009B3FDC">
            <w:pPr>
              <w:spacing w:before="40" w:after="40"/>
              <w:rPr>
                <w:rFonts w:cs="Arial"/>
                <w:b/>
              </w:rPr>
            </w:pPr>
            <w:r w:rsidRPr="00A460DE">
              <w:rPr>
                <w:rFonts w:cs="Arial"/>
                <w:b/>
              </w:rPr>
              <w:t>Student signature:</w:t>
            </w:r>
          </w:p>
        </w:tc>
        <w:tc>
          <w:tcPr>
            <w:tcW w:w="5030" w:type="dxa"/>
            <w:shd w:val="clear" w:color="auto" w:fill="F2F2F2" w:themeFill="background1" w:themeFillShade="F2"/>
          </w:tcPr>
          <w:p w14:paraId="37EE5C79" w14:textId="77777777" w:rsidR="00FB3B16" w:rsidRPr="00A460DE" w:rsidRDefault="00FB3B16" w:rsidP="009B3FDC">
            <w:pPr>
              <w:spacing w:before="40" w:after="40"/>
              <w:rPr>
                <w:rFonts w:cs="Arial"/>
                <w:b/>
              </w:rPr>
            </w:pPr>
            <w:r w:rsidRPr="00A460DE">
              <w:rPr>
                <w:rFonts w:cs="Arial"/>
                <w:b/>
              </w:rPr>
              <w:t>Tutor signature:</w:t>
            </w:r>
          </w:p>
        </w:tc>
      </w:tr>
      <w:tr w:rsidR="00FB3B16" w:rsidRPr="00D10F87" w14:paraId="0279E015" w14:textId="77777777" w:rsidTr="007978C1">
        <w:trPr>
          <w:trHeight w:val="567"/>
        </w:trPr>
        <w:tc>
          <w:tcPr>
            <w:tcW w:w="5030" w:type="dxa"/>
            <w:vAlign w:val="center"/>
          </w:tcPr>
          <w:p w14:paraId="1311F934" w14:textId="77777777" w:rsidR="00FB3B16" w:rsidRPr="009C503F" w:rsidRDefault="00FB3B16" w:rsidP="009B3FDC">
            <w:pPr>
              <w:spacing w:before="40" w:after="40"/>
              <w:rPr>
                <w:rFonts w:cs="Arial"/>
                <w:bCs/>
                <w:color w:val="000000"/>
                <w:sz w:val="24"/>
                <w:szCs w:val="24"/>
              </w:rPr>
            </w:pPr>
          </w:p>
        </w:tc>
        <w:tc>
          <w:tcPr>
            <w:tcW w:w="5030" w:type="dxa"/>
            <w:vAlign w:val="center"/>
          </w:tcPr>
          <w:p w14:paraId="3391FBE9" w14:textId="77777777" w:rsidR="00FB3B16" w:rsidRPr="009C503F" w:rsidRDefault="00FB3B16" w:rsidP="009B3FDC">
            <w:pPr>
              <w:spacing w:before="40" w:after="40"/>
              <w:rPr>
                <w:rFonts w:cs="Arial"/>
                <w:bCs/>
                <w:color w:val="000000"/>
                <w:sz w:val="24"/>
                <w:szCs w:val="24"/>
              </w:rPr>
            </w:pPr>
          </w:p>
        </w:tc>
      </w:tr>
    </w:tbl>
    <w:p w14:paraId="18962F38" w14:textId="77777777" w:rsidR="00FB3B16" w:rsidRPr="00D10F87" w:rsidRDefault="00FB3B16" w:rsidP="00FB3B16">
      <w:pPr>
        <w:rPr>
          <w:rFonts w:cs="Arial"/>
          <w:b/>
        </w:rPr>
      </w:pPr>
      <w:r w:rsidRPr="00D10F87">
        <w:rPr>
          <w:rFonts w:cs="Arial"/>
          <w:b/>
        </w:rPr>
        <w:br w:type="page"/>
      </w:r>
    </w:p>
    <w:p w14:paraId="549E238E" w14:textId="77777777" w:rsidR="00FB3B16" w:rsidRPr="0062138A" w:rsidRDefault="00FB3B16" w:rsidP="00FB3B16">
      <w:pPr>
        <w:pStyle w:val="Heading1"/>
        <w:rPr>
          <w:rFonts w:eastAsia="Times New Roman"/>
          <w:sz w:val="20"/>
          <w:szCs w:val="20"/>
          <w:lang w:eastAsia="en-GB"/>
        </w:rPr>
      </w:pPr>
      <w:bookmarkStart w:id="17" w:name="_Toc103101794"/>
      <w:bookmarkStart w:id="18" w:name="_Toc103155500"/>
      <w:bookmarkStart w:id="19" w:name="_Toc131065758"/>
      <w:r w:rsidRPr="0062138A">
        <w:rPr>
          <w:rFonts w:eastAsia="Times New Roman" w:cs="Arial"/>
          <w:color w:val="000000"/>
          <w:sz w:val="20"/>
          <w:szCs w:val="20"/>
          <w:lang w:eastAsia="en-GB"/>
        </w:rPr>
        <w:lastRenderedPageBreak/>
        <w:t>Task 2(a) (ii) - feedback from peer discussion form</w:t>
      </w:r>
      <w:bookmarkEnd w:id="17"/>
      <w:bookmarkEnd w:id="18"/>
      <w:bookmarkEnd w:id="19"/>
    </w:p>
    <w:p w14:paraId="51C6CF82" w14:textId="77777777" w:rsidR="00FB3B16" w:rsidRPr="00D10F87" w:rsidRDefault="00FB3B16" w:rsidP="00FB3B16">
      <w:pPr>
        <w:rPr>
          <w:rFonts w:cs="Arial"/>
          <w:lang w:eastAsia="en-GB"/>
        </w:rPr>
      </w:pPr>
      <w:r w:rsidRPr="00D10F87">
        <w:rPr>
          <w:rFonts w:cs="Arial"/>
          <w:lang w:eastAsia="en-GB"/>
        </w:rPr>
        <w:t>Print out this form to allow</w:t>
      </w:r>
      <w:r w:rsidRPr="00D10F87">
        <w:rPr>
          <w:rFonts w:cs="Arial"/>
          <w:b/>
          <w:lang w:eastAsia="en-GB"/>
        </w:rPr>
        <w:t xml:space="preserve"> </w:t>
      </w:r>
      <w:r w:rsidRPr="00D10F87">
        <w:rPr>
          <w:rFonts w:cs="Arial"/>
          <w:lang w:eastAsia="en-GB"/>
        </w:rPr>
        <w:t>completion of handwritten notes of the peer discussion. You may wish to increase the size of the spaces before printing.</w:t>
      </w:r>
    </w:p>
    <w:p w14:paraId="53138EA9" w14:textId="77777777" w:rsidR="00FB3B16" w:rsidRPr="00D10F87" w:rsidRDefault="00FB3B16" w:rsidP="00FB3B16">
      <w:pPr>
        <w:rPr>
          <w:rFonts w:cs="Arial"/>
          <w:b/>
          <w:lang w:eastAsia="en-GB"/>
        </w:rPr>
      </w:pPr>
      <w:r w:rsidRPr="00D10F87">
        <w:rPr>
          <w:rFonts w:cs="Arial"/>
          <w:lang w:eastAsia="en-GB"/>
        </w:rPr>
        <w:t>Please ensure that your writing is legible and that the document is suitable for scanning so it can be made available as an electronic piece of evidence.</w:t>
      </w:r>
    </w:p>
    <w:p w14:paraId="3054BA78" w14:textId="77777777" w:rsidR="00FB3B16" w:rsidRPr="00D10F87" w:rsidRDefault="00FB3B16" w:rsidP="00FB3B16">
      <w:pPr>
        <w:rPr>
          <w:rFonts w:cs="Arial"/>
          <w:lang w:eastAsia="en-GB"/>
        </w:rPr>
      </w:pPr>
    </w:p>
    <w:tbl>
      <w:tblPr>
        <w:tblStyle w:val="TableGrid2"/>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20"/>
      </w:tblGrid>
      <w:tr w:rsidR="00FB3B16" w:rsidRPr="0062138A" w14:paraId="4C1ABDC6" w14:textId="77777777" w:rsidTr="007978C1">
        <w:tc>
          <w:tcPr>
            <w:tcW w:w="10189" w:type="dxa"/>
            <w:shd w:val="clear" w:color="auto" w:fill="F2F2F2" w:themeFill="background1" w:themeFillShade="F2"/>
          </w:tcPr>
          <w:p w14:paraId="3D82559A" w14:textId="77777777" w:rsidR="00FB3B16" w:rsidRPr="0062138A" w:rsidRDefault="00FB3B16" w:rsidP="009B3FDC">
            <w:pPr>
              <w:spacing w:beforeAutospacing="0" w:afterAutospacing="0"/>
              <w:rPr>
                <w:rFonts w:eastAsia="Times New Roman" w:cs="Arial"/>
                <w:sz w:val="20"/>
                <w:szCs w:val="20"/>
                <w:lang w:eastAsia="en-GB"/>
              </w:rPr>
            </w:pPr>
            <w:r w:rsidRPr="0062138A">
              <w:rPr>
                <w:rFonts w:eastAsia="Times New Roman" w:cs="Arial"/>
                <w:sz w:val="20"/>
                <w:szCs w:val="20"/>
                <w:lang w:eastAsia="en-GB"/>
              </w:rPr>
              <w:t>What your peers felt would work well in your activity plan and why.</w:t>
            </w:r>
          </w:p>
        </w:tc>
      </w:tr>
      <w:tr w:rsidR="00FB3B16" w:rsidRPr="0062138A" w14:paraId="4E126882" w14:textId="77777777" w:rsidTr="007978C1">
        <w:trPr>
          <w:trHeight w:val="1697"/>
        </w:trPr>
        <w:tc>
          <w:tcPr>
            <w:tcW w:w="10189" w:type="dxa"/>
            <w:tcBorders>
              <w:bottom w:val="single" w:sz="4" w:space="0" w:color="BFBFBF" w:themeColor="background1" w:themeShade="BF"/>
            </w:tcBorders>
          </w:tcPr>
          <w:p w14:paraId="38EF440D" w14:textId="77777777" w:rsidR="00FB3B16" w:rsidRPr="009C503F" w:rsidRDefault="00FB3B16" w:rsidP="009B3FDC">
            <w:pPr>
              <w:spacing w:beforeAutospacing="0" w:afterAutospacing="0"/>
              <w:rPr>
                <w:rFonts w:eastAsia="Times New Roman" w:cs="Arial"/>
                <w:bCs/>
                <w:color w:val="000000"/>
                <w:lang w:eastAsia="en-GB"/>
              </w:rPr>
            </w:pPr>
          </w:p>
        </w:tc>
      </w:tr>
      <w:tr w:rsidR="00FB3B16" w:rsidRPr="0062138A" w14:paraId="406B0709" w14:textId="77777777" w:rsidTr="007978C1">
        <w:tc>
          <w:tcPr>
            <w:tcW w:w="10189" w:type="dxa"/>
            <w:shd w:val="clear" w:color="auto" w:fill="F2F2F2" w:themeFill="background1" w:themeFillShade="F2"/>
          </w:tcPr>
          <w:p w14:paraId="33402F80" w14:textId="77777777" w:rsidR="00FB3B16" w:rsidRPr="0062138A" w:rsidRDefault="00FB3B16" w:rsidP="009B3FDC">
            <w:pPr>
              <w:spacing w:beforeAutospacing="0" w:afterAutospacing="0"/>
              <w:rPr>
                <w:rFonts w:eastAsia="Times New Roman" w:cs="Arial"/>
                <w:sz w:val="20"/>
                <w:szCs w:val="20"/>
                <w:lang w:eastAsia="en-GB"/>
              </w:rPr>
            </w:pPr>
            <w:r w:rsidRPr="0062138A">
              <w:rPr>
                <w:rFonts w:eastAsia="Times New Roman" w:cs="Arial"/>
                <w:sz w:val="20"/>
                <w:szCs w:val="20"/>
                <w:lang w:eastAsia="en-GB"/>
              </w:rPr>
              <w:t>Questions you were asked by your peers.</w:t>
            </w:r>
          </w:p>
        </w:tc>
      </w:tr>
      <w:tr w:rsidR="00FB3B16" w:rsidRPr="0062138A" w14:paraId="597B26D0" w14:textId="77777777" w:rsidTr="007978C1">
        <w:trPr>
          <w:trHeight w:val="2392"/>
        </w:trPr>
        <w:tc>
          <w:tcPr>
            <w:tcW w:w="10189" w:type="dxa"/>
            <w:tcBorders>
              <w:bottom w:val="single" w:sz="4" w:space="0" w:color="BFBFBF" w:themeColor="background1" w:themeShade="BF"/>
            </w:tcBorders>
          </w:tcPr>
          <w:p w14:paraId="64F9AD53" w14:textId="77777777" w:rsidR="00FB3B16" w:rsidRPr="009C503F" w:rsidRDefault="00FB3B16" w:rsidP="009B3FDC">
            <w:pPr>
              <w:spacing w:beforeAutospacing="0" w:afterAutospacing="0"/>
              <w:rPr>
                <w:rFonts w:eastAsia="Times New Roman" w:cs="Arial"/>
                <w:color w:val="000000"/>
                <w:lang w:eastAsia="en-GB"/>
              </w:rPr>
            </w:pPr>
          </w:p>
        </w:tc>
      </w:tr>
      <w:tr w:rsidR="00FB3B16" w:rsidRPr="0062138A" w14:paraId="09E1A4BB" w14:textId="77777777" w:rsidTr="007978C1">
        <w:tc>
          <w:tcPr>
            <w:tcW w:w="10189" w:type="dxa"/>
            <w:shd w:val="clear" w:color="auto" w:fill="F2F2F2" w:themeFill="background1" w:themeFillShade="F2"/>
          </w:tcPr>
          <w:p w14:paraId="648CD559" w14:textId="77777777" w:rsidR="00FB3B16" w:rsidRPr="0062138A" w:rsidRDefault="00FB3B16" w:rsidP="009B3FDC">
            <w:pPr>
              <w:spacing w:beforeAutospacing="0" w:afterAutospacing="0"/>
              <w:rPr>
                <w:rFonts w:eastAsia="Times New Roman" w:cs="Arial"/>
                <w:sz w:val="20"/>
                <w:szCs w:val="20"/>
                <w:lang w:eastAsia="en-GB"/>
              </w:rPr>
            </w:pPr>
            <w:r w:rsidRPr="0062138A">
              <w:rPr>
                <w:rFonts w:eastAsia="Times New Roman" w:cs="Arial"/>
                <w:sz w:val="20"/>
                <w:szCs w:val="20"/>
                <w:lang w:eastAsia="en-GB"/>
              </w:rPr>
              <w:t>Examples of how your peers think that your activity plan could be improved.</w:t>
            </w:r>
          </w:p>
        </w:tc>
      </w:tr>
      <w:tr w:rsidR="00FB3B16" w:rsidRPr="0062138A" w14:paraId="39BAF9E2" w14:textId="77777777" w:rsidTr="007978C1">
        <w:trPr>
          <w:trHeight w:val="3095"/>
        </w:trPr>
        <w:tc>
          <w:tcPr>
            <w:tcW w:w="10189" w:type="dxa"/>
          </w:tcPr>
          <w:p w14:paraId="307954E7" w14:textId="77777777" w:rsidR="00FB3B16" w:rsidRPr="009C503F" w:rsidRDefault="00FB3B16" w:rsidP="009B3FDC">
            <w:pPr>
              <w:spacing w:beforeAutospacing="0" w:afterAutospacing="0"/>
              <w:rPr>
                <w:rFonts w:eastAsia="Times New Roman" w:cs="Arial"/>
                <w:bCs/>
                <w:color w:val="000000"/>
                <w:lang w:eastAsia="en-GB"/>
              </w:rPr>
            </w:pPr>
          </w:p>
        </w:tc>
      </w:tr>
    </w:tbl>
    <w:p w14:paraId="6393044B" w14:textId="77777777" w:rsidR="00FB3B16" w:rsidRPr="0062138A" w:rsidRDefault="00FB3B16" w:rsidP="00FB3B16">
      <w:pPr>
        <w:pStyle w:val="Heading1"/>
        <w:rPr>
          <w:sz w:val="20"/>
          <w:szCs w:val="20"/>
        </w:rPr>
      </w:pPr>
      <w:bookmarkStart w:id="20" w:name="_Toc103155501"/>
      <w:bookmarkStart w:id="21" w:name="_Toc131065759"/>
      <w:r w:rsidRPr="0062138A">
        <w:rPr>
          <w:sz w:val="20"/>
          <w:szCs w:val="20"/>
        </w:rPr>
        <w:lastRenderedPageBreak/>
        <w:t>Task 3 - tutor discussion</w:t>
      </w:r>
      <w:bookmarkEnd w:id="10"/>
      <w:bookmarkEnd w:id="20"/>
      <w:bookmarkEnd w:id="21"/>
    </w:p>
    <w:p w14:paraId="1A189A13" w14:textId="77777777" w:rsidR="00FB3B16" w:rsidRPr="006651E3" w:rsidRDefault="00FB3B16" w:rsidP="00FB3B16">
      <w:pPr>
        <w:rPr>
          <w:rFonts w:cs="Arial"/>
        </w:rPr>
      </w:pPr>
      <w:r w:rsidRPr="006651E3">
        <w:rPr>
          <w:rFonts w:cs="Arial"/>
          <w:b/>
        </w:rPr>
        <w:t>Note:</w:t>
      </w:r>
      <w:r w:rsidRPr="006651E3">
        <w:rPr>
          <w:rFonts w:cs="Arial"/>
        </w:rPr>
        <w:t xml:space="preserve"> Consideration should be given to the time limit stated in the ‘Conditions of the assessment’ section of the task.</w:t>
      </w:r>
    </w:p>
    <w:p w14:paraId="3CDB82CD" w14:textId="50688079" w:rsidR="00FB3B16" w:rsidRPr="006651E3" w:rsidRDefault="00FB3B16" w:rsidP="00FB3B16">
      <w:pPr>
        <w:rPr>
          <w:rFonts w:cs="Arial"/>
        </w:rPr>
      </w:pPr>
      <w:r w:rsidRPr="006651E3">
        <w:rPr>
          <w:rFonts w:cs="Arial"/>
        </w:rPr>
        <w:t>You should consider the following areas when presenting and justifying your planned approach and activity plan. You may use the headings below or consider an alternative approach to setting out the details of your discussion points (for example</w:t>
      </w:r>
      <w:r w:rsidR="00241D1B">
        <w:rPr>
          <w:rFonts w:cs="Arial"/>
        </w:rPr>
        <w:t>,</w:t>
      </w:r>
      <w:r w:rsidRPr="006651E3">
        <w:rPr>
          <w:rFonts w:cs="Arial"/>
        </w:rPr>
        <w:t xml:space="preserve"> presentation slides).</w:t>
      </w:r>
    </w:p>
    <w:p w14:paraId="4C35B948" w14:textId="77777777" w:rsidR="00FB3B16" w:rsidRPr="006651E3" w:rsidRDefault="00FB3B16" w:rsidP="00FB3B16">
      <w:pPr>
        <w:rPr>
          <w:rFonts w:cs="Arial"/>
          <w:b/>
        </w:rPr>
      </w:pPr>
      <w:r w:rsidRPr="006651E3">
        <w:rPr>
          <w:rFonts w:cs="Arial"/>
          <w:b/>
        </w:rPr>
        <w:t>Key elements of your planned approach/early support plan</w:t>
      </w:r>
    </w:p>
    <w:p w14:paraId="4411CB95" w14:textId="77777777" w:rsidR="00FB3B16" w:rsidRPr="006651E3" w:rsidRDefault="00FB3B16" w:rsidP="00FB3B16">
      <w:pPr>
        <w:rPr>
          <w:rFonts w:cs="Arial"/>
          <w:b/>
        </w:rPr>
      </w:pPr>
      <w:r w:rsidRPr="006651E3">
        <w:rPr>
          <w:rFonts w:cs="Arial"/>
          <w:b/>
        </w:rPr>
        <w:t>Details of your activity</w:t>
      </w:r>
    </w:p>
    <w:p w14:paraId="79BBF774" w14:textId="77777777" w:rsidR="00FB3B16" w:rsidRPr="006651E3" w:rsidRDefault="00FB3B16" w:rsidP="00FB3B16">
      <w:pPr>
        <w:rPr>
          <w:rFonts w:cs="Arial"/>
          <w:b/>
        </w:rPr>
      </w:pPr>
      <w:r w:rsidRPr="006651E3">
        <w:rPr>
          <w:rFonts w:cs="Arial"/>
          <w:b/>
        </w:rPr>
        <w:t>How your activity will support your planned approach</w:t>
      </w:r>
    </w:p>
    <w:p w14:paraId="3B1125A9" w14:textId="77777777" w:rsidR="00FB3B16" w:rsidRPr="006651E3" w:rsidRDefault="00FB3B16" w:rsidP="00FB3B16">
      <w:pPr>
        <w:rPr>
          <w:rFonts w:cs="Arial"/>
          <w:b/>
        </w:rPr>
      </w:pPr>
      <w:r w:rsidRPr="006651E3">
        <w:rPr>
          <w:rFonts w:cs="Arial"/>
          <w:b/>
        </w:rPr>
        <w:t>Details of the review undertaken as a result of the peer discussion</w:t>
      </w:r>
    </w:p>
    <w:p w14:paraId="1BDE9C70" w14:textId="77777777" w:rsidR="00FB3B16" w:rsidRPr="006651E3" w:rsidRDefault="00FB3B16" w:rsidP="00FB3B16">
      <w:pPr>
        <w:rPr>
          <w:rFonts w:cs="Arial"/>
        </w:rPr>
      </w:pPr>
      <w:r w:rsidRPr="006651E3">
        <w:rPr>
          <w:rFonts w:cs="Arial"/>
        </w:rPr>
        <w:t>Once you have presented, your tutor will ask you questions on the following areas:</w:t>
      </w:r>
    </w:p>
    <w:p w14:paraId="46243893" w14:textId="77777777" w:rsidR="00FB3B16" w:rsidRPr="00B13A2D" w:rsidRDefault="00FB3B16" w:rsidP="00FB3B16">
      <w:pPr>
        <w:pStyle w:val="NCFE-Bullet-Short"/>
        <w:rPr>
          <w:color w:val="000000"/>
        </w:rPr>
      </w:pPr>
      <w:r w:rsidRPr="00B13A2D">
        <w:rPr>
          <w:color w:val="000000"/>
        </w:rPr>
        <w:t xml:space="preserve">how your approach is informed by educational theories, </w:t>
      </w:r>
      <w:proofErr w:type="gramStart"/>
      <w:r w:rsidRPr="00B13A2D">
        <w:rPr>
          <w:color w:val="000000"/>
        </w:rPr>
        <w:t>concepts</w:t>
      </w:r>
      <w:proofErr w:type="gramEnd"/>
      <w:r w:rsidRPr="00B13A2D">
        <w:rPr>
          <w:color w:val="000000"/>
        </w:rPr>
        <w:t xml:space="preserve"> or pedagogies</w:t>
      </w:r>
    </w:p>
    <w:p w14:paraId="769B289B" w14:textId="77777777" w:rsidR="00FB3B16" w:rsidRPr="00B13A2D" w:rsidRDefault="00FB3B16" w:rsidP="00FB3B16">
      <w:pPr>
        <w:pStyle w:val="NCFE-Bullet-Short"/>
        <w:rPr>
          <w:color w:val="000000"/>
        </w:rPr>
      </w:pPr>
      <w:r w:rsidRPr="00B13A2D">
        <w:rPr>
          <w:color w:val="000000"/>
        </w:rPr>
        <w:t>how your communication skills will support the child’s progress</w:t>
      </w:r>
    </w:p>
    <w:p w14:paraId="3971ADE8" w14:textId="77777777" w:rsidR="00FB3B16" w:rsidRPr="00B13A2D" w:rsidRDefault="00FB3B16" w:rsidP="00FB3B16">
      <w:pPr>
        <w:pStyle w:val="NCFE-Bullet-Short"/>
        <w:rPr>
          <w:color w:val="000000"/>
        </w:rPr>
      </w:pPr>
      <w:r w:rsidRPr="00B13A2D">
        <w:rPr>
          <w:color w:val="000000"/>
        </w:rPr>
        <w:t>how well you feel your planned approach and/or activity plan meets a specific element of the brief.</w:t>
      </w:r>
    </w:p>
    <w:p w14:paraId="592970D3" w14:textId="77777777" w:rsidR="00FB3B16" w:rsidRPr="006651E3" w:rsidRDefault="00FB3B16" w:rsidP="00FB3B16">
      <w:pPr>
        <w:rPr>
          <w:rFonts w:cs="Arial"/>
        </w:rPr>
      </w:pPr>
      <w:r w:rsidRPr="006651E3">
        <w:rPr>
          <w:rFonts w:cs="Arial"/>
        </w:rPr>
        <w:t>You can use this information to support your response to questions asked.</w:t>
      </w:r>
    </w:p>
    <w:p w14:paraId="3E34492C" w14:textId="77777777" w:rsidR="00FB3B16" w:rsidRPr="0062138A" w:rsidRDefault="00FB3B16" w:rsidP="00FB3B16">
      <w:pPr>
        <w:pStyle w:val="Heading1"/>
        <w:rPr>
          <w:sz w:val="20"/>
          <w:szCs w:val="20"/>
        </w:rPr>
      </w:pPr>
      <w:bookmarkStart w:id="22" w:name="_Toc103101806"/>
      <w:bookmarkStart w:id="23" w:name="_Toc103155502"/>
      <w:bookmarkStart w:id="24" w:name="_Toc131065760"/>
      <w:r w:rsidRPr="0062138A">
        <w:rPr>
          <w:sz w:val="20"/>
          <w:szCs w:val="20"/>
        </w:rPr>
        <w:lastRenderedPageBreak/>
        <w:t>Task 4 - reflective account</w:t>
      </w:r>
      <w:bookmarkEnd w:id="22"/>
      <w:bookmarkEnd w:id="23"/>
      <w:bookmarkEnd w:id="24"/>
    </w:p>
    <w:p w14:paraId="76E7EAE8" w14:textId="77777777" w:rsidR="00FB3B16" w:rsidRPr="00083F5A" w:rsidRDefault="00FB3B16" w:rsidP="00FB3B16">
      <w:pPr>
        <w:rPr>
          <w:rFonts w:cs="Arial"/>
        </w:rPr>
      </w:pPr>
      <w:r w:rsidRPr="00083F5A">
        <w:rPr>
          <w:rFonts w:cs="Arial"/>
          <w:b/>
        </w:rPr>
        <w:t xml:space="preserve">Note: </w:t>
      </w:r>
      <w:r w:rsidRPr="00083F5A">
        <w:rPr>
          <w:rFonts w:cs="Arial"/>
        </w:rPr>
        <w:t xml:space="preserve">The space provided below is </w:t>
      </w:r>
      <w:r w:rsidRPr="00083F5A">
        <w:rPr>
          <w:rFonts w:cs="Arial"/>
          <w:b/>
        </w:rPr>
        <w:t>not</w:t>
      </w:r>
      <w:r w:rsidRPr="00083F5A">
        <w:rPr>
          <w:rFonts w:cs="Arial"/>
        </w:rPr>
        <w:t xml:space="preserve"> indicative of length of response required. Consideration should be given to the time limit stated in the ‘Conditions of the assessment’ section of the task.</w:t>
      </w:r>
    </w:p>
    <w:p w14:paraId="3A2BC2E3" w14:textId="77777777" w:rsidR="00FB3B16" w:rsidRPr="00083F5A" w:rsidRDefault="00FB3B16" w:rsidP="00FB3B16">
      <w:pPr>
        <w:rPr>
          <w:rFonts w:cs="Arial"/>
        </w:rPr>
      </w:pPr>
      <w:r w:rsidRPr="00083F5A">
        <w:rPr>
          <w:rFonts w:cs="Arial"/>
        </w:rPr>
        <w:t>You should consider the following areas when completing this task:</w:t>
      </w:r>
    </w:p>
    <w:p w14:paraId="3BE05B00" w14:textId="77777777" w:rsidR="00FB3B16" w:rsidRPr="00EB3113" w:rsidRDefault="00FB3B16" w:rsidP="00FB3B16">
      <w:pPr>
        <w:pStyle w:val="NCFE-Bullet-Short"/>
        <w:rPr>
          <w:color w:val="000000"/>
        </w:rPr>
      </w:pPr>
      <w:r w:rsidRPr="00EB3113">
        <w:rPr>
          <w:color w:val="000000"/>
        </w:rPr>
        <w:t>the effectiveness of your communication skills when conveying your planned approach and activity, in your presentation and when answering questions</w:t>
      </w:r>
    </w:p>
    <w:p w14:paraId="290FF55B" w14:textId="77777777" w:rsidR="00FB3B16" w:rsidRPr="00EB3113" w:rsidRDefault="00FB3B16" w:rsidP="00FB3B16">
      <w:pPr>
        <w:pStyle w:val="NCFE-Bullet-Short"/>
        <w:rPr>
          <w:color w:val="000000"/>
        </w:rPr>
      </w:pPr>
      <w:r w:rsidRPr="00EB3113">
        <w:rPr>
          <w:color w:val="000000"/>
        </w:rPr>
        <w:t>the quality of your planned approach and activity in relation to intended outcomes</w:t>
      </w:r>
    </w:p>
    <w:p w14:paraId="64445C2E" w14:textId="77777777" w:rsidR="00FB3B16" w:rsidRPr="00EB3113" w:rsidRDefault="00FB3B16" w:rsidP="00FB3B16">
      <w:pPr>
        <w:pStyle w:val="NCFE-Bullet-Short"/>
        <w:rPr>
          <w:color w:val="000000"/>
        </w:rPr>
      </w:pPr>
      <w:r w:rsidRPr="00EB3113">
        <w:rPr>
          <w:color w:val="000000"/>
        </w:rPr>
        <w:t>ways that feedback informed changes to your planned activity</w:t>
      </w:r>
    </w:p>
    <w:p w14:paraId="2D912C6D" w14:textId="77777777" w:rsidR="00FB3B16" w:rsidRPr="00EB3113" w:rsidRDefault="00FB3B16" w:rsidP="00FB3B16">
      <w:pPr>
        <w:pStyle w:val="NCFE-Bullet-Short"/>
        <w:rPr>
          <w:color w:val="000000"/>
        </w:rPr>
      </w:pPr>
      <w:r w:rsidRPr="00EB3113">
        <w:rPr>
          <w:color w:val="000000"/>
        </w:rPr>
        <w:t>the development of your own knowledge and skills for your own future practice.</w:t>
      </w:r>
    </w:p>
    <w:p w14:paraId="356211AA" w14:textId="77777777" w:rsidR="00FB3B16" w:rsidRPr="00083F5A" w:rsidRDefault="00FB3B16" w:rsidP="00FB3B16">
      <w:pPr>
        <w:rPr>
          <w:rFonts w:cs="Arial"/>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420"/>
      </w:tblGrid>
      <w:tr w:rsidR="00FB3B16" w:rsidRPr="00083F5A" w14:paraId="23EC0D6D" w14:textId="77777777" w:rsidTr="00532287">
        <w:trPr>
          <w:trHeight w:val="10062"/>
        </w:trPr>
        <w:tc>
          <w:tcPr>
            <w:tcW w:w="10420" w:type="dxa"/>
            <w:shd w:val="clear" w:color="auto" w:fill="auto"/>
          </w:tcPr>
          <w:p w14:paraId="0E4C65DA" w14:textId="77777777" w:rsidR="00FB3B16" w:rsidRPr="009B3FDC" w:rsidRDefault="00FB3B16" w:rsidP="009B3FDC">
            <w:pPr>
              <w:spacing w:before="40" w:after="40"/>
              <w:rPr>
                <w:rFonts w:cs="Arial"/>
                <w:color w:val="000000"/>
                <w:sz w:val="24"/>
                <w:szCs w:val="24"/>
              </w:rPr>
            </w:pPr>
          </w:p>
        </w:tc>
      </w:tr>
    </w:tbl>
    <w:p w14:paraId="550CAC80" w14:textId="49469AC4" w:rsidR="00921965" w:rsidRPr="0062138A" w:rsidRDefault="00921965" w:rsidP="00921965">
      <w:pPr>
        <w:pStyle w:val="Heading1"/>
        <w:rPr>
          <w:sz w:val="20"/>
          <w:szCs w:val="20"/>
        </w:rPr>
      </w:pPr>
      <w:bookmarkStart w:id="25" w:name="_Toc103155503"/>
      <w:bookmarkStart w:id="26" w:name="_Toc131065761"/>
      <w:r w:rsidRPr="0062138A">
        <w:rPr>
          <w:rFonts w:cs="Arial"/>
          <w:color w:val="000000"/>
          <w:sz w:val="20"/>
          <w:szCs w:val="20"/>
        </w:rPr>
        <w:lastRenderedPageBreak/>
        <w:t>Document information</w:t>
      </w:r>
      <w:bookmarkEnd w:id="11"/>
      <w:bookmarkEnd w:id="12"/>
      <w:bookmarkEnd w:id="13"/>
      <w:bookmarkEnd w:id="25"/>
      <w:bookmarkEnd w:id="26"/>
    </w:p>
    <w:p w14:paraId="7F76B18C" w14:textId="77777777" w:rsidR="00DC7D52" w:rsidRPr="00DC7D52" w:rsidRDefault="00DC7D52" w:rsidP="00DC7D52">
      <w:pPr>
        <w:spacing w:before="0" w:after="0"/>
        <w:rPr>
          <w:rFonts w:cs="Arial"/>
        </w:rPr>
      </w:pPr>
      <w:r w:rsidRPr="00DC7D52">
        <w:rPr>
          <w:rFonts w:cs="Arial"/>
        </w:rPr>
        <w:t>All the material in this publication is © NCFE.</w:t>
      </w:r>
    </w:p>
    <w:p w14:paraId="4C8C0773" w14:textId="77777777" w:rsidR="00921965" w:rsidRPr="00DC7D52" w:rsidRDefault="00921965" w:rsidP="009B3FDC">
      <w:pPr>
        <w:rPr>
          <w:rFonts w:cs="Arial"/>
        </w:rPr>
      </w:pPr>
      <w:r w:rsidRPr="00DC7D52">
        <w:rPr>
          <w:rFonts w:cs="Arial"/>
        </w:rPr>
        <w:t xml:space="preserve">‘T-LEVELS’ is a registered </w:t>
      </w:r>
      <w:proofErr w:type="gramStart"/>
      <w:r w:rsidRPr="00DC7D52">
        <w:rPr>
          <w:rFonts w:cs="Arial"/>
        </w:rPr>
        <w:t>trade mark</w:t>
      </w:r>
      <w:proofErr w:type="gramEnd"/>
      <w:r w:rsidRPr="00DC7D52">
        <w:rPr>
          <w:rFonts w:cs="Arial"/>
        </w:rPr>
        <w:t xml:space="preserve"> of the Department for Education.</w:t>
      </w:r>
    </w:p>
    <w:p w14:paraId="33069E5F" w14:textId="77777777" w:rsidR="00921965" w:rsidRPr="00DC7D52" w:rsidRDefault="00921965" w:rsidP="009B3FDC">
      <w:pPr>
        <w:rPr>
          <w:rFonts w:cs="Arial"/>
        </w:rPr>
      </w:pPr>
      <w:r w:rsidRPr="00DC7D52">
        <w:rPr>
          <w:rFonts w:cs="Arial"/>
        </w:rPr>
        <w:t xml:space="preserve">‘T Level’ is a registered </w:t>
      </w:r>
      <w:proofErr w:type="gramStart"/>
      <w:r w:rsidRPr="00DC7D52">
        <w:rPr>
          <w:rFonts w:cs="Arial"/>
        </w:rPr>
        <w:t>trade mark</w:t>
      </w:r>
      <w:proofErr w:type="gramEnd"/>
      <w:r w:rsidRPr="00DC7D52">
        <w:rPr>
          <w:rFonts w:cs="Arial"/>
        </w:rPr>
        <w:t xml:space="preserve"> of the Institute for Apprenticeships and Technical Education.</w:t>
      </w:r>
    </w:p>
    <w:p w14:paraId="1FF662F4" w14:textId="77777777" w:rsidR="00921965" w:rsidRPr="00DC7D52" w:rsidRDefault="00921965" w:rsidP="009B3FDC">
      <w:pPr>
        <w:rPr>
          <w:rFonts w:cs="Arial"/>
        </w:rPr>
      </w:pPr>
      <w:r w:rsidRPr="00DC7D52">
        <w:rPr>
          <w:rFonts w:cs="Arial"/>
        </w:rPr>
        <w:t xml:space="preserve">‘Institute for Apprenticeships &amp; Technical Education’ and logo are registered </w:t>
      </w:r>
      <w:proofErr w:type="spellStart"/>
      <w:proofErr w:type="gramStart"/>
      <w:r w:rsidRPr="00DC7D52">
        <w:rPr>
          <w:rFonts w:cs="Arial"/>
        </w:rPr>
        <w:t>trade marks</w:t>
      </w:r>
      <w:proofErr w:type="spellEnd"/>
      <w:proofErr w:type="gramEnd"/>
      <w:r w:rsidRPr="00DC7D52">
        <w:rPr>
          <w:rFonts w:cs="Arial"/>
        </w:rPr>
        <w:t xml:space="preserve"> of the Institute for Apprenticeships and Technical Education.</w:t>
      </w:r>
    </w:p>
    <w:p w14:paraId="4A3EE635" w14:textId="77777777" w:rsidR="00921965" w:rsidRPr="00DC7D52" w:rsidRDefault="00921965" w:rsidP="009B3FDC">
      <w:pPr>
        <w:rPr>
          <w:rFonts w:cs="Arial"/>
        </w:rPr>
      </w:pPr>
      <w:r w:rsidRPr="00DC7D52">
        <w:rPr>
          <w:rFonts w:cs="Arial"/>
        </w:rPr>
        <w:t>Owner: Head of Assessment Design</w:t>
      </w:r>
    </w:p>
    <w:p w14:paraId="56A3BC93" w14:textId="77777777" w:rsidR="003020C6" w:rsidRPr="00407568" w:rsidRDefault="003020C6" w:rsidP="00407568">
      <w:pPr>
        <w:tabs>
          <w:tab w:val="left" w:pos="1048"/>
        </w:tabs>
        <w:rPr>
          <w:rFonts w:cs="Arial"/>
        </w:rPr>
      </w:pPr>
    </w:p>
    <w:sectPr w:rsidR="003020C6" w:rsidRPr="00407568" w:rsidSect="009B3FDC">
      <w:headerReference w:type="even" r:id="rId25"/>
      <w:headerReference w:type="default" r:id="rId26"/>
      <w:footerReference w:type="default" r:id="rId27"/>
      <w:headerReference w:type="first" r:id="rId28"/>
      <w:pgSz w:w="11906" w:h="16838"/>
      <w:pgMar w:top="1529" w:right="851" w:bottom="851" w:left="851" w:header="426"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A75AA" w14:textId="77777777" w:rsidR="002352B5" w:rsidRDefault="002352B5" w:rsidP="003020C6">
      <w:r>
        <w:separator/>
      </w:r>
    </w:p>
  </w:endnote>
  <w:endnote w:type="continuationSeparator" w:id="0">
    <w:p w14:paraId="0CD55C9B" w14:textId="77777777" w:rsidR="002352B5" w:rsidRDefault="002352B5" w:rsidP="003020C6">
      <w:r>
        <w:continuationSeparator/>
      </w:r>
    </w:p>
  </w:endnote>
  <w:endnote w:type="continuationNotice" w:id="1">
    <w:p w14:paraId="091682DA" w14:textId="77777777" w:rsidR="002352B5" w:rsidRDefault="002352B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E79A" w14:textId="03F2810F" w:rsidR="00921965" w:rsidRPr="00921965" w:rsidRDefault="00921965" w:rsidP="009B3FDC">
    <w:pPr>
      <w:tabs>
        <w:tab w:val="right" w:pos="10206"/>
      </w:tabs>
      <w:spacing w:line="240" w:lineRule="auto"/>
      <w:rPr>
        <w:rFonts w:cs="Arial"/>
        <w:sz w:val="16"/>
        <w:szCs w:val="16"/>
      </w:rPr>
    </w:pPr>
    <w:r w:rsidRPr="00921965">
      <w:rPr>
        <w:rFonts w:cs="Arial"/>
        <w:sz w:val="16"/>
        <w:szCs w:val="16"/>
      </w:rPr>
      <w:t xml:space="preserve">Version: </w:t>
    </w:r>
    <w:fldSimple w:instr="DOCPROPERTY  &quot;NCFE Version Number&quot;  \* MERGEFORMAT">
      <w:r w:rsidR="00E9687B" w:rsidRPr="00E9687B">
        <w:rPr>
          <w:rFonts w:cs="Arial"/>
          <w:sz w:val="16"/>
          <w:szCs w:val="16"/>
        </w:rPr>
        <w:t>v1.0</w:t>
      </w:r>
    </w:fldSimple>
    <w:r w:rsidRPr="00921965">
      <w:rPr>
        <w:rFonts w:cs="Arial"/>
        <w:sz w:val="16"/>
        <w:szCs w:val="16"/>
      </w:rPr>
      <w:t xml:space="preserve"> </w:t>
    </w:r>
    <w:fldSimple w:instr="DOCPROPERTY  &quot;NCFE Version Date&quot;  \* MERGEFORMAT">
      <w:r w:rsidR="00E9687B" w:rsidRPr="00E9687B">
        <w:rPr>
          <w:rFonts w:cs="Arial"/>
          <w:sz w:val="16"/>
          <w:szCs w:val="16"/>
        </w:rPr>
        <w:t>May 2022</w:t>
      </w:r>
    </w:fldSimple>
    <w:r w:rsidRPr="00921965">
      <w:rPr>
        <w:rFonts w:cs="Arial"/>
        <w:sz w:val="16"/>
        <w:szCs w:val="16"/>
      </w:rPr>
      <w:t xml:space="preserve"> | Sample for submission</w:t>
    </w:r>
    <w:r w:rsidRPr="00921965">
      <w:rPr>
        <w:rFonts w:cs="Arial"/>
        <w:sz w:val="16"/>
        <w:szCs w:val="16"/>
      </w:rPr>
      <w:ptab w:relativeTo="margin" w:alignment="right" w:leader="none"/>
    </w:r>
    <w:r w:rsidRPr="00921965">
      <w:rPr>
        <w:rFonts w:cs="Arial"/>
        <w:sz w:val="16"/>
        <w:szCs w:val="16"/>
      </w:rPr>
      <w:fldChar w:fldCharType="begin"/>
    </w:r>
    <w:r w:rsidRPr="00921965">
      <w:rPr>
        <w:rFonts w:cs="Arial"/>
        <w:sz w:val="16"/>
        <w:szCs w:val="16"/>
      </w:rPr>
      <w:instrText xml:space="preserve"> PAGE   \* MERGEFORMAT </w:instrText>
    </w:r>
    <w:r w:rsidRPr="00921965">
      <w:rPr>
        <w:rFonts w:cs="Arial"/>
        <w:sz w:val="16"/>
        <w:szCs w:val="16"/>
      </w:rPr>
      <w:fldChar w:fldCharType="separate"/>
    </w:r>
    <w:r>
      <w:rPr>
        <w:rFonts w:cs="Arial"/>
        <w:noProof/>
        <w:sz w:val="16"/>
        <w:szCs w:val="16"/>
      </w:rPr>
      <w:t>2</w:t>
    </w:r>
    <w:r w:rsidRPr="00921965">
      <w:rPr>
        <w:rFonts w:cs="Arial"/>
        <w:sz w:val="16"/>
        <w:szCs w:val="16"/>
      </w:rPr>
      <w:fldChar w:fldCharType="end"/>
    </w:r>
    <w:r w:rsidRPr="00921965">
      <w:rPr>
        <w:rFonts w:cs="Arial"/>
        <w:sz w:val="16"/>
        <w:szCs w:val="16"/>
      </w:rPr>
      <w:t xml:space="preserve"> of </w:t>
    </w:r>
    <w:fldSimple w:instr="NUMPAGES   \* MERGEFORMAT">
      <w:r w:rsidRPr="00921965">
        <w:rPr>
          <w:rFonts w:cs="Arial"/>
          <w:noProof/>
          <w:sz w:val="16"/>
          <w:szCs w:val="16"/>
        </w:rPr>
        <w:t>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A711" w14:textId="77777777" w:rsidR="00921965" w:rsidRDefault="00921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8DFD" w14:textId="761A0F91" w:rsidR="00921965" w:rsidRPr="00921965" w:rsidRDefault="00E9687B" w:rsidP="009B3FDC">
    <w:pPr>
      <w:tabs>
        <w:tab w:val="right" w:pos="10206"/>
      </w:tabs>
      <w:spacing w:line="240" w:lineRule="auto"/>
      <w:rPr>
        <w:rFonts w:cs="Arial"/>
        <w:sz w:val="16"/>
        <w:szCs w:val="16"/>
      </w:rPr>
    </w:pPr>
    <w:r>
      <w:rPr>
        <w:rFonts w:cs="Arial"/>
        <w:sz w:val="16"/>
        <w:szCs w:val="16"/>
      </w:rPr>
      <w:t>Version: v1.0 May 2023</w:t>
    </w:r>
    <w:r w:rsidR="00921965" w:rsidRPr="00921965">
      <w:rPr>
        <w:rFonts w:cs="Arial"/>
        <w:sz w:val="16"/>
        <w:szCs w:val="16"/>
      </w:rPr>
      <w:ptab w:relativeTo="margin" w:alignment="right" w:leader="none"/>
    </w:r>
    <w:r w:rsidR="00921965" w:rsidRPr="00921965">
      <w:rPr>
        <w:rFonts w:cs="Arial"/>
        <w:sz w:val="16"/>
        <w:szCs w:val="16"/>
      </w:rPr>
      <w:fldChar w:fldCharType="begin"/>
    </w:r>
    <w:r w:rsidR="00921965" w:rsidRPr="00921965">
      <w:rPr>
        <w:rFonts w:cs="Arial"/>
        <w:sz w:val="16"/>
        <w:szCs w:val="16"/>
      </w:rPr>
      <w:instrText xml:space="preserve"> PAGE   \* MERGEFORMAT </w:instrText>
    </w:r>
    <w:r w:rsidR="00921965" w:rsidRPr="00921965">
      <w:rPr>
        <w:rFonts w:cs="Arial"/>
        <w:sz w:val="16"/>
        <w:szCs w:val="16"/>
      </w:rPr>
      <w:fldChar w:fldCharType="separate"/>
    </w:r>
    <w:r w:rsidR="00921965">
      <w:rPr>
        <w:rFonts w:cs="Arial"/>
        <w:noProof/>
        <w:sz w:val="16"/>
        <w:szCs w:val="16"/>
      </w:rPr>
      <w:t>3</w:t>
    </w:r>
    <w:r w:rsidR="00921965" w:rsidRPr="00921965">
      <w:rPr>
        <w:rFonts w:cs="Arial"/>
        <w:sz w:val="16"/>
        <w:szCs w:val="16"/>
      </w:rPr>
      <w:fldChar w:fldCharType="end"/>
    </w:r>
    <w:r w:rsidR="00921965" w:rsidRPr="00921965">
      <w:rPr>
        <w:rFonts w:cs="Arial"/>
        <w:sz w:val="16"/>
        <w:szCs w:val="16"/>
      </w:rPr>
      <w:t xml:space="preserve"> of </w:t>
    </w:r>
    <w:fldSimple w:instr="NUMPAGES   \* MERGEFORMAT">
      <w:r w:rsidR="00921965" w:rsidRPr="00921965">
        <w:rPr>
          <w:rFonts w:cs="Arial"/>
          <w:noProof/>
          <w:sz w:val="16"/>
          <w:szCs w:val="16"/>
        </w:rPr>
        <w:t>6</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4E9F5" w14:textId="77777777" w:rsidR="00921965" w:rsidRPr="00FC6B34" w:rsidRDefault="00921965" w:rsidP="009B3FDC">
    <w:pPr>
      <w:pStyle w:val="Footer1"/>
      <w:tabs>
        <w:tab w:val="clear" w:pos="4513"/>
        <w:tab w:val="clear" w:pos="9026"/>
        <w:tab w:val="center" w:pos="5103"/>
        <w:tab w:val="right" w:pos="10205"/>
      </w:tabs>
      <w:rPr>
        <w:rFonts w:cs="Arial"/>
        <w:b/>
        <w:color w:val="000000"/>
        <w:sz w:val="16"/>
        <w:szCs w:val="16"/>
      </w:rPr>
    </w:pPr>
    <w:r w:rsidRPr="00FC6B34">
      <w:rPr>
        <w:color w:val="000000"/>
        <w:sz w:val="16"/>
        <w:szCs w:val="16"/>
      </w:rPr>
      <w:t xml:space="preserve">Version 1.0 </w:t>
    </w:r>
    <w:r w:rsidRPr="00FC6B34">
      <w:rPr>
        <w:color w:val="000000"/>
        <w:sz w:val="16"/>
        <w:szCs w:val="16"/>
      </w:rPr>
      <w:tab/>
    </w:r>
    <w:r w:rsidRPr="00FC6B34">
      <w:rPr>
        <w:color w:val="000000"/>
        <w:sz w:val="16"/>
        <w:szCs w:val="16"/>
      </w:rPr>
      <w:tab/>
      <w:t xml:space="preserve">Page </w:t>
    </w:r>
    <w:r w:rsidRPr="00FC6B34">
      <w:rPr>
        <w:color w:val="000000"/>
        <w:sz w:val="16"/>
        <w:szCs w:val="16"/>
      </w:rPr>
      <w:fldChar w:fldCharType="begin"/>
    </w:r>
    <w:r w:rsidRPr="00FC6B34">
      <w:rPr>
        <w:color w:val="000000"/>
        <w:sz w:val="16"/>
        <w:szCs w:val="16"/>
      </w:rPr>
      <w:instrText xml:space="preserve"> PAGE  \* Arabic  \* MERGEFORMAT </w:instrText>
    </w:r>
    <w:r w:rsidRPr="00FC6B34">
      <w:rPr>
        <w:color w:val="000000"/>
        <w:sz w:val="16"/>
        <w:szCs w:val="16"/>
      </w:rPr>
      <w:fldChar w:fldCharType="separate"/>
    </w:r>
    <w:r>
      <w:rPr>
        <w:noProof/>
        <w:color w:val="000000"/>
        <w:sz w:val="16"/>
        <w:szCs w:val="16"/>
      </w:rPr>
      <w:t>2</w:t>
    </w:r>
    <w:r w:rsidRPr="00FC6B34">
      <w:rPr>
        <w:color w:val="000000"/>
        <w:sz w:val="16"/>
        <w:szCs w:val="16"/>
      </w:rPr>
      <w:fldChar w:fldCharType="end"/>
    </w:r>
    <w:r w:rsidRPr="00FC6B34">
      <w:rPr>
        <w:color w:val="000000"/>
        <w:sz w:val="16"/>
        <w:szCs w:val="16"/>
      </w:rPr>
      <w:t xml:space="preserve"> of </w:t>
    </w:r>
    <w:fldSimple w:instr="NUMPAGES  \* Arabic  \* MERGEFORMAT">
      <w:r w:rsidRPr="00921965">
        <w:rPr>
          <w:noProof/>
          <w:color w:val="000000"/>
          <w:sz w:val="16"/>
          <w:szCs w:val="16"/>
        </w:rPr>
        <w:t>7</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FBD7" w14:textId="7DEDB707" w:rsidR="00921965" w:rsidRPr="00921965" w:rsidRDefault="00921965" w:rsidP="009B3FDC">
    <w:pPr>
      <w:tabs>
        <w:tab w:val="right" w:pos="10206"/>
      </w:tabs>
      <w:spacing w:line="240" w:lineRule="auto"/>
      <w:rPr>
        <w:rFonts w:cs="Arial"/>
        <w:sz w:val="16"/>
        <w:szCs w:val="16"/>
      </w:rPr>
    </w:pPr>
    <w:r w:rsidRPr="00921965">
      <w:rPr>
        <w:rFonts w:cs="Arial"/>
        <w:sz w:val="16"/>
        <w:szCs w:val="16"/>
      </w:rPr>
      <w:t xml:space="preserve">Version: </w:t>
    </w:r>
    <w:fldSimple w:instr="DOCPROPERTY  &quot;NCFE Version Number&quot;  \* MERGEFORMAT">
      <w:r w:rsidR="00E9687B" w:rsidRPr="00E9687B">
        <w:rPr>
          <w:rFonts w:cs="Arial"/>
          <w:sz w:val="16"/>
          <w:szCs w:val="16"/>
        </w:rPr>
        <w:t>v1.0</w:t>
      </w:r>
    </w:fldSimple>
    <w:r w:rsidRPr="00921965">
      <w:rPr>
        <w:rFonts w:cs="Arial"/>
        <w:sz w:val="16"/>
        <w:szCs w:val="16"/>
      </w:rPr>
      <w:t xml:space="preserve"> </w:t>
    </w:r>
    <w:r w:rsidR="00E9687B" w:rsidRPr="00E9687B">
      <w:rPr>
        <w:sz w:val="16"/>
        <w:szCs w:val="16"/>
      </w:rPr>
      <w:t>May 2023</w:t>
    </w:r>
    <w:r w:rsidRPr="00E9687B">
      <w:rPr>
        <w:rFonts w:cs="Arial"/>
        <w:sz w:val="16"/>
        <w:szCs w:val="16"/>
      </w:rPr>
      <w:ptab w:relativeTo="margin" w:alignment="right" w:leader="none"/>
    </w:r>
    <w:r w:rsidRPr="00E9687B">
      <w:rPr>
        <w:rFonts w:cs="Arial"/>
        <w:sz w:val="16"/>
        <w:szCs w:val="16"/>
      </w:rPr>
      <w:fldChar w:fldCharType="begin"/>
    </w:r>
    <w:r w:rsidRPr="00E9687B">
      <w:rPr>
        <w:rFonts w:cs="Arial"/>
        <w:sz w:val="16"/>
        <w:szCs w:val="16"/>
      </w:rPr>
      <w:instrText xml:space="preserve"> PAGE   \* MERGEFORMAT </w:instrText>
    </w:r>
    <w:r w:rsidRPr="00E9687B">
      <w:rPr>
        <w:rFonts w:cs="Arial"/>
        <w:sz w:val="16"/>
        <w:szCs w:val="16"/>
      </w:rPr>
      <w:fldChar w:fldCharType="separate"/>
    </w:r>
    <w:r w:rsidRPr="00E9687B">
      <w:rPr>
        <w:rFonts w:cs="Arial"/>
        <w:noProof/>
        <w:sz w:val="16"/>
        <w:szCs w:val="16"/>
      </w:rPr>
      <w:t>4</w:t>
    </w:r>
    <w:r w:rsidRPr="00E9687B">
      <w:rPr>
        <w:rFonts w:cs="Arial"/>
        <w:sz w:val="16"/>
        <w:szCs w:val="16"/>
      </w:rPr>
      <w:fldChar w:fldCharType="end"/>
    </w:r>
    <w:r w:rsidRPr="00921965">
      <w:rPr>
        <w:rFonts w:cs="Arial"/>
        <w:sz w:val="16"/>
        <w:szCs w:val="16"/>
      </w:rPr>
      <w:t xml:space="preserve"> of </w:t>
    </w:r>
    <w:fldSimple w:instr="NUMPAGES   \* MERGEFORMAT">
      <w:r w:rsidRPr="00921965">
        <w:rPr>
          <w:rFonts w:cs="Arial"/>
          <w:noProof/>
          <w:sz w:val="16"/>
          <w:szCs w:val="16"/>
        </w:rPr>
        <w:t>6</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B3F7" w14:textId="77777777" w:rsidR="00921965" w:rsidRPr="00FC6B34" w:rsidRDefault="00921965" w:rsidP="009B3FDC">
    <w:pPr>
      <w:pStyle w:val="Footer1"/>
      <w:tabs>
        <w:tab w:val="clear" w:pos="4513"/>
        <w:tab w:val="clear" w:pos="9026"/>
        <w:tab w:val="center" w:pos="5103"/>
        <w:tab w:val="right" w:pos="10205"/>
      </w:tabs>
      <w:rPr>
        <w:rFonts w:cs="Arial"/>
        <w:b/>
        <w:sz w:val="20"/>
        <w:szCs w:val="20"/>
      </w:rPr>
    </w:pPr>
  </w:p>
  <w:p w14:paraId="590FC074" w14:textId="77777777" w:rsidR="00921965" w:rsidRPr="00FC6B34" w:rsidRDefault="00921965" w:rsidP="009B3FDC">
    <w:pPr>
      <w:pStyle w:val="Footer1"/>
      <w:tabs>
        <w:tab w:val="clear" w:pos="4513"/>
        <w:tab w:val="clear" w:pos="9026"/>
        <w:tab w:val="center" w:pos="5103"/>
      </w:tabs>
      <w:rPr>
        <w:rFonts w:cs="Arial"/>
        <w:b/>
        <w:sz w:val="16"/>
        <w:szCs w:val="16"/>
      </w:rPr>
    </w:pPr>
    <w:r w:rsidRPr="00FC6B34">
      <w:rPr>
        <w:sz w:val="16"/>
        <w:szCs w:val="16"/>
      </w:rPr>
      <w:t xml:space="preserve">Version 1.0 </w:t>
    </w:r>
    <w:r w:rsidRPr="00FC6B34">
      <w:rPr>
        <w:sz w:val="16"/>
        <w:szCs w:val="16"/>
      </w:rPr>
      <w:tab/>
    </w:r>
    <w:r w:rsidRPr="00FC6B34">
      <w:rPr>
        <w:sz w:val="16"/>
        <w:szCs w:val="16"/>
      </w:rPr>
      <w:tab/>
    </w:r>
    <w:r w:rsidRPr="00FC6B34">
      <w:rPr>
        <w:sz w:val="16"/>
        <w:szCs w:val="16"/>
      </w:rPr>
      <w:tab/>
    </w:r>
    <w:r w:rsidRPr="00FC6B34">
      <w:rPr>
        <w:sz w:val="16"/>
        <w:szCs w:val="16"/>
      </w:rPr>
      <w:tab/>
    </w:r>
    <w:r w:rsidRPr="00FC6B34">
      <w:rPr>
        <w:sz w:val="16"/>
        <w:szCs w:val="16"/>
      </w:rPr>
      <w:tab/>
    </w:r>
    <w:r w:rsidRPr="00FC6B34">
      <w:rPr>
        <w:sz w:val="16"/>
        <w:szCs w:val="16"/>
      </w:rPr>
      <w:tab/>
    </w:r>
    <w:r w:rsidRPr="00FC6B34">
      <w:rPr>
        <w:sz w:val="16"/>
        <w:szCs w:val="16"/>
      </w:rPr>
      <w:tab/>
    </w:r>
    <w:r w:rsidRPr="00FC6B34">
      <w:rPr>
        <w:sz w:val="16"/>
        <w:szCs w:val="16"/>
      </w:rPr>
      <w:tab/>
    </w:r>
    <w:r w:rsidRPr="00FC6B34">
      <w:rPr>
        <w:sz w:val="16"/>
        <w:szCs w:val="16"/>
      </w:rPr>
      <w:tab/>
    </w:r>
    <w:r w:rsidRPr="00FC6B34">
      <w:rPr>
        <w:sz w:val="16"/>
        <w:szCs w:val="16"/>
      </w:rPr>
      <w:tab/>
    </w:r>
    <w:r w:rsidRPr="00FC6B34">
      <w:rPr>
        <w:sz w:val="16"/>
        <w:szCs w:val="16"/>
      </w:rPr>
      <w:tab/>
    </w:r>
    <w:r w:rsidRPr="00FC6B34">
      <w:rPr>
        <w:sz w:val="16"/>
        <w:szCs w:val="16"/>
      </w:rPr>
      <w:tab/>
      <w:t xml:space="preserve">Page </w:t>
    </w:r>
    <w:r w:rsidRPr="00FC6B34">
      <w:rPr>
        <w:sz w:val="16"/>
        <w:szCs w:val="16"/>
      </w:rPr>
      <w:fldChar w:fldCharType="begin"/>
    </w:r>
    <w:r w:rsidRPr="00FC6B34">
      <w:rPr>
        <w:sz w:val="16"/>
        <w:szCs w:val="16"/>
      </w:rPr>
      <w:instrText xml:space="preserve"> PAGE  \* Arabic  \* MERGEFORMAT </w:instrText>
    </w:r>
    <w:r w:rsidRPr="00FC6B34">
      <w:rPr>
        <w:sz w:val="16"/>
        <w:szCs w:val="16"/>
      </w:rPr>
      <w:fldChar w:fldCharType="separate"/>
    </w:r>
    <w:r>
      <w:rPr>
        <w:noProof/>
        <w:sz w:val="16"/>
        <w:szCs w:val="16"/>
      </w:rPr>
      <w:t>2</w:t>
    </w:r>
    <w:r w:rsidRPr="00FC6B34">
      <w:rPr>
        <w:sz w:val="16"/>
        <w:szCs w:val="16"/>
      </w:rPr>
      <w:fldChar w:fldCharType="end"/>
    </w:r>
    <w:r w:rsidRPr="00FC6B34">
      <w:rPr>
        <w:sz w:val="16"/>
        <w:szCs w:val="16"/>
      </w:rPr>
      <w:t xml:space="preserve"> of </w:t>
    </w:r>
    <w:fldSimple w:instr="NUMPAGES  \* Arabic  \* MERGEFORMAT">
      <w:r w:rsidRPr="00921965">
        <w:rPr>
          <w:noProof/>
          <w:sz w:val="16"/>
          <w:szCs w:val="16"/>
        </w:rPr>
        <w:t>7</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300F" w14:textId="64368E3C" w:rsidR="00921965" w:rsidRPr="00921965" w:rsidRDefault="00921965" w:rsidP="009B3FDC">
    <w:pPr>
      <w:tabs>
        <w:tab w:val="right" w:pos="10206"/>
      </w:tabs>
      <w:spacing w:line="240" w:lineRule="auto"/>
      <w:rPr>
        <w:rFonts w:cs="Arial"/>
        <w:sz w:val="16"/>
        <w:szCs w:val="16"/>
      </w:rPr>
    </w:pPr>
    <w:r w:rsidRPr="00921965">
      <w:rPr>
        <w:rFonts w:cs="Arial"/>
        <w:sz w:val="16"/>
        <w:szCs w:val="16"/>
      </w:rPr>
      <w:t xml:space="preserve">Version: </w:t>
    </w:r>
    <w:fldSimple w:instr="DOCPROPERTY  &quot;NCFE Version Number&quot;  \* MERGEFORMAT">
      <w:r w:rsidR="00E9687B" w:rsidRPr="00E9687B">
        <w:rPr>
          <w:rFonts w:cs="Arial"/>
          <w:sz w:val="16"/>
          <w:szCs w:val="16"/>
        </w:rPr>
        <w:t>v1.0</w:t>
      </w:r>
    </w:fldSimple>
    <w:r w:rsidRPr="00921965">
      <w:rPr>
        <w:rFonts w:cs="Arial"/>
        <w:sz w:val="16"/>
        <w:szCs w:val="16"/>
      </w:rPr>
      <w:t xml:space="preserve"> </w:t>
    </w:r>
    <w:r w:rsidR="00E9687B" w:rsidRPr="00E9687B">
      <w:rPr>
        <w:sz w:val="16"/>
        <w:szCs w:val="16"/>
      </w:rPr>
      <w:t>May 2023</w:t>
    </w:r>
    <w:r w:rsidRPr="00E9687B">
      <w:rPr>
        <w:rFonts w:cs="Arial"/>
        <w:sz w:val="16"/>
        <w:szCs w:val="16"/>
      </w:rPr>
      <w:ptab w:relativeTo="margin" w:alignment="right" w:leader="none"/>
    </w:r>
    <w:r w:rsidRPr="00E9687B">
      <w:rPr>
        <w:rFonts w:cs="Arial"/>
        <w:sz w:val="16"/>
        <w:szCs w:val="16"/>
      </w:rPr>
      <w:fldChar w:fldCharType="begin"/>
    </w:r>
    <w:r w:rsidRPr="00E9687B">
      <w:rPr>
        <w:rFonts w:cs="Arial"/>
        <w:sz w:val="16"/>
        <w:szCs w:val="16"/>
      </w:rPr>
      <w:instrText xml:space="preserve"> PAGE   \* MERGEFORMAT </w:instrText>
    </w:r>
    <w:r w:rsidRPr="00E9687B">
      <w:rPr>
        <w:rFonts w:cs="Arial"/>
        <w:sz w:val="16"/>
        <w:szCs w:val="16"/>
      </w:rPr>
      <w:fldChar w:fldCharType="separate"/>
    </w:r>
    <w:r w:rsidRPr="00E9687B">
      <w:rPr>
        <w:rFonts w:cs="Arial"/>
        <w:noProof/>
        <w:sz w:val="16"/>
        <w:szCs w:val="16"/>
      </w:rPr>
      <w:t>6</w:t>
    </w:r>
    <w:r w:rsidRPr="00E9687B">
      <w:rPr>
        <w:rFonts w:cs="Arial"/>
        <w:sz w:val="16"/>
        <w:szCs w:val="16"/>
      </w:rPr>
      <w:fldChar w:fldCharType="end"/>
    </w:r>
    <w:r w:rsidRPr="00921965">
      <w:rPr>
        <w:rFonts w:cs="Arial"/>
        <w:sz w:val="16"/>
        <w:szCs w:val="16"/>
      </w:rPr>
      <w:t xml:space="preserve"> of </w:t>
    </w:r>
    <w:fldSimple w:instr="NUMPAGES   \* MERGEFORMAT">
      <w:r w:rsidRPr="00921965">
        <w:rPr>
          <w:rFonts w:cs="Arial"/>
          <w:noProof/>
          <w:sz w:val="16"/>
          <w:szCs w:val="16"/>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8FDEB" w14:textId="77777777" w:rsidR="002352B5" w:rsidRDefault="002352B5" w:rsidP="003020C6">
      <w:r>
        <w:separator/>
      </w:r>
    </w:p>
  </w:footnote>
  <w:footnote w:type="continuationSeparator" w:id="0">
    <w:p w14:paraId="0C210A09" w14:textId="77777777" w:rsidR="002352B5" w:rsidRDefault="002352B5" w:rsidP="003020C6">
      <w:r>
        <w:continuationSeparator/>
      </w:r>
    </w:p>
  </w:footnote>
  <w:footnote w:type="continuationNotice" w:id="1">
    <w:p w14:paraId="66B7978A" w14:textId="77777777" w:rsidR="002352B5" w:rsidRDefault="002352B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DE09" w14:textId="1E6A02D3" w:rsidR="00921965" w:rsidRPr="00921965" w:rsidRDefault="00921965" w:rsidP="00921965">
    <w:pPr>
      <w:spacing w:before="240" w:after="0" w:line="240" w:lineRule="auto"/>
      <w:rPr>
        <w:rFonts w:cs="Arial"/>
        <w:sz w:val="16"/>
        <w:szCs w:val="16"/>
      </w:rPr>
    </w:pPr>
    <w:r w:rsidRPr="00921965">
      <w:rPr>
        <w:rFonts w:cs="Arial"/>
        <w:sz w:val="16"/>
        <w:szCs w:val="16"/>
      </w:rPr>
      <w:fldChar w:fldCharType="begin"/>
    </w:r>
    <w:r w:rsidRPr="00921965">
      <w:rPr>
        <w:rFonts w:cs="Arial"/>
        <w:sz w:val="16"/>
        <w:szCs w:val="16"/>
      </w:rPr>
      <w:instrText xml:space="preserve"> DOCPROPERTY  "NCFE Qual Title" </w:instrText>
    </w:r>
    <w:r w:rsidRPr="00921965">
      <w:rPr>
        <w:rFonts w:cs="Arial"/>
        <w:sz w:val="16"/>
        <w:szCs w:val="16"/>
      </w:rPr>
      <w:fldChar w:fldCharType="separate"/>
    </w:r>
    <w:r w:rsidR="00E9687B">
      <w:rPr>
        <w:rFonts w:cs="Arial"/>
        <w:sz w:val="16"/>
        <w:szCs w:val="16"/>
      </w:rPr>
      <w:t>T Level Technical Qualification in Education and Childcare</w:t>
    </w:r>
    <w:r w:rsidRPr="00921965">
      <w:rPr>
        <w:rFonts w:cs="Arial"/>
        <w:sz w:val="16"/>
        <w:szCs w:val="16"/>
      </w:rPr>
      <w:fldChar w:fldCharType="end"/>
    </w:r>
    <w:r w:rsidRPr="00921965">
      <w:rPr>
        <w:rFonts w:cs="Arial"/>
        <w:sz w:val="16"/>
        <w:szCs w:val="16"/>
      </w:rPr>
      <w:t xml:space="preserve"> (</w:t>
    </w:r>
    <w:r w:rsidRPr="00921965">
      <w:rPr>
        <w:rFonts w:cs="Arial"/>
        <w:sz w:val="16"/>
        <w:szCs w:val="16"/>
      </w:rPr>
      <w:fldChar w:fldCharType="begin"/>
    </w:r>
    <w:r w:rsidRPr="00921965">
      <w:rPr>
        <w:rFonts w:cs="Arial"/>
        <w:sz w:val="16"/>
        <w:szCs w:val="16"/>
      </w:rPr>
      <w:instrText xml:space="preserve"> DOCPROPERTY  "NCFE Qualification Number" </w:instrText>
    </w:r>
    <w:r w:rsidRPr="00921965">
      <w:rPr>
        <w:rFonts w:cs="Arial"/>
        <w:sz w:val="16"/>
        <w:szCs w:val="16"/>
      </w:rPr>
      <w:fldChar w:fldCharType="separate"/>
    </w:r>
    <w:r w:rsidR="00E9687B">
      <w:rPr>
        <w:rFonts w:cs="Arial"/>
        <w:sz w:val="16"/>
        <w:szCs w:val="16"/>
      </w:rPr>
      <w:t>603/5829/4</w:t>
    </w:r>
    <w:r w:rsidRPr="00921965">
      <w:rPr>
        <w:rFonts w:cs="Arial"/>
        <w:sz w:val="16"/>
        <w:szCs w:val="16"/>
      </w:rPr>
      <w:fldChar w:fldCharType="end"/>
    </w:r>
    <w:r w:rsidRPr="00921965">
      <w:rPr>
        <w:rFonts w:cs="Arial"/>
        <w:sz w:val="16"/>
        <w:szCs w:val="16"/>
      </w:rPr>
      <w:t xml:space="preserve">), </w:t>
    </w:r>
    <w:r w:rsidRPr="00921965">
      <w:rPr>
        <w:rFonts w:cs="Arial"/>
        <w:sz w:val="16"/>
        <w:szCs w:val="16"/>
      </w:rPr>
      <w:fldChar w:fldCharType="begin"/>
    </w:r>
    <w:r w:rsidRPr="00921965">
      <w:rPr>
        <w:rFonts w:cs="Arial"/>
        <w:sz w:val="16"/>
        <w:szCs w:val="16"/>
      </w:rPr>
      <w:instrText xml:space="preserve"> DOCPROPERTY  "NCFE Assignment Type Short" </w:instrText>
    </w:r>
    <w:r w:rsidRPr="00921965">
      <w:rPr>
        <w:rFonts w:cs="Arial"/>
        <w:sz w:val="16"/>
        <w:szCs w:val="16"/>
      </w:rPr>
      <w:fldChar w:fldCharType="separate"/>
    </w:r>
    <w:r w:rsidR="00E9687B">
      <w:rPr>
        <w:rFonts w:cs="Arial"/>
        <w:sz w:val="16"/>
        <w:szCs w:val="16"/>
      </w:rPr>
      <w:t>ESP</w:t>
    </w:r>
    <w:r w:rsidRPr="00921965">
      <w:rPr>
        <w:rFonts w:cs="Arial"/>
        <w:sz w:val="16"/>
        <w:szCs w:val="16"/>
      </w:rPr>
      <w:fldChar w:fldCharType="end"/>
    </w:r>
    <w:r w:rsidRPr="00921965">
      <w:rPr>
        <w:rFonts w:cs="Arial"/>
        <w:sz w:val="16"/>
        <w:szCs w:val="16"/>
      </w:rPr>
      <w:br/>
    </w:r>
    <w:r w:rsidRPr="00921965">
      <w:rPr>
        <w:rFonts w:cs="Arial"/>
        <w:sz w:val="16"/>
        <w:szCs w:val="16"/>
      </w:rPr>
      <w:fldChar w:fldCharType="begin"/>
    </w:r>
    <w:r w:rsidRPr="00921965">
      <w:rPr>
        <w:rFonts w:cs="Arial"/>
        <w:sz w:val="16"/>
        <w:szCs w:val="16"/>
      </w:rPr>
      <w:instrText xml:space="preserve"> DOCPROPERTY  "NCFE Specialism Main Cover Heading" </w:instrText>
    </w:r>
    <w:r w:rsidRPr="00921965">
      <w:rPr>
        <w:rFonts w:cs="Arial"/>
        <w:sz w:val="16"/>
        <w:szCs w:val="16"/>
      </w:rPr>
      <w:fldChar w:fldCharType="separate"/>
    </w:r>
    <w:r w:rsidR="00E9687B">
      <w:rPr>
        <w:rFonts w:cs="Arial"/>
        <w:sz w:val="16"/>
        <w:szCs w:val="16"/>
      </w:rPr>
      <w:t>Early Years Educator</w:t>
    </w:r>
    <w:r w:rsidRPr="00921965">
      <w:rPr>
        <w:rFonts w:cs="Arial"/>
        <w:sz w:val="16"/>
        <w:szCs w:val="16"/>
      </w:rPr>
      <w:fldChar w:fldCharType="end"/>
    </w:r>
    <w:r w:rsidRPr="00921965">
      <w:rPr>
        <w:rFonts w:cs="Arial"/>
        <w:sz w:val="16"/>
        <w:szCs w:val="16"/>
      </w:rPr>
      <w:t xml:space="preserve">, </w:t>
    </w:r>
    <w:r w:rsidRPr="00921965">
      <w:rPr>
        <w:rFonts w:cs="Arial"/>
        <w:sz w:val="16"/>
        <w:szCs w:val="16"/>
      </w:rPr>
      <w:fldChar w:fldCharType="begin"/>
    </w:r>
    <w:r w:rsidRPr="00921965">
      <w:rPr>
        <w:rFonts w:cs="Arial"/>
        <w:sz w:val="16"/>
        <w:szCs w:val="16"/>
      </w:rPr>
      <w:instrText xml:space="preserve"> DOCPROPERTY  "NCFE Assignment Ordinal" </w:instrText>
    </w:r>
    <w:r w:rsidRPr="00921965">
      <w:rPr>
        <w:rFonts w:cs="Arial"/>
        <w:sz w:val="16"/>
        <w:szCs w:val="16"/>
      </w:rPr>
      <w:fldChar w:fldCharType="end"/>
    </w:r>
    <w:r w:rsidRPr="00921965">
      <w:rPr>
        <w:rFonts w:cs="Arial"/>
        <w:sz w:val="16"/>
        <w:szCs w:val="16"/>
      </w:rPr>
      <w:t xml:space="preserve"> </w:t>
    </w:r>
    <w:r w:rsidRPr="00921965">
      <w:rPr>
        <w:rFonts w:cs="Arial"/>
        <w:sz w:val="16"/>
        <w:szCs w:val="16"/>
      </w:rPr>
      <w:fldChar w:fldCharType="begin"/>
    </w:r>
    <w:r w:rsidRPr="00921965">
      <w:rPr>
        <w:rFonts w:cs="Arial"/>
        <w:sz w:val="16"/>
        <w:szCs w:val="16"/>
      </w:rPr>
      <w:instrText xml:space="preserve"> DOCPROPERTY  "NCFE Special Case" </w:instrText>
    </w:r>
    <w:r w:rsidRPr="00921965">
      <w:rPr>
        <w:rFonts w:cs="Arial"/>
        <w:sz w:val="16"/>
        <w:szCs w:val="16"/>
      </w:rPr>
      <w:fldChar w:fldCharType="separate"/>
    </w:r>
    <w:r w:rsidR="00E9687B">
      <w:rPr>
        <w:rFonts w:cs="Arial"/>
        <w:sz w:val="16"/>
        <w:szCs w:val="16"/>
      </w:rPr>
      <w:t xml:space="preserve"> </w:t>
    </w:r>
    <w:r w:rsidRPr="00921965">
      <w:rPr>
        <w:rFonts w:cs="Arial"/>
        <w:sz w:val="16"/>
        <w:szCs w:val="16"/>
      </w:rPr>
      <w:fldChar w:fldCharType="end"/>
    </w:r>
    <w:r w:rsidRPr="00921965">
      <w:rPr>
        <w:rFonts w:cs="Arial"/>
        <w:sz w:val="16"/>
        <w:szCs w:val="16"/>
      </w:rPr>
      <w:br/>
    </w:r>
    <w:r w:rsidRPr="00921965">
      <w:rPr>
        <w:rFonts w:cs="Arial"/>
        <w:sz w:val="16"/>
        <w:szCs w:val="16"/>
      </w:rPr>
      <w:fldChar w:fldCharType="begin"/>
    </w:r>
    <w:r w:rsidRPr="00921965">
      <w:rPr>
        <w:rFonts w:cs="Arial"/>
        <w:sz w:val="16"/>
        <w:szCs w:val="16"/>
      </w:rPr>
      <w:instrText xml:space="preserve"> DOCPROPERTY  "NCFE Document Type" </w:instrText>
    </w:r>
    <w:r w:rsidRPr="00921965">
      <w:rPr>
        <w:rFonts w:cs="Arial"/>
        <w:sz w:val="16"/>
        <w:szCs w:val="16"/>
      </w:rPr>
      <w:fldChar w:fldCharType="separate"/>
    </w:r>
    <w:r w:rsidR="00E9687B">
      <w:rPr>
        <w:rFonts w:cs="Arial"/>
        <w:sz w:val="16"/>
        <w:szCs w:val="16"/>
      </w:rPr>
      <w:t>Pro-</w:t>
    </w:r>
    <w:proofErr w:type="spellStart"/>
    <w:r w:rsidR="00E9687B">
      <w:rPr>
        <w:rFonts w:cs="Arial"/>
        <w:sz w:val="16"/>
        <w:szCs w:val="16"/>
      </w:rPr>
      <w:t>formas</w:t>
    </w:r>
    <w:proofErr w:type="spellEnd"/>
    <w:r w:rsidRPr="00921965">
      <w:rPr>
        <w:rFonts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B76A" w14:textId="77777777" w:rsidR="00921965" w:rsidRDefault="009219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9CD2" w14:textId="3B2645ED" w:rsidR="000656A6" w:rsidRPr="003332BF" w:rsidRDefault="000656A6" w:rsidP="000656A6">
    <w:pPr>
      <w:pStyle w:val="Header"/>
      <w:tabs>
        <w:tab w:val="clear" w:pos="4513"/>
        <w:tab w:val="clear" w:pos="9026"/>
        <w:tab w:val="right" w:pos="10199"/>
      </w:tabs>
      <w:rPr>
        <w:rFonts w:ascii="Arial" w:hAnsi="Arial"/>
        <w:sz w:val="16"/>
      </w:rPr>
    </w:pPr>
    <w:r w:rsidRPr="003332BF">
      <w:rPr>
        <w:rFonts w:ascii="Arial" w:hAnsi="Arial"/>
        <w:sz w:val="16"/>
      </w:rPr>
      <w:t xml:space="preserve">T Level Technical Qualification in Education and </w:t>
    </w:r>
    <w:r w:rsidR="00953E70">
      <w:rPr>
        <w:rFonts w:ascii="Arial" w:hAnsi="Arial"/>
        <w:sz w:val="16"/>
      </w:rPr>
      <w:t>Early Years</w:t>
    </w:r>
    <w:r w:rsidRPr="003332BF">
      <w:rPr>
        <w:rFonts w:ascii="Arial" w:hAnsi="Arial"/>
        <w:sz w:val="16"/>
      </w:rPr>
      <w:t xml:space="preserve"> (603/5829/4) </w:t>
    </w:r>
    <w:r w:rsidRPr="003332BF">
      <w:rPr>
        <w:rFonts w:ascii="Arial" w:hAnsi="Arial"/>
        <w:sz w:val="16"/>
      </w:rPr>
      <w:tab/>
    </w:r>
  </w:p>
  <w:p w14:paraId="7EA61CD8" w14:textId="77777777" w:rsidR="000656A6" w:rsidRPr="003332BF" w:rsidRDefault="000656A6" w:rsidP="000656A6">
    <w:pPr>
      <w:pStyle w:val="Header"/>
      <w:tabs>
        <w:tab w:val="clear" w:pos="4513"/>
        <w:tab w:val="clear" w:pos="9026"/>
        <w:tab w:val="right" w:pos="10205"/>
      </w:tabs>
      <w:rPr>
        <w:rFonts w:ascii="Arial" w:hAnsi="Arial"/>
        <w:sz w:val="16"/>
      </w:rPr>
    </w:pPr>
    <w:r w:rsidRPr="003332BF">
      <w:rPr>
        <w:rFonts w:ascii="Arial" w:hAnsi="Arial"/>
        <w:sz w:val="16"/>
      </w:rPr>
      <w:t>Employer set project Early Years Educator – Pro-formas</w:t>
    </w:r>
  </w:p>
  <w:p w14:paraId="75AD03E8" w14:textId="50AA1418" w:rsidR="00921965" w:rsidRPr="00921965" w:rsidRDefault="00921965" w:rsidP="00921965">
    <w:pPr>
      <w:spacing w:before="240" w:after="0" w:line="240" w:lineRule="auto"/>
      <w:rPr>
        <w:rFonts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F6C4" w14:textId="77777777" w:rsidR="00921965" w:rsidRPr="00FC6B34" w:rsidRDefault="00921965" w:rsidP="009B3FDC">
    <w:pPr>
      <w:pStyle w:val="Header"/>
      <w:tabs>
        <w:tab w:val="clear" w:pos="4513"/>
        <w:tab w:val="clear" w:pos="9026"/>
        <w:tab w:val="right" w:pos="10199"/>
      </w:tabs>
      <w:rPr>
        <w:color w:val="000000"/>
        <w:sz w:val="16"/>
      </w:rPr>
    </w:pPr>
    <w:r w:rsidRPr="00FC6B34">
      <w:rPr>
        <w:color w:val="000000"/>
        <w:sz w:val="16"/>
      </w:rPr>
      <w:t xml:space="preserve">T Level Technical Qualification in Education and Childcare (603/5829/4) </w:t>
    </w:r>
    <w:r w:rsidRPr="00FC6B34">
      <w:rPr>
        <w:color w:val="000000"/>
        <w:sz w:val="16"/>
      </w:rPr>
      <w:tab/>
    </w:r>
  </w:p>
  <w:p w14:paraId="38498908" w14:textId="77777777" w:rsidR="00921965" w:rsidRPr="00FC6B34" w:rsidRDefault="00921965" w:rsidP="009B3FDC">
    <w:pPr>
      <w:pStyle w:val="Header"/>
      <w:tabs>
        <w:tab w:val="clear" w:pos="4513"/>
        <w:tab w:val="clear" w:pos="9026"/>
        <w:tab w:val="right" w:pos="10205"/>
      </w:tabs>
      <w:rPr>
        <w:color w:val="000000"/>
        <w:sz w:val="16"/>
      </w:rPr>
    </w:pPr>
    <w:r w:rsidRPr="00FC6B34">
      <w:rPr>
        <w:color w:val="000000"/>
        <w:sz w:val="16"/>
      </w:rPr>
      <w:t>Employer set project Early Years Educator – Pro-formas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5620" w14:textId="026763B0" w:rsidR="00950E0C" w:rsidRPr="003332BF" w:rsidRDefault="00950E0C" w:rsidP="00950E0C">
    <w:pPr>
      <w:pStyle w:val="Header"/>
      <w:tabs>
        <w:tab w:val="clear" w:pos="4513"/>
        <w:tab w:val="clear" w:pos="9026"/>
        <w:tab w:val="right" w:pos="10199"/>
      </w:tabs>
      <w:rPr>
        <w:rFonts w:ascii="Arial" w:hAnsi="Arial"/>
        <w:sz w:val="16"/>
      </w:rPr>
    </w:pPr>
    <w:r w:rsidRPr="003332BF">
      <w:rPr>
        <w:rFonts w:ascii="Arial" w:hAnsi="Arial"/>
        <w:sz w:val="16"/>
      </w:rPr>
      <w:t xml:space="preserve">T Level Technical Qualification in Education and </w:t>
    </w:r>
    <w:r w:rsidR="00953E70">
      <w:rPr>
        <w:rFonts w:ascii="Arial" w:hAnsi="Arial"/>
        <w:sz w:val="16"/>
      </w:rPr>
      <w:t>Early Years</w:t>
    </w:r>
    <w:r w:rsidRPr="003332BF">
      <w:rPr>
        <w:rFonts w:ascii="Arial" w:hAnsi="Arial"/>
        <w:sz w:val="16"/>
      </w:rPr>
      <w:t xml:space="preserve"> (603/5829/4) </w:t>
    </w:r>
    <w:r w:rsidRPr="003332BF">
      <w:rPr>
        <w:rFonts w:ascii="Arial" w:hAnsi="Arial"/>
        <w:sz w:val="16"/>
      </w:rPr>
      <w:tab/>
    </w:r>
  </w:p>
  <w:p w14:paraId="5D48BF1F" w14:textId="77777777" w:rsidR="00950E0C" w:rsidRPr="003332BF" w:rsidRDefault="00950E0C" w:rsidP="00950E0C">
    <w:pPr>
      <w:pStyle w:val="Header"/>
      <w:tabs>
        <w:tab w:val="clear" w:pos="4513"/>
        <w:tab w:val="clear" w:pos="9026"/>
        <w:tab w:val="right" w:pos="10205"/>
      </w:tabs>
      <w:rPr>
        <w:rFonts w:ascii="Arial" w:hAnsi="Arial"/>
        <w:sz w:val="16"/>
      </w:rPr>
    </w:pPr>
    <w:r w:rsidRPr="003332BF">
      <w:rPr>
        <w:rFonts w:ascii="Arial" w:hAnsi="Arial"/>
        <w:sz w:val="16"/>
      </w:rPr>
      <w:t>Employer set project Early Years Educator – Pro-formas</w:t>
    </w:r>
  </w:p>
  <w:p w14:paraId="4796796B" w14:textId="3D81721A" w:rsidR="00921965" w:rsidRPr="00921965" w:rsidRDefault="00921965" w:rsidP="00921965">
    <w:pPr>
      <w:spacing w:before="240" w:after="0" w:line="240" w:lineRule="auto"/>
      <w:rPr>
        <w:rFonts w:cs="Arial"/>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6E35" w14:textId="77777777" w:rsidR="00D750AE" w:rsidRDefault="00D750A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F8DC" w14:textId="4E7378D7" w:rsidR="00E71AA1" w:rsidRPr="003332BF" w:rsidRDefault="00E71AA1" w:rsidP="00E71AA1">
    <w:pPr>
      <w:pStyle w:val="Header"/>
      <w:tabs>
        <w:tab w:val="clear" w:pos="4513"/>
        <w:tab w:val="clear" w:pos="9026"/>
        <w:tab w:val="right" w:pos="10199"/>
      </w:tabs>
      <w:rPr>
        <w:rFonts w:ascii="Arial" w:hAnsi="Arial"/>
        <w:sz w:val="16"/>
      </w:rPr>
    </w:pPr>
    <w:r w:rsidRPr="003332BF">
      <w:rPr>
        <w:rFonts w:ascii="Arial" w:hAnsi="Arial"/>
        <w:sz w:val="16"/>
      </w:rPr>
      <w:t xml:space="preserve">T Level Technical Qualification in Education and </w:t>
    </w:r>
    <w:r w:rsidR="00953E70">
      <w:rPr>
        <w:rFonts w:ascii="Arial" w:hAnsi="Arial"/>
        <w:sz w:val="16"/>
      </w:rPr>
      <w:t>Early Years</w:t>
    </w:r>
    <w:r w:rsidR="00953E70" w:rsidRPr="003332BF">
      <w:rPr>
        <w:rFonts w:ascii="Arial" w:hAnsi="Arial"/>
        <w:sz w:val="16"/>
      </w:rPr>
      <w:t xml:space="preserve"> </w:t>
    </w:r>
    <w:r w:rsidRPr="003332BF">
      <w:rPr>
        <w:rFonts w:ascii="Arial" w:hAnsi="Arial"/>
        <w:sz w:val="16"/>
      </w:rPr>
      <w:t>(603/5829/4)</w:t>
    </w:r>
    <w:r w:rsidRPr="003332BF">
      <w:rPr>
        <w:rFonts w:ascii="Arial" w:hAnsi="Arial"/>
        <w:sz w:val="16"/>
      </w:rPr>
      <w:tab/>
    </w:r>
  </w:p>
  <w:p w14:paraId="3945DB73" w14:textId="77777777" w:rsidR="00E71AA1" w:rsidRPr="003332BF" w:rsidRDefault="00E71AA1" w:rsidP="00E71AA1">
    <w:pPr>
      <w:pStyle w:val="Header"/>
      <w:tabs>
        <w:tab w:val="clear" w:pos="4513"/>
        <w:tab w:val="clear" w:pos="9026"/>
        <w:tab w:val="right" w:pos="10205"/>
      </w:tabs>
      <w:rPr>
        <w:rFonts w:ascii="Arial" w:hAnsi="Arial"/>
        <w:sz w:val="16"/>
      </w:rPr>
    </w:pPr>
    <w:r w:rsidRPr="003332BF">
      <w:rPr>
        <w:rFonts w:ascii="Arial" w:hAnsi="Arial"/>
        <w:sz w:val="16"/>
      </w:rPr>
      <w:t xml:space="preserve">Employer set project Early Years Educator – Pro-formas </w:t>
    </w:r>
  </w:p>
  <w:p w14:paraId="4BAF2809" w14:textId="508D9014" w:rsidR="00921965" w:rsidRPr="00921965" w:rsidRDefault="00921965" w:rsidP="00921965">
    <w:pPr>
      <w:spacing w:before="240" w:after="0" w:line="240" w:lineRule="auto"/>
      <w:rPr>
        <w:rFonts w:cs="Arial"/>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09B2" w14:textId="77777777" w:rsidR="00D750AE" w:rsidRDefault="00D75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B46"/>
    <w:multiLevelType w:val="hybridMultilevel"/>
    <w:tmpl w:val="C4B05118"/>
    <w:lvl w:ilvl="0" w:tplc="5DCEFFDC">
      <w:start w:val="1"/>
      <w:numFmt w:val="bullet"/>
      <w:lvlText w:val=""/>
      <w:lvlJc w:val="left"/>
      <w:pPr>
        <w:ind w:left="720" w:hanging="360"/>
      </w:pPr>
      <w:rPr>
        <w:rFonts w:ascii="Symbol" w:hAnsi="Symbol" w:hint="default"/>
      </w:rPr>
    </w:lvl>
    <w:lvl w:ilvl="1" w:tplc="58D09F96">
      <w:start w:val="1"/>
      <w:numFmt w:val="bullet"/>
      <w:lvlText w:val="o"/>
      <w:lvlJc w:val="left"/>
      <w:pPr>
        <w:ind w:left="1440" w:hanging="360"/>
      </w:pPr>
      <w:rPr>
        <w:rFonts w:ascii="Courier New" w:hAnsi="Courier New" w:hint="default"/>
      </w:rPr>
    </w:lvl>
    <w:lvl w:ilvl="2" w:tplc="D4AE9B9E">
      <w:start w:val="1"/>
      <w:numFmt w:val="bullet"/>
      <w:lvlText w:val=""/>
      <w:lvlJc w:val="left"/>
      <w:pPr>
        <w:ind w:left="2160" w:hanging="360"/>
      </w:pPr>
      <w:rPr>
        <w:rFonts w:ascii="Wingdings" w:hAnsi="Wingdings" w:hint="default"/>
      </w:rPr>
    </w:lvl>
    <w:lvl w:ilvl="3" w:tplc="6E88BC66">
      <w:start w:val="1"/>
      <w:numFmt w:val="bullet"/>
      <w:lvlText w:val=""/>
      <w:lvlJc w:val="left"/>
      <w:pPr>
        <w:ind w:left="2880" w:hanging="360"/>
      </w:pPr>
      <w:rPr>
        <w:rFonts w:ascii="Symbol" w:hAnsi="Symbol" w:hint="default"/>
      </w:rPr>
    </w:lvl>
    <w:lvl w:ilvl="4" w:tplc="4894E198">
      <w:start w:val="1"/>
      <w:numFmt w:val="bullet"/>
      <w:lvlText w:val="o"/>
      <w:lvlJc w:val="left"/>
      <w:pPr>
        <w:ind w:left="3600" w:hanging="360"/>
      </w:pPr>
      <w:rPr>
        <w:rFonts w:ascii="Courier New" w:hAnsi="Courier New" w:hint="default"/>
      </w:rPr>
    </w:lvl>
    <w:lvl w:ilvl="5" w:tplc="01B6E582">
      <w:start w:val="1"/>
      <w:numFmt w:val="bullet"/>
      <w:lvlText w:val=""/>
      <w:lvlJc w:val="left"/>
      <w:pPr>
        <w:ind w:left="4320" w:hanging="360"/>
      </w:pPr>
      <w:rPr>
        <w:rFonts w:ascii="Wingdings" w:hAnsi="Wingdings" w:hint="default"/>
      </w:rPr>
    </w:lvl>
    <w:lvl w:ilvl="6" w:tplc="47584BE8">
      <w:start w:val="1"/>
      <w:numFmt w:val="bullet"/>
      <w:lvlText w:val=""/>
      <w:lvlJc w:val="left"/>
      <w:pPr>
        <w:ind w:left="5040" w:hanging="360"/>
      </w:pPr>
      <w:rPr>
        <w:rFonts w:ascii="Symbol" w:hAnsi="Symbol" w:hint="default"/>
      </w:rPr>
    </w:lvl>
    <w:lvl w:ilvl="7" w:tplc="64523BB0">
      <w:start w:val="1"/>
      <w:numFmt w:val="bullet"/>
      <w:lvlText w:val="o"/>
      <w:lvlJc w:val="left"/>
      <w:pPr>
        <w:ind w:left="5760" w:hanging="360"/>
      </w:pPr>
      <w:rPr>
        <w:rFonts w:ascii="Courier New" w:hAnsi="Courier New" w:hint="default"/>
      </w:rPr>
    </w:lvl>
    <w:lvl w:ilvl="8" w:tplc="1E8E9A8A">
      <w:start w:val="1"/>
      <w:numFmt w:val="bullet"/>
      <w:lvlText w:val=""/>
      <w:lvlJc w:val="left"/>
      <w:pPr>
        <w:ind w:left="6480" w:hanging="360"/>
      </w:pPr>
      <w:rPr>
        <w:rFonts w:ascii="Wingdings" w:hAnsi="Wingdings" w:hint="default"/>
      </w:rPr>
    </w:lvl>
  </w:abstractNum>
  <w:abstractNum w:abstractNumId="1" w15:restartNumberingAfterBreak="0">
    <w:nsid w:val="04A02055"/>
    <w:multiLevelType w:val="hybridMultilevel"/>
    <w:tmpl w:val="1520F522"/>
    <w:lvl w:ilvl="0" w:tplc="08090003">
      <w:start w:val="1"/>
      <w:numFmt w:val="bullet"/>
      <w:lvlText w:val="o"/>
      <w:lvlJc w:val="left"/>
      <w:pPr>
        <w:ind w:left="757" w:hanging="360"/>
      </w:pPr>
      <w:rPr>
        <w:rFonts w:ascii="Courier New" w:hAnsi="Courier New" w:cs="Courier New"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 w15:restartNumberingAfterBreak="0">
    <w:nsid w:val="056D609E"/>
    <w:multiLevelType w:val="hybridMultilevel"/>
    <w:tmpl w:val="B79C70A0"/>
    <w:lvl w:ilvl="0" w:tplc="0BDA15CA">
      <w:start w:val="1"/>
      <w:numFmt w:val="bullet"/>
      <w:lvlText w:val=""/>
      <w:lvlJc w:val="left"/>
      <w:pPr>
        <w:ind w:left="720" w:hanging="360"/>
      </w:pPr>
      <w:rPr>
        <w:rFonts w:ascii="Symbol" w:hAnsi="Symbol" w:hint="default"/>
      </w:rPr>
    </w:lvl>
    <w:lvl w:ilvl="1" w:tplc="657CD8A4">
      <w:start w:val="1"/>
      <w:numFmt w:val="bullet"/>
      <w:lvlText w:val="o"/>
      <w:lvlJc w:val="left"/>
      <w:pPr>
        <w:ind w:left="1440" w:hanging="360"/>
      </w:pPr>
      <w:rPr>
        <w:rFonts w:ascii="Courier New" w:hAnsi="Courier New" w:hint="default"/>
      </w:rPr>
    </w:lvl>
    <w:lvl w:ilvl="2" w:tplc="94AC3870">
      <w:start w:val="1"/>
      <w:numFmt w:val="bullet"/>
      <w:lvlText w:val=""/>
      <w:lvlJc w:val="left"/>
      <w:pPr>
        <w:ind w:left="2160" w:hanging="360"/>
      </w:pPr>
      <w:rPr>
        <w:rFonts w:ascii="Wingdings" w:hAnsi="Wingdings" w:hint="default"/>
      </w:rPr>
    </w:lvl>
    <w:lvl w:ilvl="3" w:tplc="8A161476">
      <w:start w:val="1"/>
      <w:numFmt w:val="bullet"/>
      <w:lvlText w:val=""/>
      <w:lvlJc w:val="left"/>
      <w:pPr>
        <w:ind w:left="2880" w:hanging="360"/>
      </w:pPr>
      <w:rPr>
        <w:rFonts w:ascii="Symbol" w:hAnsi="Symbol" w:hint="default"/>
      </w:rPr>
    </w:lvl>
    <w:lvl w:ilvl="4" w:tplc="41E415D4">
      <w:start w:val="1"/>
      <w:numFmt w:val="bullet"/>
      <w:lvlText w:val="o"/>
      <w:lvlJc w:val="left"/>
      <w:pPr>
        <w:ind w:left="3600" w:hanging="360"/>
      </w:pPr>
      <w:rPr>
        <w:rFonts w:ascii="Courier New" w:hAnsi="Courier New" w:hint="default"/>
      </w:rPr>
    </w:lvl>
    <w:lvl w:ilvl="5" w:tplc="EAC29924">
      <w:start w:val="1"/>
      <w:numFmt w:val="bullet"/>
      <w:lvlText w:val=""/>
      <w:lvlJc w:val="left"/>
      <w:pPr>
        <w:ind w:left="4320" w:hanging="360"/>
      </w:pPr>
      <w:rPr>
        <w:rFonts w:ascii="Wingdings" w:hAnsi="Wingdings" w:hint="default"/>
      </w:rPr>
    </w:lvl>
    <w:lvl w:ilvl="6" w:tplc="5E567642">
      <w:start w:val="1"/>
      <w:numFmt w:val="bullet"/>
      <w:lvlText w:val=""/>
      <w:lvlJc w:val="left"/>
      <w:pPr>
        <w:ind w:left="5040" w:hanging="360"/>
      </w:pPr>
      <w:rPr>
        <w:rFonts w:ascii="Symbol" w:hAnsi="Symbol" w:hint="default"/>
      </w:rPr>
    </w:lvl>
    <w:lvl w:ilvl="7" w:tplc="67188430">
      <w:start w:val="1"/>
      <w:numFmt w:val="bullet"/>
      <w:lvlText w:val="o"/>
      <w:lvlJc w:val="left"/>
      <w:pPr>
        <w:ind w:left="5760" w:hanging="360"/>
      </w:pPr>
      <w:rPr>
        <w:rFonts w:ascii="Courier New" w:hAnsi="Courier New" w:hint="default"/>
      </w:rPr>
    </w:lvl>
    <w:lvl w:ilvl="8" w:tplc="85765FCE">
      <w:start w:val="1"/>
      <w:numFmt w:val="bullet"/>
      <w:lvlText w:val=""/>
      <w:lvlJc w:val="left"/>
      <w:pPr>
        <w:ind w:left="6480" w:hanging="360"/>
      </w:pPr>
      <w:rPr>
        <w:rFonts w:ascii="Wingdings" w:hAnsi="Wingdings" w:hint="default"/>
      </w:rPr>
    </w:lvl>
  </w:abstractNum>
  <w:abstractNum w:abstractNumId="3" w15:restartNumberingAfterBreak="0">
    <w:nsid w:val="08B83D7C"/>
    <w:multiLevelType w:val="hybridMultilevel"/>
    <w:tmpl w:val="F3B07210"/>
    <w:lvl w:ilvl="0" w:tplc="57FE0088">
      <w:start w:val="1"/>
      <w:numFmt w:val="bullet"/>
      <w:lvlText w:val="o"/>
      <w:lvlJc w:val="left"/>
      <w:pPr>
        <w:ind w:left="720" w:hanging="360"/>
      </w:pPr>
      <w:rPr>
        <w:rFonts w:ascii="Courier New" w:hAnsi="Courier New" w:hint="default"/>
      </w:rPr>
    </w:lvl>
    <w:lvl w:ilvl="1" w:tplc="9F923CE2">
      <w:start w:val="1"/>
      <w:numFmt w:val="bullet"/>
      <w:lvlText w:val="o"/>
      <w:lvlJc w:val="left"/>
      <w:pPr>
        <w:ind w:left="1440" w:hanging="360"/>
      </w:pPr>
      <w:rPr>
        <w:rFonts w:ascii="Courier New" w:hAnsi="Courier New" w:hint="default"/>
      </w:rPr>
    </w:lvl>
    <w:lvl w:ilvl="2" w:tplc="FFFC341A">
      <w:start w:val="1"/>
      <w:numFmt w:val="bullet"/>
      <w:lvlText w:val=""/>
      <w:lvlJc w:val="left"/>
      <w:pPr>
        <w:ind w:left="2160" w:hanging="360"/>
      </w:pPr>
      <w:rPr>
        <w:rFonts w:ascii="Wingdings" w:hAnsi="Wingdings" w:hint="default"/>
      </w:rPr>
    </w:lvl>
    <w:lvl w:ilvl="3" w:tplc="4148CC64">
      <w:start w:val="1"/>
      <w:numFmt w:val="bullet"/>
      <w:lvlText w:val=""/>
      <w:lvlJc w:val="left"/>
      <w:pPr>
        <w:ind w:left="2880" w:hanging="360"/>
      </w:pPr>
      <w:rPr>
        <w:rFonts w:ascii="Symbol" w:hAnsi="Symbol" w:hint="default"/>
      </w:rPr>
    </w:lvl>
    <w:lvl w:ilvl="4" w:tplc="C3A4FA88">
      <w:start w:val="1"/>
      <w:numFmt w:val="bullet"/>
      <w:lvlText w:val="o"/>
      <w:lvlJc w:val="left"/>
      <w:pPr>
        <w:ind w:left="3600" w:hanging="360"/>
      </w:pPr>
      <w:rPr>
        <w:rFonts w:ascii="Courier New" w:hAnsi="Courier New" w:hint="default"/>
      </w:rPr>
    </w:lvl>
    <w:lvl w:ilvl="5" w:tplc="EE82B33C">
      <w:start w:val="1"/>
      <w:numFmt w:val="bullet"/>
      <w:lvlText w:val=""/>
      <w:lvlJc w:val="left"/>
      <w:pPr>
        <w:ind w:left="4320" w:hanging="360"/>
      </w:pPr>
      <w:rPr>
        <w:rFonts w:ascii="Wingdings" w:hAnsi="Wingdings" w:hint="default"/>
      </w:rPr>
    </w:lvl>
    <w:lvl w:ilvl="6" w:tplc="90F0CE1A">
      <w:start w:val="1"/>
      <w:numFmt w:val="bullet"/>
      <w:lvlText w:val=""/>
      <w:lvlJc w:val="left"/>
      <w:pPr>
        <w:ind w:left="5040" w:hanging="360"/>
      </w:pPr>
      <w:rPr>
        <w:rFonts w:ascii="Symbol" w:hAnsi="Symbol" w:hint="default"/>
      </w:rPr>
    </w:lvl>
    <w:lvl w:ilvl="7" w:tplc="5D981B9A">
      <w:start w:val="1"/>
      <w:numFmt w:val="bullet"/>
      <w:lvlText w:val="o"/>
      <w:lvlJc w:val="left"/>
      <w:pPr>
        <w:ind w:left="5760" w:hanging="360"/>
      </w:pPr>
      <w:rPr>
        <w:rFonts w:ascii="Courier New" w:hAnsi="Courier New" w:hint="default"/>
      </w:rPr>
    </w:lvl>
    <w:lvl w:ilvl="8" w:tplc="6054CCCA">
      <w:start w:val="1"/>
      <w:numFmt w:val="bullet"/>
      <w:lvlText w:val=""/>
      <w:lvlJc w:val="left"/>
      <w:pPr>
        <w:ind w:left="6480" w:hanging="360"/>
      </w:pPr>
      <w:rPr>
        <w:rFonts w:ascii="Wingdings" w:hAnsi="Wingdings" w:hint="default"/>
      </w:rPr>
    </w:lvl>
  </w:abstractNum>
  <w:abstractNum w:abstractNumId="4" w15:restartNumberingAfterBreak="0">
    <w:nsid w:val="0C4B3EB7"/>
    <w:multiLevelType w:val="hybridMultilevel"/>
    <w:tmpl w:val="62C0D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5A0275"/>
    <w:multiLevelType w:val="hybridMultilevel"/>
    <w:tmpl w:val="D6B81028"/>
    <w:lvl w:ilvl="0" w:tplc="16922026">
      <w:start w:val="1"/>
      <w:numFmt w:val="bullet"/>
      <w:lvlText w:val=""/>
      <w:lvlJc w:val="left"/>
      <w:pPr>
        <w:ind w:left="720" w:hanging="360"/>
      </w:pPr>
      <w:rPr>
        <w:rFonts w:ascii="Symbol" w:hAnsi="Symbol" w:hint="default"/>
      </w:rPr>
    </w:lvl>
    <w:lvl w:ilvl="1" w:tplc="998CF8DC">
      <w:start w:val="1"/>
      <w:numFmt w:val="bullet"/>
      <w:lvlText w:val="o"/>
      <w:lvlJc w:val="left"/>
      <w:pPr>
        <w:ind w:left="1440" w:hanging="360"/>
      </w:pPr>
      <w:rPr>
        <w:rFonts w:ascii="Courier New" w:hAnsi="Courier New" w:hint="default"/>
      </w:rPr>
    </w:lvl>
    <w:lvl w:ilvl="2" w:tplc="C62ABBBE">
      <w:start w:val="1"/>
      <w:numFmt w:val="bullet"/>
      <w:lvlText w:val=""/>
      <w:lvlJc w:val="left"/>
      <w:pPr>
        <w:ind w:left="2160" w:hanging="360"/>
      </w:pPr>
      <w:rPr>
        <w:rFonts w:ascii="Wingdings" w:hAnsi="Wingdings" w:hint="default"/>
      </w:rPr>
    </w:lvl>
    <w:lvl w:ilvl="3" w:tplc="0732879A">
      <w:start w:val="1"/>
      <w:numFmt w:val="bullet"/>
      <w:lvlText w:val=""/>
      <w:lvlJc w:val="left"/>
      <w:pPr>
        <w:ind w:left="2880" w:hanging="360"/>
      </w:pPr>
      <w:rPr>
        <w:rFonts w:ascii="Symbol" w:hAnsi="Symbol" w:hint="default"/>
      </w:rPr>
    </w:lvl>
    <w:lvl w:ilvl="4" w:tplc="C43E30F6">
      <w:start w:val="1"/>
      <w:numFmt w:val="bullet"/>
      <w:lvlText w:val="o"/>
      <w:lvlJc w:val="left"/>
      <w:pPr>
        <w:ind w:left="3600" w:hanging="360"/>
      </w:pPr>
      <w:rPr>
        <w:rFonts w:ascii="Courier New" w:hAnsi="Courier New" w:hint="default"/>
      </w:rPr>
    </w:lvl>
    <w:lvl w:ilvl="5" w:tplc="C4A20B96">
      <w:start w:val="1"/>
      <w:numFmt w:val="bullet"/>
      <w:lvlText w:val=""/>
      <w:lvlJc w:val="left"/>
      <w:pPr>
        <w:ind w:left="4320" w:hanging="360"/>
      </w:pPr>
      <w:rPr>
        <w:rFonts w:ascii="Wingdings" w:hAnsi="Wingdings" w:hint="default"/>
      </w:rPr>
    </w:lvl>
    <w:lvl w:ilvl="6" w:tplc="F6526426">
      <w:start w:val="1"/>
      <w:numFmt w:val="bullet"/>
      <w:lvlText w:val=""/>
      <w:lvlJc w:val="left"/>
      <w:pPr>
        <w:ind w:left="5040" w:hanging="360"/>
      </w:pPr>
      <w:rPr>
        <w:rFonts w:ascii="Symbol" w:hAnsi="Symbol" w:hint="default"/>
      </w:rPr>
    </w:lvl>
    <w:lvl w:ilvl="7" w:tplc="77E624CE">
      <w:start w:val="1"/>
      <w:numFmt w:val="bullet"/>
      <w:lvlText w:val="o"/>
      <w:lvlJc w:val="left"/>
      <w:pPr>
        <w:ind w:left="5760" w:hanging="360"/>
      </w:pPr>
      <w:rPr>
        <w:rFonts w:ascii="Courier New" w:hAnsi="Courier New" w:hint="default"/>
      </w:rPr>
    </w:lvl>
    <w:lvl w:ilvl="8" w:tplc="5654598A">
      <w:start w:val="1"/>
      <w:numFmt w:val="bullet"/>
      <w:lvlText w:val=""/>
      <w:lvlJc w:val="left"/>
      <w:pPr>
        <w:ind w:left="6480" w:hanging="360"/>
      </w:pPr>
      <w:rPr>
        <w:rFonts w:ascii="Wingdings" w:hAnsi="Wingdings" w:hint="default"/>
      </w:rPr>
    </w:lvl>
  </w:abstractNum>
  <w:abstractNum w:abstractNumId="6" w15:restartNumberingAfterBreak="0">
    <w:nsid w:val="176830DB"/>
    <w:multiLevelType w:val="multilevel"/>
    <w:tmpl w:val="CB0E59D0"/>
    <w:lvl w:ilvl="0">
      <w:start w:val="1"/>
      <w:numFmt w:val="bullet"/>
      <w:pStyle w:val="QPCoverBullet"/>
      <w:lvlText w:val=""/>
      <w:lvlJc w:val="left"/>
      <w:pPr>
        <w:tabs>
          <w:tab w:val="num" w:pos="794"/>
        </w:tabs>
        <w:ind w:left="567" w:hanging="283"/>
      </w:pPr>
      <w:rPr>
        <w:rFonts w:ascii="Symbol" w:hAnsi="Symbol" w:hint="default"/>
      </w:rPr>
    </w:lvl>
    <w:lvl w:ilvl="1">
      <w:start w:val="1"/>
      <w:numFmt w:val="bullet"/>
      <w:lvlText w:val="o"/>
      <w:lvlJc w:val="left"/>
      <w:pPr>
        <w:tabs>
          <w:tab w:val="num" w:pos="1361"/>
        </w:tabs>
        <w:ind w:left="1134" w:hanging="283"/>
      </w:pPr>
      <w:rPr>
        <w:rFonts w:ascii="Courier New" w:hAnsi="Courier New" w:cs="Courier New" w:hint="default"/>
      </w:rPr>
    </w:lvl>
    <w:lvl w:ilvl="2">
      <w:start w:val="1"/>
      <w:numFmt w:val="bullet"/>
      <w:lvlText w:val=""/>
      <w:lvlJc w:val="left"/>
      <w:pPr>
        <w:tabs>
          <w:tab w:val="num" w:pos="1928"/>
        </w:tabs>
        <w:ind w:left="1701" w:hanging="283"/>
      </w:pPr>
      <w:rPr>
        <w:rFonts w:ascii="Wingdings" w:hAnsi="Wingdings" w:hint="default"/>
      </w:rPr>
    </w:lvl>
    <w:lvl w:ilvl="3">
      <w:start w:val="1"/>
      <w:numFmt w:val="bullet"/>
      <w:lvlText w:val=""/>
      <w:lvlJc w:val="left"/>
      <w:pPr>
        <w:tabs>
          <w:tab w:val="num" w:pos="2495"/>
        </w:tabs>
        <w:ind w:left="2268" w:hanging="283"/>
      </w:pPr>
      <w:rPr>
        <w:rFonts w:ascii="Symbol" w:hAnsi="Symbol" w:hint="default"/>
      </w:rPr>
    </w:lvl>
    <w:lvl w:ilvl="4">
      <w:start w:val="1"/>
      <w:numFmt w:val="bullet"/>
      <w:lvlText w:val="o"/>
      <w:lvlJc w:val="left"/>
      <w:pPr>
        <w:tabs>
          <w:tab w:val="num" w:pos="3062"/>
        </w:tabs>
        <w:ind w:left="2835" w:hanging="283"/>
      </w:pPr>
      <w:rPr>
        <w:rFonts w:ascii="Courier New" w:hAnsi="Courier New" w:cs="Courier New" w:hint="default"/>
      </w:rPr>
    </w:lvl>
    <w:lvl w:ilvl="5">
      <w:start w:val="1"/>
      <w:numFmt w:val="bullet"/>
      <w:lvlText w:val=""/>
      <w:lvlJc w:val="left"/>
      <w:pPr>
        <w:tabs>
          <w:tab w:val="num" w:pos="3629"/>
        </w:tabs>
        <w:ind w:left="3402" w:hanging="283"/>
      </w:pPr>
      <w:rPr>
        <w:rFonts w:ascii="Wingdings" w:hAnsi="Wingdings" w:hint="default"/>
      </w:rPr>
    </w:lvl>
    <w:lvl w:ilvl="6">
      <w:start w:val="1"/>
      <w:numFmt w:val="bullet"/>
      <w:lvlText w:val=""/>
      <w:lvlJc w:val="left"/>
      <w:pPr>
        <w:tabs>
          <w:tab w:val="num" w:pos="4196"/>
        </w:tabs>
        <w:ind w:left="3969" w:hanging="283"/>
      </w:pPr>
      <w:rPr>
        <w:rFonts w:ascii="Symbol" w:hAnsi="Symbol" w:hint="default"/>
      </w:rPr>
    </w:lvl>
    <w:lvl w:ilvl="7">
      <w:start w:val="1"/>
      <w:numFmt w:val="bullet"/>
      <w:lvlText w:val="o"/>
      <w:lvlJc w:val="left"/>
      <w:pPr>
        <w:tabs>
          <w:tab w:val="num" w:pos="4763"/>
        </w:tabs>
        <w:ind w:left="4536" w:hanging="283"/>
      </w:pPr>
      <w:rPr>
        <w:rFonts w:ascii="Courier New" w:hAnsi="Courier New" w:cs="Courier New" w:hint="default"/>
      </w:rPr>
    </w:lvl>
    <w:lvl w:ilvl="8">
      <w:start w:val="1"/>
      <w:numFmt w:val="bullet"/>
      <w:lvlText w:val=""/>
      <w:lvlJc w:val="left"/>
      <w:pPr>
        <w:tabs>
          <w:tab w:val="num" w:pos="5330"/>
        </w:tabs>
        <w:ind w:left="5103" w:hanging="283"/>
      </w:pPr>
      <w:rPr>
        <w:rFonts w:ascii="Wingdings" w:hAnsi="Wingdings" w:hint="default"/>
      </w:rPr>
    </w:lvl>
  </w:abstractNum>
  <w:abstractNum w:abstractNumId="7" w15:restartNumberingAfterBreak="0">
    <w:nsid w:val="1819386E"/>
    <w:multiLevelType w:val="hybridMultilevel"/>
    <w:tmpl w:val="264227BC"/>
    <w:lvl w:ilvl="0" w:tplc="C72C7190">
      <w:start w:val="1"/>
      <w:numFmt w:val="bullet"/>
      <w:lvlText w:val=""/>
      <w:lvlJc w:val="left"/>
      <w:pPr>
        <w:ind w:left="720" w:hanging="360"/>
      </w:pPr>
      <w:rPr>
        <w:rFonts w:ascii="Symbol" w:hAnsi="Symbol" w:hint="default"/>
      </w:rPr>
    </w:lvl>
    <w:lvl w:ilvl="1" w:tplc="11E25FEE">
      <w:start w:val="1"/>
      <w:numFmt w:val="bullet"/>
      <w:lvlText w:val="o"/>
      <w:lvlJc w:val="left"/>
      <w:pPr>
        <w:ind w:left="1440" w:hanging="360"/>
      </w:pPr>
      <w:rPr>
        <w:rFonts w:ascii="Courier New" w:hAnsi="Courier New" w:hint="default"/>
      </w:rPr>
    </w:lvl>
    <w:lvl w:ilvl="2" w:tplc="BF70AB28">
      <w:start w:val="1"/>
      <w:numFmt w:val="bullet"/>
      <w:lvlText w:val=""/>
      <w:lvlJc w:val="left"/>
      <w:pPr>
        <w:ind w:left="2160" w:hanging="360"/>
      </w:pPr>
      <w:rPr>
        <w:rFonts w:ascii="Wingdings" w:hAnsi="Wingdings" w:hint="default"/>
      </w:rPr>
    </w:lvl>
    <w:lvl w:ilvl="3" w:tplc="D0DC2F16">
      <w:start w:val="1"/>
      <w:numFmt w:val="bullet"/>
      <w:lvlText w:val=""/>
      <w:lvlJc w:val="left"/>
      <w:pPr>
        <w:ind w:left="2880" w:hanging="360"/>
      </w:pPr>
      <w:rPr>
        <w:rFonts w:ascii="Symbol" w:hAnsi="Symbol" w:hint="default"/>
      </w:rPr>
    </w:lvl>
    <w:lvl w:ilvl="4" w:tplc="A5A06540">
      <w:start w:val="1"/>
      <w:numFmt w:val="bullet"/>
      <w:lvlText w:val="o"/>
      <w:lvlJc w:val="left"/>
      <w:pPr>
        <w:ind w:left="3600" w:hanging="360"/>
      </w:pPr>
      <w:rPr>
        <w:rFonts w:ascii="Courier New" w:hAnsi="Courier New" w:hint="default"/>
      </w:rPr>
    </w:lvl>
    <w:lvl w:ilvl="5" w:tplc="B800608C">
      <w:start w:val="1"/>
      <w:numFmt w:val="bullet"/>
      <w:lvlText w:val=""/>
      <w:lvlJc w:val="left"/>
      <w:pPr>
        <w:ind w:left="4320" w:hanging="360"/>
      </w:pPr>
      <w:rPr>
        <w:rFonts w:ascii="Wingdings" w:hAnsi="Wingdings" w:hint="default"/>
      </w:rPr>
    </w:lvl>
    <w:lvl w:ilvl="6" w:tplc="71E8412E">
      <w:start w:val="1"/>
      <w:numFmt w:val="bullet"/>
      <w:lvlText w:val=""/>
      <w:lvlJc w:val="left"/>
      <w:pPr>
        <w:ind w:left="5040" w:hanging="360"/>
      </w:pPr>
      <w:rPr>
        <w:rFonts w:ascii="Symbol" w:hAnsi="Symbol" w:hint="default"/>
      </w:rPr>
    </w:lvl>
    <w:lvl w:ilvl="7" w:tplc="F6141D5C">
      <w:start w:val="1"/>
      <w:numFmt w:val="bullet"/>
      <w:lvlText w:val="o"/>
      <w:lvlJc w:val="left"/>
      <w:pPr>
        <w:ind w:left="5760" w:hanging="360"/>
      </w:pPr>
      <w:rPr>
        <w:rFonts w:ascii="Courier New" w:hAnsi="Courier New" w:hint="default"/>
      </w:rPr>
    </w:lvl>
    <w:lvl w:ilvl="8" w:tplc="AB1E13A6">
      <w:start w:val="1"/>
      <w:numFmt w:val="bullet"/>
      <w:lvlText w:val=""/>
      <w:lvlJc w:val="left"/>
      <w:pPr>
        <w:ind w:left="6480" w:hanging="360"/>
      </w:pPr>
      <w:rPr>
        <w:rFonts w:ascii="Wingdings" w:hAnsi="Wingdings" w:hint="default"/>
      </w:rPr>
    </w:lvl>
  </w:abstractNum>
  <w:abstractNum w:abstractNumId="8" w15:restartNumberingAfterBreak="0">
    <w:nsid w:val="280B744A"/>
    <w:multiLevelType w:val="hybridMultilevel"/>
    <w:tmpl w:val="3AB0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007598"/>
    <w:multiLevelType w:val="hybridMultilevel"/>
    <w:tmpl w:val="42D8B556"/>
    <w:lvl w:ilvl="0" w:tplc="21A88FAE">
      <w:start w:val="1"/>
      <w:numFmt w:val="bullet"/>
      <w:lvlText w:val=""/>
      <w:lvlJc w:val="left"/>
      <w:pPr>
        <w:ind w:left="720" w:hanging="360"/>
      </w:pPr>
      <w:rPr>
        <w:rFonts w:ascii="Symbol" w:hAnsi="Symbol" w:hint="default"/>
      </w:rPr>
    </w:lvl>
    <w:lvl w:ilvl="1" w:tplc="9EBC0144">
      <w:start w:val="1"/>
      <w:numFmt w:val="bullet"/>
      <w:lvlText w:val="o"/>
      <w:lvlJc w:val="left"/>
      <w:pPr>
        <w:ind w:left="1440" w:hanging="360"/>
      </w:pPr>
      <w:rPr>
        <w:rFonts w:ascii="Courier New" w:hAnsi="Courier New" w:hint="default"/>
      </w:rPr>
    </w:lvl>
    <w:lvl w:ilvl="2" w:tplc="F3548884">
      <w:start w:val="1"/>
      <w:numFmt w:val="bullet"/>
      <w:lvlText w:val=""/>
      <w:lvlJc w:val="left"/>
      <w:pPr>
        <w:ind w:left="2160" w:hanging="360"/>
      </w:pPr>
      <w:rPr>
        <w:rFonts w:ascii="Wingdings" w:hAnsi="Wingdings" w:hint="default"/>
      </w:rPr>
    </w:lvl>
    <w:lvl w:ilvl="3" w:tplc="A97462D2">
      <w:start w:val="1"/>
      <w:numFmt w:val="bullet"/>
      <w:lvlText w:val=""/>
      <w:lvlJc w:val="left"/>
      <w:pPr>
        <w:ind w:left="2880" w:hanging="360"/>
      </w:pPr>
      <w:rPr>
        <w:rFonts w:ascii="Symbol" w:hAnsi="Symbol" w:hint="default"/>
      </w:rPr>
    </w:lvl>
    <w:lvl w:ilvl="4" w:tplc="7B7E22B6">
      <w:start w:val="1"/>
      <w:numFmt w:val="bullet"/>
      <w:lvlText w:val="o"/>
      <w:lvlJc w:val="left"/>
      <w:pPr>
        <w:ind w:left="3600" w:hanging="360"/>
      </w:pPr>
      <w:rPr>
        <w:rFonts w:ascii="Courier New" w:hAnsi="Courier New" w:hint="default"/>
      </w:rPr>
    </w:lvl>
    <w:lvl w:ilvl="5" w:tplc="27A8BAB2">
      <w:start w:val="1"/>
      <w:numFmt w:val="bullet"/>
      <w:lvlText w:val=""/>
      <w:lvlJc w:val="left"/>
      <w:pPr>
        <w:ind w:left="4320" w:hanging="360"/>
      </w:pPr>
      <w:rPr>
        <w:rFonts w:ascii="Wingdings" w:hAnsi="Wingdings" w:hint="default"/>
      </w:rPr>
    </w:lvl>
    <w:lvl w:ilvl="6" w:tplc="B4D6E304">
      <w:start w:val="1"/>
      <w:numFmt w:val="bullet"/>
      <w:lvlText w:val=""/>
      <w:lvlJc w:val="left"/>
      <w:pPr>
        <w:ind w:left="5040" w:hanging="360"/>
      </w:pPr>
      <w:rPr>
        <w:rFonts w:ascii="Symbol" w:hAnsi="Symbol" w:hint="default"/>
      </w:rPr>
    </w:lvl>
    <w:lvl w:ilvl="7" w:tplc="A53A1B9E">
      <w:start w:val="1"/>
      <w:numFmt w:val="bullet"/>
      <w:lvlText w:val="o"/>
      <w:lvlJc w:val="left"/>
      <w:pPr>
        <w:ind w:left="5760" w:hanging="360"/>
      </w:pPr>
      <w:rPr>
        <w:rFonts w:ascii="Courier New" w:hAnsi="Courier New" w:hint="default"/>
      </w:rPr>
    </w:lvl>
    <w:lvl w:ilvl="8" w:tplc="FE081A1C">
      <w:start w:val="1"/>
      <w:numFmt w:val="bullet"/>
      <w:lvlText w:val=""/>
      <w:lvlJc w:val="left"/>
      <w:pPr>
        <w:ind w:left="6480" w:hanging="360"/>
      </w:pPr>
      <w:rPr>
        <w:rFonts w:ascii="Wingdings" w:hAnsi="Wingdings" w:hint="default"/>
      </w:rPr>
    </w:lvl>
  </w:abstractNum>
  <w:abstractNum w:abstractNumId="10" w15:restartNumberingAfterBreak="0">
    <w:nsid w:val="33E6364E"/>
    <w:multiLevelType w:val="hybridMultilevel"/>
    <w:tmpl w:val="32404A02"/>
    <w:lvl w:ilvl="0" w:tplc="8A64A02C">
      <w:start w:val="1"/>
      <w:numFmt w:val="bullet"/>
      <w:lvlText w:val=""/>
      <w:lvlJc w:val="left"/>
      <w:pPr>
        <w:ind w:left="720" w:hanging="360"/>
      </w:pPr>
      <w:rPr>
        <w:rFonts w:ascii="Symbol" w:hAnsi="Symbol" w:hint="default"/>
      </w:rPr>
    </w:lvl>
    <w:lvl w:ilvl="1" w:tplc="4A064C88">
      <w:start w:val="1"/>
      <w:numFmt w:val="bullet"/>
      <w:lvlText w:val="o"/>
      <w:lvlJc w:val="left"/>
      <w:pPr>
        <w:ind w:left="1440" w:hanging="360"/>
      </w:pPr>
      <w:rPr>
        <w:rFonts w:ascii="Courier New" w:hAnsi="Courier New" w:hint="default"/>
      </w:rPr>
    </w:lvl>
    <w:lvl w:ilvl="2" w:tplc="7D8270F0">
      <w:start w:val="1"/>
      <w:numFmt w:val="bullet"/>
      <w:lvlText w:val=""/>
      <w:lvlJc w:val="left"/>
      <w:pPr>
        <w:ind w:left="2160" w:hanging="360"/>
      </w:pPr>
      <w:rPr>
        <w:rFonts w:ascii="Wingdings" w:hAnsi="Wingdings" w:hint="default"/>
      </w:rPr>
    </w:lvl>
    <w:lvl w:ilvl="3" w:tplc="499AE576">
      <w:start w:val="1"/>
      <w:numFmt w:val="bullet"/>
      <w:lvlText w:val=""/>
      <w:lvlJc w:val="left"/>
      <w:pPr>
        <w:ind w:left="2880" w:hanging="360"/>
      </w:pPr>
      <w:rPr>
        <w:rFonts w:ascii="Symbol" w:hAnsi="Symbol" w:hint="default"/>
      </w:rPr>
    </w:lvl>
    <w:lvl w:ilvl="4" w:tplc="6554D970">
      <w:start w:val="1"/>
      <w:numFmt w:val="bullet"/>
      <w:lvlText w:val="o"/>
      <w:lvlJc w:val="left"/>
      <w:pPr>
        <w:ind w:left="3600" w:hanging="360"/>
      </w:pPr>
      <w:rPr>
        <w:rFonts w:ascii="Courier New" w:hAnsi="Courier New" w:hint="default"/>
      </w:rPr>
    </w:lvl>
    <w:lvl w:ilvl="5" w:tplc="5AF274DA">
      <w:start w:val="1"/>
      <w:numFmt w:val="bullet"/>
      <w:lvlText w:val=""/>
      <w:lvlJc w:val="left"/>
      <w:pPr>
        <w:ind w:left="4320" w:hanging="360"/>
      </w:pPr>
      <w:rPr>
        <w:rFonts w:ascii="Wingdings" w:hAnsi="Wingdings" w:hint="default"/>
      </w:rPr>
    </w:lvl>
    <w:lvl w:ilvl="6" w:tplc="48E046CC">
      <w:start w:val="1"/>
      <w:numFmt w:val="bullet"/>
      <w:lvlText w:val=""/>
      <w:lvlJc w:val="left"/>
      <w:pPr>
        <w:ind w:left="5040" w:hanging="360"/>
      </w:pPr>
      <w:rPr>
        <w:rFonts w:ascii="Symbol" w:hAnsi="Symbol" w:hint="default"/>
      </w:rPr>
    </w:lvl>
    <w:lvl w:ilvl="7" w:tplc="7C5418BE">
      <w:start w:val="1"/>
      <w:numFmt w:val="bullet"/>
      <w:lvlText w:val="o"/>
      <w:lvlJc w:val="left"/>
      <w:pPr>
        <w:ind w:left="5760" w:hanging="360"/>
      </w:pPr>
      <w:rPr>
        <w:rFonts w:ascii="Courier New" w:hAnsi="Courier New" w:hint="default"/>
      </w:rPr>
    </w:lvl>
    <w:lvl w:ilvl="8" w:tplc="79542044">
      <w:start w:val="1"/>
      <w:numFmt w:val="bullet"/>
      <w:lvlText w:val=""/>
      <w:lvlJc w:val="left"/>
      <w:pPr>
        <w:ind w:left="6480" w:hanging="360"/>
      </w:pPr>
      <w:rPr>
        <w:rFonts w:ascii="Wingdings" w:hAnsi="Wingdings" w:hint="default"/>
      </w:rPr>
    </w:lvl>
  </w:abstractNum>
  <w:abstractNum w:abstractNumId="11" w15:restartNumberingAfterBreak="0">
    <w:nsid w:val="37AF0138"/>
    <w:multiLevelType w:val="hybridMultilevel"/>
    <w:tmpl w:val="C9DCA580"/>
    <w:lvl w:ilvl="0" w:tplc="97CAC298">
      <w:start w:val="1"/>
      <w:numFmt w:val="bullet"/>
      <w:lvlText w:val=""/>
      <w:lvlJc w:val="left"/>
      <w:pPr>
        <w:ind w:left="720" w:hanging="360"/>
      </w:pPr>
      <w:rPr>
        <w:rFonts w:ascii="Symbol" w:hAnsi="Symbol" w:hint="default"/>
      </w:rPr>
    </w:lvl>
    <w:lvl w:ilvl="1" w:tplc="DAEE7FCA">
      <w:start w:val="1"/>
      <w:numFmt w:val="bullet"/>
      <w:lvlText w:val="o"/>
      <w:lvlJc w:val="left"/>
      <w:pPr>
        <w:ind w:left="1440" w:hanging="360"/>
      </w:pPr>
      <w:rPr>
        <w:rFonts w:ascii="Courier New" w:hAnsi="Courier New" w:hint="default"/>
      </w:rPr>
    </w:lvl>
    <w:lvl w:ilvl="2" w:tplc="FBB86B0E">
      <w:start w:val="1"/>
      <w:numFmt w:val="bullet"/>
      <w:lvlText w:val=""/>
      <w:lvlJc w:val="left"/>
      <w:pPr>
        <w:ind w:left="2160" w:hanging="360"/>
      </w:pPr>
      <w:rPr>
        <w:rFonts w:ascii="Wingdings" w:hAnsi="Wingdings" w:hint="default"/>
      </w:rPr>
    </w:lvl>
    <w:lvl w:ilvl="3" w:tplc="7A8A6C62">
      <w:start w:val="1"/>
      <w:numFmt w:val="bullet"/>
      <w:lvlText w:val=""/>
      <w:lvlJc w:val="left"/>
      <w:pPr>
        <w:ind w:left="2880" w:hanging="360"/>
      </w:pPr>
      <w:rPr>
        <w:rFonts w:ascii="Symbol" w:hAnsi="Symbol" w:hint="default"/>
      </w:rPr>
    </w:lvl>
    <w:lvl w:ilvl="4" w:tplc="5AAA8E94">
      <w:start w:val="1"/>
      <w:numFmt w:val="bullet"/>
      <w:lvlText w:val="o"/>
      <w:lvlJc w:val="left"/>
      <w:pPr>
        <w:ind w:left="3600" w:hanging="360"/>
      </w:pPr>
      <w:rPr>
        <w:rFonts w:ascii="Courier New" w:hAnsi="Courier New" w:hint="default"/>
      </w:rPr>
    </w:lvl>
    <w:lvl w:ilvl="5" w:tplc="29D084F6">
      <w:start w:val="1"/>
      <w:numFmt w:val="bullet"/>
      <w:lvlText w:val=""/>
      <w:lvlJc w:val="left"/>
      <w:pPr>
        <w:ind w:left="4320" w:hanging="360"/>
      </w:pPr>
      <w:rPr>
        <w:rFonts w:ascii="Wingdings" w:hAnsi="Wingdings" w:hint="default"/>
      </w:rPr>
    </w:lvl>
    <w:lvl w:ilvl="6" w:tplc="432A165E">
      <w:start w:val="1"/>
      <w:numFmt w:val="bullet"/>
      <w:lvlText w:val=""/>
      <w:lvlJc w:val="left"/>
      <w:pPr>
        <w:ind w:left="5040" w:hanging="360"/>
      </w:pPr>
      <w:rPr>
        <w:rFonts w:ascii="Symbol" w:hAnsi="Symbol" w:hint="default"/>
      </w:rPr>
    </w:lvl>
    <w:lvl w:ilvl="7" w:tplc="7B2CAFE8">
      <w:start w:val="1"/>
      <w:numFmt w:val="bullet"/>
      <w:lvlText w:val="o"/>
      <w:lvlJc w:val="left"/>
      <w:pPr>
        <w:ind w:left="5760" w:hanging="360"/>
      </w:pPr>
      <w:rPr>
        <w:rFonts w:ascii="Courier New" w:hAnsi="Courier New" w:hint="default"/>
      </w:rPr>
    </w:lvl>
    <w:lvl w:ilvl="8" w:tplc="C9BE3CB6">
      <w:start w:val="1"/>
      <w:numFmt w:val="bullet"/>
      <w:lvlText w:val=""/>
      <w:lvlJc w:val="left"/>
      <w:pPr>
        <w:ind w:left="6480" w:hanging="360"/>
      </w:pPr>
      <w:rPr>
        <w:rFonts w:ascii="Wingdings" w:hAnsi="Wingdings" w:hint="default"/>
      </w:rPr>
    </w:lvl>
  </w:abstractNum>
  <w:abstractNum w:abstractNumId="12" w15:restartNumberingAfterBreak="0">
    <w:nsid w:val="39413A48"/>
    <w:multiLevelType w:val="hybridMultilevel"/>
    <w:tmpl w:val="3DA67044"/>
    <w:lvl w:ilvl="0" w:tplc="4DFAE8D0">
      <w:start w:val="1"/>
      <w:numFmt w:val="bullet"/>
      <w:lvlText w:val=""/>
      <w:lvlJc w:val="left"/>
      <w:pPr>
        <w:ind w:left="720" w:hanging="360"/>
      </w:pPr>
      <w:rPr>
        <w:rFonts w:ascii="Symbol" w:hAnsi="Symbol" w:hint="default"/>
      </w:rPr>
    </w:lvl>
    <w:lvl w:ilvl="1" w:tplc="004A6552">
      <w:start w:val="1"/>
      <w:numFmt w:val="bullet"/>
      <w:lvlText w:val="o"/>
      <w:lvlJc w:val="left"/>
      <w:pPr>
        <w:ind w:left="1440" w:hanging="360"/>
      </w:pPr>
      <w:rPr>
        <w:rFonts w:ascii="Courier New" w:hAnsi="Courier New" w:hint="default"/>
      </w:rPr>
    </w:lvl>
    <w:lvl w:ilvl="2" w:tplc="7C0AF732">
      <w:start w:val="1"/>
      <w:numFmt w:val="bullet"/>
      <w:lvlText w:val=""/>
      <w:lvlJc w:val="left"/>
      <w:pPr>
        <w:ind w:left="2160" w:hanging="360"/>
      </w:pPr>
      <w:rPr>
        <w:rFonts w:ascii="Wingdings" w:hAnsi="Wingdings" w:hint="default"/>
      </w:rPr>
    </w:lvl>
    <w:lvl w:ilvl="3" w:tplc="BB66B44A">
      <w:start w:val="1"/>
      <w:numFmt w:val="bullet"/>
      <w:lvlText w:val=""/>
      <w:lvlJc w:val="left"/>
      <w:pPr>
        <w:ind w:left="2880" w:hanging="360"/>
      </w:pPr>
      <w:rPr>
        <w:rFonts w:ascii="Symbol" w:hAnsi="Symbol" w:hint="default"/>
      </w:rPr>
    </w:lvl>
    <w:lvl w:ilvl="4" w:tplc="F1249450">
      <w:start w:val="1"/>
      <w:numFmt w:val="bullet"/>
      <w:lvlText w:val="o"/>
      <w:lvlJc w:val="left"/>
      <w:pPr>
        <w:ind w:left="3600" w:hanging="360"/>
      </w:pPr>
      <w:rPr>
        <w:rFonts w:ascii="Courier New" w:hAnsi="Courier New" w:hint="default"/>
      </w:rPr>
    </w:lvl>
    <w:lvl w:ilvl="5" w:tplc="65002B76">
      <w:start w:val="1"/>
      <w:numFmt w:val="bullet"/>
      <w:lvlText w:val=""/>
      <w:lvlJc w:val="left"/>
      <w:pPr>
        <w:ind w:left="4320" w:hanging="360"/>
      </w:pPr>
      <w:rPr>
        <w:rFonts w:ascii="Wingdings" w:hAnsi="Wingdings" w:hint="default"/>
      </w:rPr>
    </w:lvl>
    <w:lvl w:ilvl="6" w:tplc="D50A9988">
      <w:start w:val="1"/>
      <w:numFmt w:val="bullet"/>
      <w:lvlText w:val=""/>
      <w:lvlJc w:val="left"/>
      <w:pPr>
        <w:ind w:left="5040" w:hanging="360"/>
      </w:pPr>
      <w:rPr>
        <w:rFonts w:ascii="Symbol" w:hAnsi="Symbol" w:hint="default"/>
      </w:rPr>
    </w:lvl>
    <w:lvl w:ilvl="7" w:tplc="A0E2A7C2">
      <w:start w:val="1"/>
      <w:numFmt w:val="bullet"/>
      <w:lvlText w:val="o"/>
      <w:lvlJc w:val="left"/>
      <w:pPr>
        <w:ind w:left="5760" w:hanging="360"/>
      </w:pPr>
      <w:rPr>
        <w:rFonts w:ascii="Courier New" w:hAnsi="Courier New" w:hint="default"/>
      </w:rPr>
    </w:lvl>
    <w:lvl w:ilvl="8" w:tplc="33CC9024">
      <w:start w:val="1"/>
      <w:numFmt w:val="bullet"/>
      <w:lvlText w:val=""/>
      <w:lvlJc w:val="left"/>
      <w:pPr>
        <w:ind w:left="6480" w:hanging="360"/>
      </w:pPr>
      <w:rPr>
        <w:rFonts w:ascii="Wingdings" w:hAnsi="Wingdings" w:hint="default"/>
      </w:rPr>
    </w:lvl>
  </w:abstractNum>
  <w:abstractNum w:abstractNumId="13" w15:restartNumberingAfterBreak="0">
    <w:nsid w:val="40E543E5"/>
    <w:multiLevelType w:val="hybridMultilevel"/>
    <w:tmpl w:val="BB5AF9C6"/>
    <w:lvl w:ilvl="0" w:tplc="CFBCD5C8">
      <w:start w:val="1"/>
      <w:numFmt w:val="bullet"/>
      <w:lvlText w:val=""/>
      <w:lvlJc w:val="left"/>
      <w:pPr>
        <w:ind w:left="720" w:hanging="360"/>
      </w:pPr>
      <w:rPr>
        <w:rFonts w:ascii="Symbol" w:hAnsi="Symbol" w:hint="default"/>
      </w:rPr>
    </w:lvl>
    <w:lvl w:ilvl="1" w:tplc="DF52C798">
      <w:start w:val="1"/>
      <w:numFmt w:val="bullet"/>
      <w:lvlText w:val="o"/>
      <w:lvlJc w:val="left"/>
      <w:pPr>
        <w:ind w:left="1440" w:hanging="360"/>
      </w:pPr>
      <w:rPr>
        <w:rFonts w:ascii="Courier New" w:hAnsi="Courier New" w:hint="default"/>
      </w:rPr>
    </w:lvl>
    <w:lvl w:ilvl="2" w:tplc="A10CB642">
      <w:start w:val="1"/>
      <w:numFmt w:val="bullet"/>
      <w:lvlText w:val=""/>
      <w:lvlJc w:val="left"/>
      <w:pPr>
        <w:ind w:left="2160" w:hanging="360"/>
      </w:pPr>
      <w:rPr>
        <w:rFonts w:ascii="Wingdings" w:hAnsi="Wingdings" w:hint="default"/>
      </w:rPr>
    </w:lvl>
    <w:lvl w:ilvl="3" w:tplc="98126950">
      <w:start w:val="1"/>
      <w:numFmt w:val="bullet"/>
      <w:lvlText w:val=""/>
      <w:lvlJc w:val="left"/>
      <w:pPr>
        <w:ind w:left="2880" w:hanging="360"/>
      </w:pPr>
      <w:rPr>
        <w:rFonts w:ascii="Symbol" w:hAnsi="Symbol" w:hint="default"/>
      </w:rPr>
    </w:lvl>
    <w:lvl w:ilvl="4" w:tplc="78A84B90">
      <w:start w:val="1"/>
      <w:numFmt w:val="bullet"/>
      <w:lvlText w:val="o"/>
      <w:lvlJc w:val="left"/>
      <w:pPr>
        <w:ind w:left="3600" w:hanging="360"/>
      </w:pPr>
      <w:rPr>
        <w:rFonts w:ascii="Courier New" w:hAnsi="Courier New" w:hint="default"/>
      </w:rPr>
    </w:lvl>
    <w:lvl w:ilvl="5" w:tplc="4D9CE2C4">
      <w:start w:val="1"/>
      <w:numFmt w:val="bullet"/>
      <w:lvlText w:val=""/>
      <w:lvlJc w:val="left"/>
      <w:pPr>
        <w:ind w:left="4320" w:hanging="360"/>
      </w:pPr>
      <w:rPr>
        <w:rFonts w:ascii="Wingdings" w:hAnsi="Wingdings" w:hint="default"/>
      </w:rPr>
    </w:lvl>
    <w:lvl w:ilvl="6" w:tplc="38104D24">
      <w:start w:val="1"/>
      <w:numFmt w:val="bullet"/>
      <w:lvlText w:val=""/>
      <w:lvlJc w:val="left"/>
      <w:pPr>
        <w:ind w:left="5040" w:hanging="360"/>
      </w:pPr>
      <w:rPr>
        <w:rFonts w:ascii="Symbol" w:hAnsi="Symbol" w:hint="default"/>
      </w:rPr>
    </w:lvl>
    <w:lvl w:ilvl="7" w:tplc="E5547FA2">
      <w:start w:val="1"/>
      <w:numFmt w:val="bullet"/>
      <w:lvlText w:val="o"/>
      <w:lvlJc w:val="left"/>
      <w:pPr>
        <w:ind w:left="5760" w:hanging="360"/>
      </w:pPr>
      <w:rPr>
        <w:rFonts w:ascii="Courier New" w:hAnsi="Courier New" w:hint="default"/>
      </w:rPr>
    </w:lvl>
    <w:lvl w:ilvl="8" w:tplc="E4F897A8">
      <w:start w:val="1"/>
      <w:numFmt w:val="bullet"/>
      <w:lvlText w:val=""/>
      <w:lvlJc w:val="left"/>
      <w:pPr>
        <w:ind w:left="6480" w:hanging="360"/>
      </w:pPr>
      <w:rPr>
        <w:rFonts w:ascii="Wingdings" w:hAnsi="Wingdings" w:hint="default"/>
      </w:rPr>
    </w:lvl>
  </w:abstractNum>
  <w:abstractNum w:abstractNumId="14" w15:restartNumberingAfterBreak="0">
    <w:nsid w:val="479C6F4D"/>
    <w:multiLevelType w:val="hybridMultilevel"/>
    <w:tmpl w:val="6A6ADB7C"/>
    <w:lvl w:ilvl="0" w:tplc="D7E2983E">
      <w:start w:val="1"/>
      <w:numFmt w:val="bullet"/>
      <w:lvlText w:val="o"/>
      <w:lvlJc w:val="left"/>
      <w:pPr>
        <w:ind w:left="720" w:hanging="360"/>
      </w:pPr>
      <w:rPr>
        <w:rFonts w:ascii="Courier New" w:hAnsi="Courier New" w:hint="default"/>
      </w:rPr>
    </w:lvl>
    <w:lvl w:ilvl="1" w:tplc="01FC9FF8">
      <w:start w:val="1"/>
      <w:numFmt w:val="bullet"/>
      <w:lvlText w:val="o"/>
      <w:lvlJc w:val="left"/>
      <w:pPr>
        <w:ind w:left="1440" w:hanging="360"/>
      </w:pPr>
      <w:rPr>
        <w:rFonts w:ascii="Courier New" w:hAnsi="Courier New" w:hint="default"/>
      </w:rPr>
    </w:lvl>
    <w:lvl w:ilvl="2" w:tplc="8C18F0C8">
      <w:start w:val="1"/>
      <w:numFmt w:val="bullet"/>
      <w:lvlText w:val=""/>
      <w:lvlJc w:val="left"/>
      <w:pPr>
        <w:ind w:left="2160" w:hanging="360"/>
      </w:pPr>
      <w:rPr>
        <w:rFonts w:ascii="Wingdings" w:hAnsi="Wingdings" w:hint="default"/>
      </w:rPr>
    </w:lvl>
    <w:lvl w:ilvl="3" w:tplc="C9BE3418">
      <w:start w:val="1"/>
      <w:numFmt w:val="bullet"/>
      <w:lvlText w:val=""/>
      <w:lvlJc w:val="left"/>
      <w:pPr>
        <w:ind w:left="2880" w:hanging="360"/>
      </w:pPr>
      <w:rPr>
        <w:rFonts w:ascii="Symbol" w:hAnsi="Symbol" w:hint="default"/>
      </w:rPr>
    </w:lvl>
    <w:lvl w:ilvl="4" w:tplc="CC128A3C">
      <w:start w:val="1"/>
      <w:numFmt w:val="bullet"/>
      <w:lvlText w:val="o"/>
      <w:lvlJc w:val="left"/>
      <w:pPr>
        <w:ind w:left="3600" w:hanging="360"/>
      </w:pPr>
      <w:rPr>
        <w:rFonts w:ascii="Courier New" w:hAnsi="Courier New" w:hint="default"/>
      </w:rPr>
    </w:lvl>
    <w:lvl w:ilvl="5" w:tplc="BAD4DF62">
      <w:start w:val="1"/>
      <w:numFmt w:val="bullet"/>
      <w:lvlText w:val=""/>
      <w:lvlJc w:val="left"/>
      <w:pPr>
        <w:ind w:left="4320" w:hanging="360"/>
      </w:pPr>
      <w:rPr>
        <w:rFonts w:ascii="Wingdings" w:hAnsi="Wingdings" w:hint="default"/>
      </w:rPr>
    </w:lvl>
    <w:lvl w:ilvl="6" w:tplc="5C0E1DF0">
      <w:start w:val="1"/>
      <w:numFmt w:val="bullet"/>
      <w:lvlText w:val=""/>
      <w:lvlJc w:val="left"/>
      <w:pPr>
        <w:ind w:left="5040" w:hanging="360"/>
      </w:pPr>
      <w:rPr>
        <w:rFonts w:ascii="Symbol" w:hAnsi="Symbol" w:hint="default"/>
      </w:rPr>
    </w:lvl>
    <w:lvl w:ilvl="7" w:tplc="EBB05B20">
      <w:start w:val="1"/>
      <w:numFmt w:val="bullet"/>
      <w:lvlText w:val="o"/>
      <w:lvlJc w:val="left"/>
      <w:pPr>
        <w:ind w:left="5760" w:hanging="360"/>
      </w:pPr>
      <w:rPr>
        <w:rFonts w:ascii="Courier New" w:hAnsi="Courier New" w:hint="default"/>
      </w:rPr>
    </w:lvl>
    <w:lvl w:ilvl="8" w:tplc="71A42B3C">
      <w:start w:val="1"/>
      <w:numFmt w:val="bullet"/>
      <w:lvlText w:val=""/>
      <w:lvlJc w:val="left"/>
      <w:pPr>
        <w:ind w:left="6480" w:hanging="360"/>
      </w:pPr>
      <w:rPr>
        <w:rFonts w:ascii="Wingdings" w:hAnsi="Wingdings" w:hint="default"/>
      </w:rPr>
    </w:lvl>
  </w:abstractNum>
  <w:abstractNum w:abstractNumId="15" w15:restartNumberingAfterBreak="0">
    <w:nsid w:val="48300C4E"/>
    <w:multiLevelType w:val="hybridMultilevel"/>
    <w:tmpl w:val="6A2C9186"/>
    <w:lvl w:ilvl="0" w:tplc="40AC8C16">
      <w:start w:val="1"/>
      <w:numFmt w:val="bullet"/>
      <w:lvlText w:val="o"/>
      <w:lvlJc w:val="left"/>
      <w:pPr>
        <w:ind w:left="720" w:hanging="360"/>
      </w:pPr>
      <w:rPr>
        <w:rFonts w:ascii="Courier New" w:hAnsi="Courier New" w:hint="default"/>
      </w:rPr>
    </w:lvl>
    <w:lvl w:ilvl="1" w:tplc="A4248066">
      <w:start w:val="1"/>
      <w:numFmt w:val="bullet"/>
      <w:lvlText w:val="o"/>
      <w:lvlJc w:val="left"/>
      <w:pPr>
        <w:ind w:left="1440" w:hanging="360"/>
      </w:pPr>
      <w:rPr>
        <w:rFonts w:ascii="Courier New" w:hAnsi="Courier New" w:hint="default"/>
      </w:rPr>
    </w:lvl>
    <w:lvl w:ilvl="2" w:tplc="432EC8E6">
      <w:start w:val="1"/>
      <w:numFmt w:val="bullet"/>
      <w:lvlText w:val=""/>
      <w:lvlJc w:val="left"/>
      <w:pPr>
        <w:ind w:left="2160" w:hanging="360"/>
      </w:pPr>
      <w:rPr>
        <w:rFonts w:ascii="Wingdings" w:hAnsi="Wingdings" w:hint="default"/>
      </w:rPr>
    </w:lvl>
    <w:lvl w:ilvl="3" w:tplc="CB9A7F2A">
      <w:start w:val="1"/>
      <w:numFmt w:val="bullet"/>
      <w:lvlText w:val=""/>
      <w:lvlJc w:val="left"/>
      <w:pPr>
        <w:ind w:left="2880" w:hanging="360"/>
      </w:pPr>
      <w:rPr>
        <w:rFonts w:ascii="Symbol" w:hAnsi="Symbol" w:hint="default"/>
      </w:rPr>
    </w:lvl>
    <w:lvl w:ilvl="4" w:tplc="15DABACC">
      <w:start w:val="1"/>
      <w:numFmt w:val="bullet"/>
      <w:lvlText w:val="o"/>
      <w:lvlJc w:val="left"/>
      <w:pPr>
        <w:ind w:left="3600" w:hanging="360"/>
      </w:pPr>
      <w:rPr>
        <w:rFonts w:ascii="Courier New" w:hAnsi="Courier New" w:hint="default"/>
      </w:rPr>
    </w:lvl>
    <w:lvl w:ilvl="5" w:tplc="C8201C32">
      <w:start w:val="1"/>
      <w:numFmt w:val="bullet"/>
      <w:lvlText w:val=""/>
      <w:lvlJc w:val="left"/>
      <w:pPr>
        <w:ind w:left="4320" w:hanging="360"/>
      </w:pPr>
      <w:rPr>
        <w:rFonts w:ascii="Wingdings" w:hAnsi="Wingdings" w:hint="default"/>
      </w:rPr>
    </w:lvl>
    <w:lvl w:ilvl="6" w:tplc="FDC62474">
      <w:start w:val="1"/>
      <w:numFmt w:val="bullet"/>
      <w:lvlText w:val=""/>
      <w:lvlJc w:val="left"/>
      <w:pPr>
        <w:ind w:left="5040" w:hanging="360"/>
      </w:pPr>
      <w:rPr>
        <w:rFonts w:ascii="Symbol" w:hAnsi="Symbol" w:hint="default"/>
      </w:rPr>
    </w:lvl>
    <w:lvl w:ilvl="7" w:tplc="DD7C61DC">
      <w:start w:val="1"/>
      <w:numFmt w:val="bullet"/>
      <w:lvlText w:val="o"/>
      <w:lvlJc w:val="left"/>
      <w:pPr>
        <w:ind w:left="5760" w:hanging="360"/>
      </w:pPr>
      <w:rPr>
        <w:rFonts w:ascii="Courier New" w:hAnsi="Courier New" w:hint="default"/>
      </w:rPr>
    </w:lvl>
    <w:lvl w:ilvl="8" w:tplc="9E20D046">
      <w:start w:val="1"/>
      <w:numFmt w:val="bullet"/>
      <w:lvlText w:val=""/>
      <w:lvlJc w:val="left"/>
      <w:pPr>
        <w:ind w:left="6480" w:hanging="360"/>
      </w:pPr>
      <w:rPr>
        <w:rFonts w:ascii="Wingdings" w:hAnsi="Wingdings" w:hint="default"/>
      </w:rPr>
    </w:lvl>
  </w:abstractNum>
  <w:abstractNum w:abstractNumId="16" w15:restartNumberingAfterBreak="0">
    <w:nsid w:val="491B46A7"/>
    <w:multiLevelType w:val="hybridMultilevel"/>
    <w:tmpl w:val="78500F30"/>
    <w:lvl w:ilvl="0" w:tplc="E6CCDA38">
      <w:start w:val="1"/>
      <w:numFmt w:val="bullet"/>
      <w:lvlText w:val="o"/>
      <w:lvlJc w:val="left"/>
      <w:pPr>
        <w:ind w:left="720" w:hanging="360"/>
      </w:pPr>
      <w:rPr>
        <w:rFonts w:ascii="Courier New" w:hAnsi="Courier New" w:hint="default"/>
      </w:rPr>
    </w:lvl>
    <w:lvl w:ilvl="1" w:tplc="30AEE694">
      <w:start w:val="1"/>
      <w:numFmt w:val="bullet"/>
      <w:lvlText w:val="o"/>
      <w:lvlJc w:val="left"/>
      <w:pPr>
        <w:ind w:left="1440" w:hanging="360"/>
      </w:pPr>
      <w:rPr>
        <w:rFonts w:ascii="Courier New" w:hAnsi="Courier New" w:hint="default"/>
      </w:rPr>
    </w:lvl>
    <w:lvl w:ilvl="2" w:tplc="6AB03CB6">
      <w:start w:val="1"/>
      <w:numFmt w:val="bullet"/>
      <w:lvlText w:val=""/>
      <w:lvlJc w:val="left"/>
      <w:pPr>
        <w:ind w:left="2160" w:hanging="360"/>
      </w:pPr>
      <w:rPr>
        <w:rFonts w:ascii="Wingdings" w:hAnsi="Wingdings" w:hint="default"/>
      </w:rPr>
    </w:lvl>
    <w:lvl w:ilvl="3" w:tplc="8CF28F26">
      <w:start w:val="1"/>
      <w:numFmt w:val="bullet"/>
      <w:lvlText w:val=""/>
      <w:lvlJc w:val="left"/>
      <w:pPr>
        <w:ind w:left="2880" w:hanging="360"/>
      </w:pPr>
      <w:rPr>
        <w:rFonts w:ascii="Symbol" w:hAnsi="Symbol" w:hint="default"/>
      </w:rPr>
    </w:lvl>
    <w:lvl w:ilvl="4" w:tplc="1DCA1056">
      <w:start w:val="1"/>
      <w:numFmt w:val="bullet"/>
      <w:lvlText w:val="o"/>
      <w:lvlJc w:val="left"/>
      <w:pPr>
        <w:ind w:left="3600" w:hanging="360"/>
      </w:pPr>
      <w:rPr>
        <w:rFonts w:ascii="Courier New" w:hAnsi="Courier New" w:hint="default"/>
      </w:rPr>
    </w:lvl>
    <w:lvl w:ilvl="5" w:tplc="342A92FC">
      <w:start w:val="1"/>
      <w:numFmt w:val="bullet"/>
      <w:lvlText w:val=""/>
      <w:lvlJc w:val="left"/>
      <w:pPr>
        <w:ind w:left="4320" w:hanging="360"/>
      </w:pPr>
      <w:rPr>
        <w:rFonts w:ascii="Wingdings" w:hAnsi="Wingdings" w:hint="default"/>
      </w:rPr>
    </w:lvl>
    <w:lvl w:ilvl="6" w:tplc="6B8A204C">
      <w:start w:val="1"/>
      <w:numFmt w:val="bullet"/>
      <w:lvlText w:val=""/>
      <w:lvlJc w:val="left"/>
      <w:pPr>
        <w:ind w:left="5040" w:hanging="360"/>
      </w:pPr>
      <w:rPr>
        <w:rFonts w:ascii="Symbol" w:hAnsi="Symbol" w:hint="default"/>
      </w:rPr>
    </w:lvl>
    <w:lvl w:ilvl="7" w:tplc="6866945A">
      <w:start w:val="1"/>
      <w:numFmt w:val="bullet"/>
      <w:lvlText w:val="o"/>
      <w:lvlJc w:val="left"/>
      <w:pPr>
        <w:ind w:left="5760" w:hanging="360"/>
      </w:pPr>
      <w:rPr>
        <w:rFonts w:ascii="Courier New" w:hAnsi="Courier New" w:hint="default"/>
      </w:rPr>
    </w:lvl>
    <w:lvl w:ilvl="8" w:tplc="E646CB42">
      <w:start w:val="1"/>
      <w:numFmt w:val="bullet"/>
      <w:lvlText w:val=""/>
      <w:lvlJc w:val="left"/>
      <w:pPr>
        <w:ind w:left="6480" w:hanging="360"/>
      </w:pPr>
      <w:rPr>
        <w:rFonts w:ascii="Wingdings" w:hAnsi="Wingdings" w:hint="default"/>
      </w:rPr>
    </w:lvl>
  </w:abstractNum>
  <w:abstractNum w:abstractNumId="17" w15:restartNumberingAfterBreak="0">
    <w:nsid w:val="4F2B68CA"/>
    <w:multiLevelType w:val="hybridMultilevel"/>
    <w:tmpl w:val="CF36D2B8"/>
    <w:lvl w:ilvl="0" w:tplc="7CA08C56">
      <w:start w:val="1"/>
      <w:numFmt w:val="bullet"/>
      <w:lvlText w:val=""/>
      <w:lvlJc w:val="left"/>
      <w:pPr>
        <w:ind w:left="397" w:hanging="284"/>
      </w:pPr>
      <w:rPr>
        <w:rFonts w:ascii="Symbol" w:hAnsi="Symbol" w:hint="default"/>
      </w:rPr>
    </w:lvl>
    <w:lvl w:ilvl="1" w:tplc="08090003">
      <w:start w:val="1"/>
      <w:numFmt w:val="bullet"/>
      <w:lvlText w:val="o"/>
      <w:lvlJc w:val="left"/>
      <w:pPr>
        <w:ind w:left="794" w:hanging="397"/>
      </w:pPr>
      <w:rPr>
        <w:rFonts w:ascii="Courier New" w:hAnsi="Courier New" w:cs="Courier New" w:hint="default"/>
      </w:rPr>
    </w:lvl>
    <w:lvl w:ilvl="2" w:tplc="FFFFFFFF">
      <w:start w:val="1"/>
      <w:numFmt w:val="bullet"/>
      <w:lvlText w:val="o"/>
      <w:lvlJc w:val="left"/>
      <w:pPr>
        <w:ind w:left="1191" w:hanging="397"/>
      </w:pPr>
      <w:rPr>
        <w:rFonts w:ascii="Courier New" w:hAnsi="Courier New" w:hint="default"/>
      </w:rPr>
    </w:lvl>
    <w:lvl w:ilvl="3" w:tplc="D200035E">
      <w:start w:val="1"/>
      <w:numFmt w:val="bullet"/>
      <w:lvlText w:val=""/>
      <w:lvlJc w:val="left"/>
      <w:pPr>
        <w:ind w:left="1588" w:hanging="397"/>
      </w:pPr>
      <w:rPr>
        <w:rFonts w:ascii="Symbol" w:hAnsi="Symbol" w:hint="default"/>
      </w:rPr>
    </w:lvl>
    <w:lvl w:ilvl="4" w:tplc="9F1A4596">
      <w:start w:val="1"/>
      <w:numFmt w:val="bullet"/>
      <w:lvlText w:val="o"/>
      <w:lvlJc w:val="left"/>
      <w:pPr>
        <w:ind w:left="1985" w:hanging="397"/>
      </w:pPr>
      <w:rPr>
        <w:rFonts w:ascii="Courier New" w:hAnsi="Courier New" w:cs="Courier New" w:hint="default"/>
      </w:rPr>
    </w:lvl>
    <w:lvl w:ilvl="5" w:tplc="DA208056">
      <w:start w:val="1"/>
      <w:numFmt w:val="bullet"/>
      <w:lvlText w:val=""/>
      <w:lvlJc w:val="left"/>
      <w:pPr>
        <w:ind w:left="2382" w:hanging="397"/>
      </w:pPr>
      <w:rPr>
        <w:rFonts w:ascii="Wingdings" w:hAnsi="Wingdings" w:hint="default"/>
      </w:rPr>
    </w:lvl>
    <w:lvl w:ilvl="6" w:tplc="C0C8611A">
      <w:start w:val="1"/>
      <w:numFmt w:val="bullet"/>
      <w:lvlText w:val=""/>
      <w:lvlJc w:val="left"/>
      <w:pPr>
        <w:ind w:left="2779" w:hanging="397"/>
      </w:pPr>
      <w:rPr>
        <w:rFonts w:ascii="Symbol" w:hAnsi="Symbol" w:hint="default"/>
      </w:rPr>
    </w:lvl>
    <w:lvl w:ilvl="7" w:tplc="B5D8C676">
      <w:start w:val="1"/>
      <w:numFmt w:val="bullet"/>
      <w:lvlText w:val="o"/>
      <w:lvlJc w:val="left"/>
      <w:pPr>
        <w:ind w:left="3176" w:hanging="397"/>
      </w:pPr>
      <w:rPr>
        <w:rFonts w:ascii="Courier New" w:hAnsi="Courier New" w:cs="Courier New" w:hint="default"/>
      </w:rPr>
    </w:lvl>
    <w:lvl w:ilvl="8" w:tplc="1EB4477E">
      <w:start w:val="1"/>
      <w:numFmt w:val="bullet"/>
      <w:lvlText w:val=""/>
      <w:lvlJc w:val="left"/>
      <w:pPr>
        <w:ind w:left="3573" w:hanging="397"/>
      </w:pPr>
      <w:rPr>
        <w:rFonts w:ascii="Wingdings" w:hAnsi="Wingdings" w:hint="default"/>
      </w:rPr>
    </w:lvl>
  </w:abstractNum>
  <w:abstractNum w:abstractNumId="18" w15:restartNumberingAfterBreak="0">
    <w:nsid w:val="54F04EF4"/>
    <w:multiLevelType w:val="hybridMultilevel"/>
    <w:tmpl w:val="7AEC11C6"/>
    <w:lvl w:ilvl="0" w:tplc="42702592">
      <w:start w:val="1"/>
      <w:numFmt w:val="bullet"/>
      <w:lvlText w:val="o"/>
      <w:lvlJc w:val="left"/>
      <w:pPr>
        <w:ind w:left="720" w:hanging="360"/>
      </w:pPr>
      <w:rPr>
        <w:rFonts w:ascii="Courier New" w:hAnsi="Courier New" w:hint="default"/>
      </w:rPr>
    </w:lvl>
    <w:lvl w:ilvl="1" w:tplc="C5FC0C68">
      <w:start w:val="1"/>
      <w:numFmt w:val="bullet"/>
      <w:lvlText w:val="o"/>
      <w:lvlJc w:val="left"/>
      <w:pPr>
        <w:ind w:left="1440" w:hanging="360"/>
      </w:pPr>
      <w:rPr>
        <w:rFonts w:ascii="Courier New" w:hAnsi="Courier New" w:hint="default"/>
      </w:rPr>
    </w:lvl>
    <w:lvl w:ilvl="2" w:tplc="5EBA8462">
      <w:start w:val="1"/>
      <w:numFmt w:val="bullet"/>
      <w:lvlText w:val=""/>
      <w:lvlJc w:val="left"/>
      <w:pPr>
        <w:ind w:left="2160" w:hanging="360"/>
      </w:pPr>
      <w:rPr>
        <w:rFonts w:ascii="Wingdings" w:hAnsi="Wingdings" w:hint="default"/>
      </w:rPr>
    </w:lvl>
    <w:lvl w:ilvl="3" w:tplc="38D4A090">
      <w:start w:val="1"/>
      <w:numFmt w:val="bullet"/>
      <w:lvlText w:val=""/>
      <w:lvlJc w:val="left"/>
      <w:pPr>
        <w:ind w:left="2880" w:hanging="360"/>
      </w:pPr>
      <w:rPr>
        <w:rFonts w:ascii="Symbol" w:hAnsi="Symbol" w:hint="default"/>
      </w:rPr>
    </w:lvl>
    <w:lvl w:ilvl="4" w:tplc="1C6836EA">
      <w:start w:val="1"/>
      <w:numFmt w:val="bullet"/>
      <w:lvlText w:val="o"/>
      <w:lvlJc w:val="left"/>
      <w:pPr>
        <w:ind w:left="3600" w:hanging="360"/>
      </w:pPr>
      <w:rPr>
        <w:rFonts w:ascii="Courier New" w:hAnsi="Courier New" w:hint="default"/>
      </w:rPr>
    </w:lvl>
    <w:lvl w:ilvl="5" w:tplc="228CC674">
      <w:start w:val="1"/>
      <w:numFmt w:val="bullet"/>
      <w:lvlText w:val=""/>
      <w:lvlJc w:val="left"/>
      <w:pPr>
        <w:ind w:left="4320" w:hanging="360"/>
      </w:pPr>
      <w:rPr>
        <w:rFonts w:ascii="Wingdings" w:hAnsi="Wingdings" w:hint="default"/>
      </w:rPr>
    </w:lvl>
    <w:lvl w:ilvl="6" w:tplc="D696B978">
      <w:start w:val="1"/>
      <w:numFmt w:val="bullet"/>
      <w:lvlText w:val=""/>
      <w:lvlJc w:val="left"/>
      <w:pPr>
        <w:ind w:left="5040" w:hanging="360"/>
      </w:pPr>
      <w:rPr>
        <w:rFonts w:ascii="Symbol" w:hAnsi="Symbol" w:hint="default"/>
      </w:rPr>
    </w:lvl>
    <w:lvl w:ilvl="7" w:tplc="DD081C62">
      <w:start w:val="1"/>
      <w:numFmt w:val="bullet"/>
      <w:lvlText w:val="o"/>
      <w:lvlJc w:val="left"/>
      <w:pPr>
        <w:ind w:left="5760" w:hanging="360"/>
      </w:pPr>
      <w:rPr>
        <w:rFonts w:ascii="Courier New" w:hAnsi="Courier New" w:hint="default"/>
      </w:rPr>
    </w:lvl>
    <w:lvl w:ilvl="8" w:tplc="63B212AA">
      <w:start w:val="1"/>
      <w:numFmt w:val="bullet"/>
      <w:lvlText w:val=""/>
      <w:lvlJc w:val="left"/>
      <w:pPr>
        <w:ind w:left="6480" w:hanging="360"/>
      </w:pPr>
      <w:rPr>
        <w:rFonts w:ascii="Wingdings" w:hAnsi="Wingdings" w:hint="default"/>
      </w:rPr>
    </w:lvl>
  </w:abstractNum>
  <w:abstractNum w:abstractNumId="19" w15:restartNumberingAfterBreak="0">
    <w:nsid w:val="56540E7C"/>
    <w:multiLevelType w:val="hybridMultilevel"/>
    <w:tmpl w:val="7C08C576"/>
    <w:lvl w:ilvl="0" w:tplc="1F2E836E">
      <w:start w:val="1"/>
      <w:numFmt w:val="decimal"/>
      <w:pStyle w:val="NCFECOMMQPHeading"/>
      <w:lvlText w:val="Section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864956"/>
    <w:multiLevelType w:val="hybridMultilevel"/>
    <w:tmpl w:val="4DC28F8E"/>
    <w:lvl w:ilvl="0" w:tplc="A3CE9CC4">
      <w:start w:val="1"/>
      <w:numFmt w:val="bullet"/>
      <w:lvlText w:val=""/>
      <w:lvlJc w:val="left"/>
      <w:pPr>
        <w:ind w:left="720" w:hanging="360"/>
      </w:pPr>
      <w:rPr>
        <w:rFonts w:ascii="Symbol" w:hAnsi="Symbol" w:hint="default"/>
      </w:rPr>
    </w:lvl>
    <w:lvl w:ilvl="1" w:tplc="8CA653DC">
      <w:start w:val="1"/>
      <w:numFmt w:val="bullet"/>
      <w:lvlText w:val="o"/>
      <w:lvlJc w:val="left"/>
      <w:pPr>
        <w:ind w:left="1440" w:hanging="360"/>
      </w:pPr>
      <w:rPr>
        <w:rFonts w:ascii="Courier New" w:hAnsi="Courier New" w:hint="default"/>
      </w:rPr>
    </w:lvl>
    <w:lvl w:ilvl="2" w:tplc="A552BCE8">
      <w:start w:val="1"/>
      <w:numFmt w:val="bullet"/>
      <w:lvlText w:val=""/>
      <w:lvlJc w:val="left"/>
      <w:pPr>
        <w:ind w:left="2160" w:hanging="360"/>
      </w:pPr>
      <w:rPr>
        <w:rFonts w:ascii="Wingdings" w:hAnsi="Wingdings" w:hint="default"/>
      </w:rPr>
    </w:lvl>
    <w:lvl w:ilvl="3" w:tplc="92F080A6">
      <w:start w:val="1"/>
      <w:numFmt w:val="bullet"/>
      <w:lvlText w:val=""/>
      <w:lvlJc w:val="left"/>
      <w:pPr>
        <w:ind w:left="2880" w:hanging="360"/>
      </w:pPr>
      <w:rPr>
        <w:rFonts w:ascii="Symbol" w:hAnsi="Symbol" w:hint="default"/>
      </w:rPr>
    </w:lvl>
    <w:lvl w:ilvl="4" w:tplc="C15200BA">
      <w:start w:val="1"/>
      <w:numFmt w:val="bullet"/>
      <w:lvlText w:val="o"/>
      <w:lvlJc w:val="left"/>
      <w:pPr>
        <w:ind w:left="3600" w:hanging="360"/>
      </w:pPr>
      <w:rPr>
        <w:rFonts w:ascii="Courier New" w:hAnsi="Courier New" w:hint="default"/>
      </w:rPr>
    </w:lvl>
    <w:lvl w:ilvl="5" w:tplc="56DA77B4">
      <w:start w:val="1"/>
      <w:numFmt w:val="bullet"/>
      <w:lvlText w:val=""/>
      <w:lvlJc w:val="left"/>
      <w:pPr>
        <w:ind w:left="4320" w:hanging="360"/>
      </w:pPr>
      <w:rPr>
        <w:rFonts w:ascii="Wingdings" w:hAnsi="Wingdings" w:hint="default"/>
      </w:rPr>
    </w:lvl>
    <w:lvl w:ilvl="6" w:tplc="A5926644">
      <w:start w:val="1"/>
      <w:numFmt w:val="bullet"/>
      <w:lvlText w:val=""/>
      <w:lvlJc w:val="left"/>
      <w:pPr>
        <w:ind w:left="5040" w:hanging="360"/>
      </w:pPr>
      <w:rPr>
        <w:rFonts w:ascii="Symbol" w:hAnsi="Symbol" w:hint="default"/>
      </w:rPr>
    </w:lvl>
    <w:lvl w:ilvl="7" w:tplc="DFBA854C">
      <w:start w:val="1"/>
      <w:numFmt w:val="bullet"/>
      <w:lvlText w:val="o"/>
      <w:lvlJc w:val="left"/>
      <w:pPr>
        <w:ind w:left="5760" w:hanging="360"/>
      </w:pPr>
      <w:rPr>
        <w:rFonts w:ascii="Courier New" w:hAnsi="Courier New" w:hint="default"/>
      </w:rPr>
    </w:lvl>
    <w:lvl w:ilvl="8" w:tplc="29CCE34C">
      <w:start w:val="1"/>
      <w:numFmt w:val="bullet"/>
      <w:lvlText w:val=""/>
      <w:lvlJc w:val="left"/>
      <w:pPr>
        <w:ind w:left="6480" w:hanging="360"/>
      </w:pPr>
      <w:rPr>
        <w:rFonts w:ascii="Wingdings" w:hAnsi="Wingdings" w:hint="default"/>
      </w:rPr>
    </w:lvl>
  </w:abstractNum>
  <w:abstractNum w:abstractNumId="21" w15:restartNumberingAfterBreak="0">
    <w:nsid w:val="665050B0"/>
    <w:multiLevelType w:val="hybridMultilevel"/>
    <w:tmpl w:val="86A6F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000A3E"/>
    <w:multiLevelType w:val="hybridMultilevel"/>
    <w:tmpl w:val="3DBA7A6E"/>
    <w:lvl w:ilvl="0" w:tplc="5B18FBE0">
      <w:start w:val="1"/>
      <w:numFmt w:val="bullet"/>
      <w:lvlText w:val="o"/>
      <w:lvlJc w:val="left"/>
      <w:pPr>
        <w:ind w:left="720" w:hanging="360"/>
      </w:pPr>
      <w:rPr>
        <w:rFonts w:ascii="Courier New" w:hAnsi="Courier New" w:hint="default"/>
      </w:rPr>
    </w:lvl>
    <w:lvl w:ilvl="1" w:tplc="5DF4DCEA">
      <w:start w:val="1"/>
      <w:numFmt w:val="bullet"/>
      <w:lvlText w:val="o"/>
      <w:lvlJc w:val="left"/>
      <w:pPr>
        <w:ind w:left="1440" w:hanging="360"/>
      </w:pPr>
      <w:rPr>
        <w:rFonts w:ascii="Courier New" w:hAnsi="Courier New" w:hint="default"/>
      </w:rPr>
    </w:lvl>
    <w:lvl w:ilvl="2" w:tplc="BEA8D012">
      <w:start w:val="1"/>
      <w:numFmt w:val="bullet"/>
      <w:lvlText w:val=""/>
      <w:lvlJc w:val="left"/>
      <w:pPr>
        <w:ind w:left="2160" w:hanging="360"/>
      </w:pPr>
      <w:rPr>
        <w:rFonts w:ascii="Wingdings" w:hAnsi="Wingdings" w:hint="default"/>
      </w:rPr>
    </w:lvl>
    <w:lvl w:ilvl="3" w:tplc="E766D616">
      <w:start w:val="1"/>
      <w:numFmt w:val="bullet"/>
      <w:lvlText w:val=""/>
      <w:lvlJc w:val="left"/>
      <w:pPr>
        <w:ind w:left="2880" w:hanging="360"/>
      </w:pPr>
      <w:rPr>
        <w:rFonts w:ascii="Symbol" w:hAnsi="Symbol" w:hint="default"/>
      </w:rPr>
    </w:lvl>
    <w:lvl w:ilvl="4" w:tplc="A984CBDE">
      <w:start w:val="1"/>
      <w:numFmt w:val="bullet"/>
      <w:lvlText w:val="o"/>
      <w:lvlJc w:val="left"/>
      <w:pPr>
        <w:ind w:left="3600" w:hanging="360"/>
      </w:pPr>
      <w:rPr>
        <w:rFonts w:ascii="Courier New" w:hAnsi="Courier New" w:hint="default"/>
      </w:rPr>
    </w:lvl>
    <w:lvl w:ilvl="5" w:tplc="80ACBB0C">
      <w:start w:val="1"/>
      <w:numFmt w:val="bullet"/>
      <w:lvlText w:val=""/>
      <w:lvlJc w:val="left"/>
      <w:pPr>
        <w:ind w:left="4320" w:hanging="360"/>
      </w:pPr>
      <w:rPr>
        <w:rFonts w:ascii="Wingdings" w:hAnsi="Wingdings" w:hint="default"/>
      </w:rPr>
    </w:lvl>
    <w:lvl w:ilvl="6" w:tplc="3DF68DBC">
      <w:start w:val="1"/>
      <w:numFmt w:val="bullet"/>
      <w:lvlText w:val=""/>
      <w:lvlJc w:val="left"/>
      <w:pPr>
        <w:ind w:left="5040" w:hanging="360"/>
      </w:pPr>
      <w:rPr>
        <w:rFonts w:ascii="Symbol" w:hAnsi="Symbol" w:hint="default"/>
      </w:rPr>
    </w:lvl>
    <w:lvl w:ilvl="7" w:tplc="E550CF50">
      <w:start w:val="1"/>
      <w:numFmt w:val="bullet"/>
      <w:lvlText w:val="o"/>
      <w:lvlJc w:val="left"/>
      <w:pPr>
        <w:ind w:left="5760" w:hanging="360"/>
      </w:pPr>
      <w:rPr>
        <w:rFonts w:ascii="Courier New" w:hAnsi="Courier New" w:hint="default"/>
      </w:rPr>
    </w:lvl>
    <w:lvl w:ilvl="8" w:tplc="D44E3F90">
      <w:start w:val="1"/>
      <w:numFmt w:val="bullet"/>
      <w:lvlText w:val=""/>
      <w:lvlJc w:val="left"/>
      <w:pPr>
        <w:ind w:left="6480" w:hanging="360"/>
      </w:pPr>
      <w:rPr>
        <w:rFonts w:ascii="Wingdings" w:hAnsi="Wingdings" w:hint="default"/>
      </w:rPr>
    </w:lvl>
  </w:abstractNum>
  <w:abstractNum w:abstractNumId="23" w15:restartNumberingAfterBreak="0">
    <w:nsid w:val="6E306670"/>
    <w:multiLevelType w:val="hybridMultilevel"/>
    <w:tmpl w:val="7EA88696"/>
    <w:lvl w:ilvl="0" w:tplc="B2E21974">
      <w:start w:val="1"/>
      <w:numFmt w:val="bullet"/>
      <w:pStyle w:val="NCFE-Bullet-Table"/>
      <w:lvlText w:val=""/>
      <w:lvlJc w:val="left"/>
      <w:pPr>
        <w:tabs>
          <w:tab w:val="num" w:pos="794"/>
        </w:tabs>
        <w:ind w:left="567" w:hanging="283"/>
      </w:pPr>
      <w:rPr>
        <w:rFonts w:ascii="Symbol" w:hAnsi="Symbol" w:hint="default"/>
      </w:rPr>
    </w:lvl>
    <w:lvl w:ilvl="1" w:tplc="F3FCABC0">
      <w:start w:val="1"/>
      <w:numFmt w:val="bullet"/>
      <w:lvlText w:val="o"/>
      <w:lvlJc w:val="left"/>
      <w:pPr>
        <w:tabs>
          <w:tab w:val="num" w:pos="1361"/>
        </w:tabs>
        <w:ind w:left="1134" w:hanging="283"/>
      </w:pPr>
      <w:rPr>
        <w:rFonts w:ascii="Courier New" w:hAnsi="Courier New" w:cs="Courier New" w:hint="default"/>
      </w:rPr>
    </w:lvl>
    <w:lvl w:ilvl="2" w:tplc="6308B20E">
      <w:start w:val="1"/>
      <w:numFmt w:val="bullet"/>
      <w:lvlText w:val=""/>
      <w:lvlJc w:val="left"/>
      <w:pPr>
        <w:tabs>
          <w:tab w:val="num" w:pos="1928"/>
        </w:tabs>
        <w:ind w:left="1701" w:hanging="283"/>
      </w:pPr>
      <w:rPr>
        <w:rFonts w:ascii="Wingdings" w:hAnsi="Wingdings" w:hint="default"/>
      </w:rPr>
    </w:lvl>
    <w:lvl w:ilvl="3" w:tplc="6FD02154">
      <w:start w:val="1"/>
      <w:numFmt w:val="bullet"/>
      <w:lvlText w:val=""/>
      <w:lvlJc w:val="left"/>
      <w:pPr>
        <w:tabs>
          <w:tab w:val="num" w:pos="2495"/>
        </w:tabs>
        <w:ind w:left="2268" w:hanging="283"/>
      </w:pPr>
      <w:rPr>
        <w:rFonts w:ascii="Symbol" w:hAnsi="Symbol" w:hint="default"/>
      </w:rPr>
    </w:lvl>
    <w:lvl w:ilvl="4" w:tplc="FBE63B9E">
      <w:start w:val="1"/>
      <w:numFmt w:val="bullet"/>
      <w:lvlText w:val="o"/>
      <w:lvlJc w:val="left"/>
      <w:pPr>
        <w:tabs>
          <w:tab w:val="num" w:pos="3062"/>
        </w:tabs>
        <w:ind w:left="2835" w:hanging="283"/>
      </w:pPr>
      <w:rPr>
        <w:rFonts w:ascii="Courier New" w:hAnsi="Courier New" w:cs="Courier New" w:hint="default"/>
      </w:rPr>
    </w:lvl>
    <w:lvl w:ilvl="5" w:tplc="89CAA1FC">
      <w:start w:val="1"/>
      <w:numFmt w:val="bullet"/>
      <w:lvlText w:val=""/>
      <w:lvlJc w:val="left"/>
      <w:pPr>
        <w:tabs>
          <w:tab w:val="num" w:pos="3629"/>
        </w:tabs>
        <w:ind w:left="3402" w:hanging="283"/>
      </w:pPr>
      <w:rPr>
        <w:rFonts w:ascii="Wingdings" w:hAnsi="Wingdings" w:hint="default"/>
      </w:rPr>
    </w:lvl>
    <w:lvl w:ilvl="6" w:tplc="C73E3EF2">
      <w:start w:val="1"/>
      <w:numFmt w:val="bullet"/>
      <w:lvlText w:val=""/>
      <w:lvlJc w:val="left"/>
      <w:pPr>
        <w:tabs>
          <w:tab w:val="num" w:pos="4196"/>
        </w:tabs>
        <w:ind w:left="3969" w:hanging="283"/>
      </w:pPr>
      <w:rPr>
        <w:rFonts w:ascii="Symbol" w:hAnsi="Symbol" w:hint="default"/>
      </w:rPr>
    </w:lvl>
    <w:lvl w:ilvl="7" w:tplc="4522870C">
      <w:start w:val="1"/>
      <w:numFmt w:val="bullet"/>
      <w:lvlText w:val="o"/>
      <w:lvlJc w:val="left"/>
      <w:pPr>
        <w:tabs>
          <w:tab w:val="num" w:pos="4763"/>
        </w:tabs>
        <w:ind w:left="4536" w:hanging="283"/>
      </w:pPr>
      <w:rPr>
        <w:rFonts w:ascii="Courier New" w:hAnsi="Courier New" w:cs="Courier New" w:hint="default"/>
      </w:rPr>
    </w:lvl>
    <w:lvl w:ilvl="8" w:tplc="4E069420">
      <w:start w:val="1"/>
      <w:numFmt w:val="bullet"/>
      <w:lvlText w:val=""/>
      <w:lvlJc w:val="left"/>
      <w:pPr>
        <w:tabs>
          <w:tab w:val="num" w:pos="5330"/>
        </w:tabs>
        <w:ind w:left="5103" w:hanging="283"/>
      </w:pPr>
      <w:rPr>
        <w:rFonts w:ascii="Wingdings" w:hAnsi="Wingdings" w:hint="default"/>
      </w:rPr>
    </w:lvl>
  </w:abstractNum>
  <w:abstractNum w:abstractNumId="24" w15:restartNumberingAfterBreak="0">
    <w:nsid w:val="707047C1"/>
    <w:multiLevelType w:val="hybridMultilevel"/>
    <w:tmpl w:val="ACE8B676"/>
    <w:lvl w:ilvl="0" w:tplc="6EF2D54A">
      <w:start w:val="1"/>
      <w:numFmt w:val="decimal"/>
      <w:pStyle w:val="NCFECOMMappendixheading"/>
      <w:lvlText w:val="Appendix %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5" w15:restartNumberingAfterBreak="0">
    <w:nsid w:val="733A46B2"/>
    <w:multiLevelType w:val="hybridMultilevel"/>
    <w:tmpl w:val="72303360"/>
    <w:lvl w:ilvl="0" w:tplc="51C4608A">
      <w:start w:val="1"/>
      <w:numFmt w:val="decimal"/>
      <w:pStyle w:val="NCFECOMMtaskheading"/>
      <w:lvlText w:val="Task %1:"/>
      <w:lvlJc w:val="left"/>
      <w:pPr>
        <w:ind w:left="1042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C7286D"/>
    <w:multiLevelType w:val="hybridMultilevel"/>
    <w:tmpl w:val="2946E1EE"/>
    <w:lvl w:ilvl="0" w:tplc="BC0A4B82">
      <w:start w:val="1"/>
      <w:numFmt w:val="bullet"/>
      <w:pStyle w:val="NCFE-Bullet-Short"/>
      <w:lvlText w:val=""/>
      <w:lvlJc w:val="left"/>
      <w:pPr>
        <w:ind w:left="284" w:hanging="284"/>
      </w:pPr>
      <w:rPr>
        <w:rFonts w:ascii="Symbol" w:hAnsi="Symbol" w:hint="default"/>
      </w:rPr>
    </w:lvl>
    <w:lvl w:ilvl="1" w:tplc="3006C45E">
      <w:start w:val="1"/>
      <w:numFmt w:val="bullet"/>
      <w:lvlText w:val="o"/>
      <w:lvlJc w:val="left"/>
      <w:pPr>
        <w:ind w:left="681" w:hanging="397"/>
      </w:pPr>
      <w:rPr>
        <w:rFonts w:ascii="Courier New" w:hAnsi="Courier New" w:hint="default"/>
      </w:rPr>
    </w:lvl>
    <w:lvl w:ilvl="2" w:tplc="F8047742">
      <w:start w:val="1"/>
      <w:numFmt w:val="bullet"/>
      <w:lvlText w:val=""/>
      <w:lvlJc w:val="left"/>
      <w:pPr>
        <w:ind w:left="1078" w:hanging="397"/>
      </w:pPr>
      <w:rPr>
        <w:rFonts w:ascii="Wingdings" w:hAnsi="Wingdings" w:hint="default"/>
      </w:rPr>
    </w:lvl>
    <w:lvl w:ilvl="3" w:tplc="97F876B6">
      <w:start w:val="1"/>
      <w:numFmt w:val="bullet"/>
      <w:lvlText w:val=""/>
      <w:lvlJc w:val="left"/>
      <w:pPr>
        <w:ind w:left="1475" w:hanging="397"/>
      </w:pPr>
      <w:rPr>
        <w:rFonts w:ascii="Symbol" w:hAnsi="Symbol" w:hint="default"/>
      </w:rPr>
    </w:lvl>
    <w:lvl w:ilvl="4" w:tplc="97C00E30">
      <w:start w:val="1"/>
      <w:numFmt w:val="bullet"/>
      <w:lvlText w:val="o"/>
      <w:lvlJc w:val="left"/>
      <w:pPr>
        <w:ind w:left="1872" w:hanging="397"/>
      </w:pPr>
      <w:rPr>
        <w:rFonts w:ascii="Courier New" w:hAnsi="Courier New" w:hint="default"/>
      </w:rPr>
    </w:lvl>
    <w:lvl w:ilvl="5" w:tplc="B19E843A">
      <w:start w:val="1"/>
      <w:numFmt w:val="bullet"/>
      <w:lvlText w:val=""/>
      <w:lvlJc w:val="left"/>
      <w:pPr>
        <w:ind w:left="2269" w:hanging="397"/>
      </w:pPr>
      <w:rPr>
        <w:rFonts w:ascii="Wingdings" w:hAnsi="Wingdings" w:hint="default"/>
      </w:rPr>
    </w:lvl>
    <w:lvl w:ilvl="6" w:tplc="3AA6564C">
      <w:start w:val="1"/>
      <w:numFmt w:val="bullet"/>
      <w:lvlText w:val=""/>
      <w:lvlJc w:val="left"/>
      <w:pPr>
        <w:ind w:left="2666" w:hanging="397"/>
      </w:pPr>
      <w:rPr>
        <w:rFonts w:ascii="Symbol" w:hAnsi="Symbol" w:hint="default"/>
      </w:rPr>
    </w:lvl>
    <w:lvl w:ilvl="7" w:tplc="1FF44C32">
      <w:start w:val="1"/>
      <w:numFmt w:val="bullet"/>
      <w:lvlText w:val="o"/>
      <w:lvlJc w:val="left"/>
      <w:pPr>
        <w:ind w:left="3063" w:hanging="397"/>
      </w:pPr>
      <w:rPr>
        <w:rFonts w:ascii="Courier New" w:hAnsi="Courier New" w:hint="default"/>
      </w:rPr>
    </w:lvl>
    <w:lvl w:ilvl="8" w:tplc="6A4A0F24">
      <w:start w:val="1"/>
      <w:numFmt w:val="bullet"/>
      <w:lvlText w:val=""/>
      <w:lvlJc w:val="left"/>
      <w:pPr>
        <w:ind w:left="3460" w:hanging="397"/>
      </w:pPr>
      <w:rPr>
        <w:rFonts w:ascii="Wingdings" w:hAnsi="Wingdings" w:hint="default"/>
      </w:rPr>
    </w:lvl>
  </w:abstractNum>
  <w:abstractNum w:abstractNumId="27" w15:restartNumberingAfterBreak="0">
    <w:nsid w:val="7C32664F"/>
    <w:multiLevelType w:val="hybridMultilevel"/>
    <w:tmpl w:val="5664ADA2"/>
    <w:lvl w:ilvl="0" w:tplc="8CE4677A">
      <w:start w:val="1"/>
      <w:numFmt w:val="bullet"/>
      <w:lvlText w:val="o"/>
      <w:lvlJc w:val="left"/>
      <w:pPr>
        <w:ind w:left="720" w:hanging="360"/>
      </w:pPr>
      <w:rPr>
        <w:rFonts w:ascii="Courier New" w:hAnsi="Courier New" w:hint="default"/>
      </w:rPr>
    </w:lvl>
    <w:lvl w:ilvl="1" w:tplc="45FC61BA">
      <w:start w:val="1"/>
      <w:numFmt w:val="bullet"/>
      <w:lvlText w:val="o"/>
      <w:lvlJc w:val="left"/>
      <w:pPr>
        <w:ind w:left="1440" w:hanging="360"/>
      </w:pPr>
      <w:rPr>
        <w:rFonts w:ascii="Courier New" w:hAnsi="Courier New" w:hint="default"/>
      </w:rPr>
    </w:lvl>
    <w:lvl w:ilvl="2" w:tplc="7DBE576C">
      <w:start w:val="1"/>
      <w:numFmt w:val="bullet"/>
      <w:lvlText w:val=""/>
      <w:lvlJc w:val="left"/>
      <w:pPr>
        <w:ind w:left="2160" w:hanging="360"/>
      </w:pPr>
      <w:rPr>
        <w:rFonts w:ascii="Wingdings" w:hAnsi="Wingdings" w:hint="default"/>
      </w:rPr>
    </w:lvl>
    <w:lvl w:ilvl="3" w:tplc="4F1A0464">
      <w:start w:val="1"/>
      <w:numFmt w:val="bullet"/>
      <w:lvlText w:val=""/>
      <w:lvlJc w:val="left"/>
      <w:pPr>
        <w:ind w:left="2880" w:hanging="360"/>
      </w:pPr>
      <w:rPr>
        <w:rFonts w:ascii="Symbol" w:hAnsi="Symbol" w:hint="default"/>
      </w:rPr>
    </w:lvl>
    <w:lvl w:ilvl="4" w:tplc="ECC258A8">
      <w:start w:val="1"/>
      <w:numFmt w:val="bullet"/>
      <w:lvlText w:val="o"/>
      <w:lvlJc w:val="left"/>
      <w:pPr>
        <w:ind w:left="3600" w:hanging="360"/>
      </w:pPr>
      <w:rPr>
        <w:rFonts w:ascii="Courier New" w:hAnsi="Courier New" w:hint="default"/>
      </w:rPr>
    </w:lvl>
    <w:lvl w:ilvl="5" w:tplc="AC92E654">
      <w:start w:val="1"/>
      <w:numFmt w:val="bullet"/>
      <w:lvlText w:val=""/>
      <w:lvlJc w:val="left"/>
      <w:pPr>
        <w:ind w:left="4320" w:hanging="360"/>
      </w:pPr>
      <w:rPr>
        <w:rFonts w:ascii="Wingdings" w:hAnsi="Wingdings" w:hint="default"/>
      </w:rPr>
    </w:lvl>
    <w:lvl w:ilvl="6" w:tplc="A4BE9D0C">
      <w:start w:val="1"/>
      <w:numFmt w:val="bullet"/>
      <w:lvlText w:val=""/>
      <w:lvlJc w:val="left"/>
      <w:pPr>
        <w:ind w:left="5040" w:hanging="360"/>
      </w:pPr>
      <w:rPr>
        <w:rFonts w:ascii="Symbol" w:hAnsi="Symbol" w:hint="default"/>
      </w:rPr>
    </w:lvl>
    <w:lvl w:ilvl="7" w:tplc="5F98BAF0">
      <w:start w:val="1"/>
      <w:numFmt w:val="bullet"/>
      <w:lvlText w:val="o"/>
      <w:lvlJc w:val="left"/>
      <w:pPr>
        <w:ind w:left="5760" w:hanging="360"/>
      </w:pPr>
      <w:rPr>
        <w:rFonts w:ascii="Courier New" w:hAnsi="Courier New" w:hint="default"/>
      </w:rPr>
    </w:lvl>
    <w:lvl w:ilvl="8" w:tplc="064C0AA8">
      <w:start w:val="1"/>
      <w:numFmt w:val="bullet"/>
      <w:lvlText w:val=""/>
      <w:lvlJc w:val="left"/>
      <w:pPr>
        <w:ind w:left="6480" w:hanging="360"/>
      </w:pPr>
      <w:rPr>
        <w:rFonts w:ascii="Wingdings" w:hAnsi="Wingdings" w:hint="default"/>
      </w:rPr>
    </w:lvl>
  </w:abstractNum>
  <w:abstractNum w:abstractNumId="28" w15:restartNumberingAfterBreak="0">
    <w:nsid w:val="7EB95B51"/>
    <w:multiLevelType w:val="hybridMultilevel"/>
    <w:tmpl w:val="EEC6B044"/>
    <w:lvl w:ilvl="0" w:tplc="C40EEDCA">
      <w:start w:val="1"/>
      <w:numFmt w:val="bullet"/>
      <w:lvlText w:val=""/>
      <w:lvlJc w:val="left"/>
      <w:pPr>
        <w:ind w:left="720" w:hanging="360"/>
      </w:pPr>
      <w:rPr>
        <w:rFonts w:ascii="Symbol" w:hAnsi="Symbol" w:hint="default"/>
      </w:rPr>
    </w:lvl>
    <w:lvl w:ilvl="1" w:tplc="FF98F668">
      <w:start w:val="1"/>
      <w:numFmt w:val="bullet"/>
      <w:lvlText w:val="o"/>
      <w:lvlJc w:val="left"/>
      <w:pPr>
        <w:ind w:left="1440" w:hanging="360"/>
      </w:pPr>
      <w:rPr>
        <w:rFonts w:ascii="Courier New" w:hAnsi="Courier New" w:hint="default"/>
      </w:rPr>
    </w:lvl>
    <w:lvl w:ilvl="2" w:tplc="9F504146">
      <w:start w:val="1"/>
      <w:numFmt w:val="bullet"/>
      <w:lvlText w:val=""/>
      <w:lvlJc w:val="left"/>
      <w:pPr>
        <w:ind w:left="2160" w:hanging="360"/>
      </w:pPr>
      <w:rPr>
        <w:rFonts w:ascii="Wingdings" w:hAnsi="Wingdings" w:hint="default"/>
      </w:rPr>
    </w:lvl>
    <w:lvl w:ilvl="3" w:tplc="89227C98">
      <w:start w:val="1"/>
      <w:numFmt w:val="bullet"/>
      <w:lvlText w:val=""/>
      <w:lvlJc w:val="left"/>
      <w:pPr>
        <w:ind w:left="2880" w:hanging="360"/>
      </w:pPr>
      <w:rPr>
        <w:rFonts w:ascii="Symbol" w:hAnsi="Symbol" w:hint="default"/>
      </w:rPr>
    </w:lvl>
    <w:lvl w:ilvl="4" w:tplc="45AAD8AA">
      <w:start w:val="1"/>
      <w:numFmt w:val="bullet"/>
      <w:lvlText w:val="o"/>
      <w:lvlJc w:val="left"/>
      <w:pPr>
        <w:ind w:left="3600" w:hanging="360"/>
      </w:pPr>
      <w:rPr>
        <w:rFonts w:ascii="Courier New" w:hAnsi="Courier New" w:hint="default"/>
      </w:rPr>
    </w:lvl>
    <w:lvl w:ilvl="5" w:tplc="A3B6FD8C">
      <w:start w:val="1"/>
      <w:numFmt w:val="bullet"/>
      <w:lvlText w:val=""/>
      <w:lvlJc w:val="left"/>
      <w:pPr>
        <w:ind w:left="4320" w:hanging="360"/>
      </w:pPr>
      <w:rPr>
        <w:rFonts w:ascii="Wingdings" w:hAnsi="Wingdings" w:hint="default"/>
      </w:rPr>
    </w:lvl>
    <w:lvl w:ilvl="6" w:tplc="95A087CE">
      <w:start w:val="1"/>
      <w:numFmt w:val="bullet"/>
      <w:lvlText w:val=""/>
      <w:lvlJc w:val="left"/>
      <w:pPr>
        <w:ind w:left="5040" w:hanging="360"/>
      </w:pPr>
      <w:rPr>
        <w:rFonts w:ascii="Symbol" w:hAnsi="Symbol" w:hint="default"/>
      </w:rPr>
    </w:lvl>
    <w:lvl w:ilvl="7" w:tplc="7E5AD3C0">
      <w:start w:val="1"/>
      <w:numFmt w:val="bullet"/>
      <w:lvlText w:val="o"/>
      <w:lvlJc w:val="left"/>
      <w:pPr>
        <w:ind w:left="5760" w:hanging="360"/>
      </w:pPr>
      <w:rPr>
        <w:rFonts w:ascii="Courier New" w:hAnsi="Courier New" w:hint="default"/>
      </w:rPr>
    </w:lvl>
    <w:lvl w:ilvl="8" w:tplc="F282EA9A">
      <w:start w:val="1"/>
      <w:numFmt w:val="bullet"/>
      <w:lvlText w:val=""/>
      <w:lvlJc w:val="left"/>
      <w:pPr>
        <w:ind w:left="6480" w:hanging="360"/>
      </w:pPr>
      <w:rPr>
        <w:rFonts w:ascii="Wingdings" w:hAnsi="Wingdings" w:hint="default"/>
      </w:rPr>
    </w:lvl>
  </w:abstractNum>
  <w:abstractNum w:abstractNumId="29" w15:restartNumberingAfterBreak="0">
    <w:nsid w:val="7FE24FE9"/>
    <w:multiLevelType w:val="hybridMultilevel"/>
    <w:tmpl w:val="D9342008"/>
    <w:lvl w:ilvl="0" w:tplc="08090003">
      <w:start w:val="1"/>
      <w:numFmt w:val="bullet"/>
      <w:lvlText w:val="o"/>
      <w:lvlJc w:val="left"/>
      <w:pPr>
        <w:ind w:left="681" w:hanging="284"/>
      </w:pPr>
      <w:rPr>
        <w:rFonts w:ascii="Courier New" w:hAnsi="Courier New" w:cs="Courier New" w:hint="default"/>
      </w:rPr>
    </w:lvl>
    <w:lvl w:ilvl="1" w:tplc="FFFFFFFF">
      <w:start w:val="1"/>
      <w:numFmt w:val="bullet"/>
      <w:lvlText w:val=""/>
      <w:lvlJc w:val="left"/>
      <w:pPr>
        <w:ind w:left="1078" w:hanging="397"/>
      </w:pPr>
      <w:rPr>
        <w:rFonts w:ascii="Symbol" w:hAnsi="Symbol" w:hint="default"/>
      </w:rPr>
    </w:lvl>
    <w:lvl w:ilvl="2" w:tplc="FFFFFFFF">
      <w:start w:val="1"/>
      <w:numFmt w:val="bullet"/>
      <w:lvlText w:val="o"/>
      <w:lvlJc w:val="left"/>
      <w:pPr>
        <w:ind w:left="1475" w:hanging="397"/>
      </w:pPr>
      <w:rPr>
        <w:rFonts w:ascii="Courier New" w:hAnsi="Courier New" w:hint="default"/>
      </w:rPr>
    </w:lvl>
    <w:lvl w:ilvl="3" w:tplc="D200035E">
      <w:start w:val="1"/>
      <w:numFmt w:val="bullet"/>
      <w:lvlText w:val=""/>
      <w:lvlJc w:val="left"/>
      <w:pPr>
        <w:ind w:left="1872" w:hanging="397"/>
      </w:pPr>
      <w:rPr>
        <w:rFonts w:ascii="Symbol" w:hAnsi="Symbol" w:hint="default"/>
      </w:rPr>
    </w:lvl>
    <w:lvl w:ilvl="4" w:tplc="9F1A4596">
      <w:start w:val="1"/>
      <w:numFmt w:val="bullet"/>
      <w:lvlText w:val="o"/>
      <w:lvlJc w:val="left"/>
      <w:pPr>
        <w:ind w:left="2269" w:hanging="397"/>
      </w:pPr>
      <w:rPr>
        <w:rFonts w:ascii="Courier New" w:hAnsi="Courier New" w:cs="Courier New" w:hint="default"/>
      </w:rPr>
    </w:lvl>
    <w:lvl w:ilvl="5" w:tplc="DA208056">
      <w:start w:val="1"/>
      <w:numFmt w:val="bullet"/>
      <w:lvlText w:val=""/>
      <w:lvlJc w:val="left"/>
      <w:pPr>
        <w:ind w:left="2666" w:hanging="397"/>
      </w:pPr>
      <w:rPr>
        <w:rFonts w:ascii="Wingdings" w:hAnsi="Wingdings" w:hint="default"/>
      </w:rPr>
    </w:lvl>
    <w:lvl w:ilvl="6" w:tplc="C0C8611A">
      <w:start w:val="1"/>
      <w:numFmt w:val="bullet"/>
      <w:lvlText w:val=""/>
      <w:lvlJc w:val="left"/>
      <w:pPr>
        <w:ind w:left="3063" w:hanging="397"/>
      </w:pPr>
      <w:rPr>
        <w:rFonts w:ascii="Symbol" w:hAnsi="Symbol" w:hint="default"/>
      </w:rPr>
    </w:lvl>
    <w:lvl w:ilvl="7" w:tplc="B5D8C676">
      <w:start w:val="1"/>
      <w:numFmt w:val="bullet"/>
      <w:lvlText w:val="o"/>
      <w:lvlJc w:val="left"/>
      <w:pPr>
        <w:ind w:left="3460" w:hanging="397"/>
      </w:pPr>
      <w:rPr>
        <w:rFonts w:ascii="Courier New" w:hAnsi="Courier New" w:cs="Courier New" w:hint="default"/>
      </w:rPr>
    </w:lvl>
    <w:lvl w:ilvl="8" w:tplc="1EB4477E">
      <w:start w:val="1"/>
      <w:numFmt w:val="bullet"/>
      <w:lvlText w:val=""/>
      <w:lvlJc w:val="left"/>
      <w:pPr>
        <w:ind w:left="3857" w:hanging="397"/>
      </w:pPr>
      <w:rPr>
        <w:rFonts w:ascii="Wingdings" w:hAnsi="Wingdings" w:hint="default"/>
      </w:rPr>
    </w:lvl>
  </w:abstractNum>
  <w:num w:numId="1" w16cid:durableId="805396324">
    <w:abstractNumId w:val="28"/>
  </w:num>
  <w:num w:numId="2" w16cid:durableId="1447777134">
    <w:abstractNumId w:val="2"/>
  </w:num>
  <w:num w:numId="3" w16cid:durableId="320232328">
    <w:abstractNumId w:val="22"/>
  </w:num>
  <w:num w:numId="4" w16cid:durableId="175461809">
    <w:abstractNumId w:val="0"/>
  </w:num>
  <w:num w:numId="5" w16cid:durableId="1457328934">
    <w:abstractNumId w:val="5"/>
  </w:num>
  <w:num w:numId="6" w16cid:durableId="1354454238">
    <w:abstractNumId w:val="18"/>
  </w:num>
  <w:num w:numId="7" w16cid:durableId="807817963">
    <w:abstractNumId w:val="15"/>
  </w:num>
  <w:num w:numId="8" w16cid:durableId="1906406281">
    <w:abstractNumId w:val="16"/>
  </w:num>
  <w:num w:numId="9" w16cid:durableId="843398141">
    <w:abstractNumId w:val="14"/>
  </w:num>
  <w:num w:numId="10" w16cid:durableId="1704793921">
    <w:abstractNumId w:val="27"/>
  </w:num>
  <w:num w:numId="11" w16cid:durableId="734159873">
    <w:abstractNumId w:val="3"/>
  </w:num>
  <w:num w:numId="12" w16cid:durableId="159393816">
    <w:abstractNumId w:val="10"/>
  </w:num>
  <w:num w:numId="13" w16cid:durableId="1146050057">
    <w:abstractNumId w:val="7"/>
  </w:num>
  <w:num w:numId="14" w16cid:durableId="98180322">
    <w:abstractNumId w:val="20"/>
  </w:num>
  <w:num w:numId="15" w16cid:durableId="1923368812">
    <w:abstractNumId w:val="11"/>
  </w:num>
  <w:num w:numId="16" w16cid:durableId="1363901176">
    <w:abstractNumId w:val="13"/>
  </w:num>
  <w:num w:numId="17" w16cid:durableId="1192377950">
    <w:abstractNumId w:val="12"/>
  </w:num>
  <w:num w:numId="18" w16cid:durableId="1744646812">
    <w:abstractNumId w:val="9"/>
  </w:num>
  <w:num w:numId="19" w16cid:durableId="1877308658">
    <w:abstractNumId w:val="26"/>
  </w:num>
  <w:num w:numId="20" w16cid:durableId="1241669935">
    <w:abstractNumId w:val="23"/>
  </w:num>
  <w:num w:numId="21" w16cid:durableId="1385567617">
    <w:abstractNumId w:val="26"/>
  </w:num>
  <w:num w:numId="22" w16cid:durableId="1103037859">
    <w:abstractNumId w:val="23"/>
  </w:num>
  <w:num w:numId="23" w16cid:durableId="2122411981">
    <w:abstractNumId w:val="1"/>
  </w:num>
  <w:num w:numId="24" w16cid:durableId="1795176745">
    <w:abstractNumId w:val="29"/>
  </w:num>
  <w:num w:numId="25" w16cid:durableId="980111913">
    <w:abstractNumId w:val="17"/>
  </w:num>
  <w:num w:numId="26" w16cid:durableId="1532650164">
    <w:abstractNumId w:val="26"/>
  </w:num>
  <w:num w:numId="27" w16cid:durableId="97987872">
    <w:abstractNumId w:val="8"/>
  </w:num>
  <w:num w:numId="28" w16cid:durableId="809639395">
    <w:abstractNumId w:val="6"/>
  </w:num>
  <w:num w:numId="29" w16cid:durableId="1959143336">
    <w:abstractNumId w:val="25"/>
  </w:num>
  <w:num w:numId="30" w16cid:durableId="1574386713">
    <w:abstractNumId w:val="24"/>
  </w:num>
  <w:num w:numId="31" w16cid:durableId="1131746148">
    <w:abstractNumId w:val="19"/>
  </w:num>
  <w:num w:numId="32" w16cid:durableId="745758903">
    <w:abstractNumId w:val="25"/>
  </w:num>
  <w:num w:numId="33" w16cid:durableId="1755517009">
    <w:abstractNumId w:val="4"/>
  </w:num>
  <w:num w:numId="34" w16cid:durableId="275408162">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3" style="mso-position-vertical-relative:page" o:allowincell="f" fillcolor="none [2109]" stroke="f">
      <v:fill color="none [2109]"/>
      <v:stroke on="f"/>
    </o:shapedefaults>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83A21"/>
    <w:rsid w:val="00010018"/>
    <w:rsid w:val="0001315E"/>
    <w:rsid w:val="00014570"/>
    <w:rsid w:val="0001530F"/>
    <w:rsid w:val="000153B1"/>
    <w:rsid w:val="00016E73"/>
    <w:rsid w:val="00017C01"/>
    <w:rsid w:val="000255DC"/>
    <w:rsid w:val="00025BDC"/>
    <w:rsid w:val="00032D3D"/>
    <w:rsid w:val="00033340"/>
    <w:rsid w:val="00033C59"/>
    <w:rsid w:val="00040583"/>
    <w:rsid w:val="0004613C"/>
    <w:rsid w:val="00047077"/>
    <w:rsid w:val="00060AF2"/>
    <w:rsid w:val="00063DEB"/>
    <w:rsid w:val="000644F1"/>
    <w:rsid w:val="00064CA1"/>
    <w:rsid w:val="00065533"/>
    <w:rsid w:val="000656A6"/>
    <w:rsid w:val="00067C80"/>
    <w:rsid w:val="00076D88"/>
    <w:rsid w:val="000853ED"/>
    <w:rsid w:val="00086248"/>
    <w:rsid w:val="000925DA"/>
    <w:rsid w:val="00097730"/>
    <w:rsid w:val="000A0449"/>
    <w:rsid w:val="000A2B92"/>
    <w:rsid w:val="000A2C6D"/>
    <w:rsid w:val="000A4127"/>
    <w:rsid w:val="000A4EDB"/>
    <w:rsid w:val="000A5CC5"/>
    <w:rsid w:val="000A5E6B"/>
    <w:rsid w:val="000A6B8D"/>
    <w:rsid w:val="000B651D"/>
    <w:rsid w:val="000C27F4"/>
    <w:rsid w:val="000C5D0C"/>
    <w:rsid w:val="000D115E"/>
    <w:rsid w:val="000D31B6"/>
    <w:rsid w:val="000E7C4F"/>
    <w:rsid w:val="000F4E74"/>
    <w:rsid w:val="000F73BE"/>
    <w:rsid w:val="00104D29"/>
    <w:rsid w:val="0011369E"/>
    <w:rsid w:val="00113E0D"/>
    <w:rsid w:val="001251BB"/>
    <w:rsid w:val="00125A82"/>
    <w:rsid w:val="00127D66"/>
    <w:rsid w:val="00131456"/>
    <w:rsid w:val="00143E9F"/>
    <w:rsid w:val="00150785"/>
    <w:rsid w:val="001532CC"/>
    <w:rsid w:val="00157015"/>
    <w:rsid w:val="00162105"/>
    <w:rsid w:val="00171605"/>
    <w:rsid w:val="001743E5"/>
    <w:rsid w:val="001752D5"/>
    <w:rsid w:val="00177217"/>
    <w:rsid w:val="00187A5E"/>
    <w:rsid w:val="00192819"/>
    <w:rsid w:val="00194499"/>
    <w:rsid w:val="00194F9B"/>
    <w:rsid w:val="001A7EDE"/>
    <w:rsid w:val="001B0A7C"/>
    <w:rsid w:val="001B44ED"/>
    <w:rsid w:val="001B6603"/>
    <w:rsid w:val="001C4A07"/>
    <w:rsid w:val="001C761B"/>
    <w:rsid w:val="001D1208"/>
    <w:rsid w:val="001D3DA4"/>
    <w:rsid w:val="001E16F2"/>
    <w:rsid w:val="001F7EBF"/>
    <w:rsid w:val="00201987"/>
    <w:rsid w:val="00203B4E"/>
    <w:rsid w:val="00204741"/>
    <w:rsid w:val="002048D7"/>
    <w:rsid w:val="00210A94"/>
    <w:rsid w:val="00216C42"/>
    <w:rsid w:val="0021772B"/>
    <w:rsid w:val="002270A5"/>
    <w:rsid w:val="002352B5"/>
    <w:rsid w:val="00235F63"/>
    <w:rsid w:val="00235FE0"/>
    <w:rsid w:val="00241D1B"/>
    <w:rsid w:val="0024293E"/>
    <w:rsid w:val="00242D8B"/>
    <w:rsid w:val="0024368C"/>
    <w:rsid w:val="00246637"/>
    <w:rsid w:val="0024708A"/>
    <w:rsid w:val="002513B4"/>
    <w:rsid w:val="00253AAB"/>
    <w:rsid w:val="002540DF"/>
    <w:rsid w:val="002567C8"/>
    <w:rsid w:val="00257417"/>
    <w:rsid w:val="002608F5"/>
    <w:rsid w:val="00262D1A"/>
    <w:rsid w:val="00263C7C"/>
    <w:rsid w:val="0026615B"/>
    <w:rsid w:val="00270638"/>
    <w:rsid w:val="002818E1"/>
    <w:rsid w:val="002828B9"/>
    <w:rsid w:val="00282A93"/>
    <w:rsid w:val="002924C0"/>
    <w:rsid w:val="00295603"/>
    <w:rsid w:val="002A7A8A"/>
    <w:rsid w:val="002B0492"/>
    <w:rsid w:val="002B0BF7"/>
    <w:rsid w:val="002B2C50"/>
    <w:rsid w:val="002B3526"/>
    <w:rsid w:val="002B5B2E"/>
    <w:rsid w:val="002B77F4"/>
    <w:rsid w:val="002B79EC"/>
    <w:rsid w:val="002D01AD"/>
    <w:rsid w:val="002D2775"/>
    <w:rsid w:val="002D63F7"/>
    <w:rsid w:val="002E0453"/>
    <w:rsid w:val="002E0EE2"/>
    <w:rsid w:val="002E2B7C"/>
    <w:rsid w:val="002F12CA"/>
    <w:rsid w:val="00300274"/>
    <w:rsid w:val="003020C6"/>
    <w:rsid w:val="00302258"/>
    <w:rsid w:val="00302DA2"/>
    <w:rsid w:val="00303B87"/>
    <w:rsid w:val="00307ADF"/>
    <w:rsid w:val="00310CF4"/>
    <w:rsid w:val="00321C2D"/>
    <w:rsid w:val="003222F6"/>
    <w:rsid w:val="0032418C"/>
    <w:rsid w:val="00327C47"/>
    <w:rsid w:val="00342AB3"/>
    <w:rsid w:val="00346097"/>
    <w:rsid w:val="00351F1F"/>
    <w:rsid w:val="003552BF"/>
    <w:rsid w:val="0036222A"/>
    <w:rsid w:val="003750BE"/>
    <w:rsid w:val="00381691"/>
    <w:rsid w:val="00384A40"/>
    <w:rsid w:val="00385699"/>
    <w:rsid w:val="0039070F"/>
    <w:rsid w:val="00390D6A"/>
    <w:rsid w:val="00391ACC"/>
    <w:rsid w:val="00392DAF"/>
    <w:rsid w:val="003932BC"/>
    <w:rsid w:val="003A043A"/>
    <w:rsid w:val="003B311D"/>
    <w:rsid w:val="003B3572"/>
    <w:rsid w:val="003B4713"/>
    <w:rsid w:val="003B6973"/>
    <w:rsid w:val="003B7149"/>
    <w:rsid w:val="003C1EB4"/>
    <w:rsid w:val="003C5526"/>
    <w:rsid w:val="003C7FBB"/>
    <w:rsid w:val="003D28F5"/>
    <w:rsid w:val="003D4226"/>
    <w:rsid w:val="003D612B"/>
    <w:rsid w:val="003D66CE"/>
    <w:rsid w:val="003E3B28"/>
    <w:rsid w:val="003F1924"/>
    <w:rsid w:val="003F1BC5"/>
    <w:rsid w:val="003F1F47"/>
    <w:rsid w:val="003F301E"/>
    <w:rsid w:val="003F403E"/>
    <w:rsid w:val="003F6ED6"/>
    <w:rsid w:val="003F708B"/>
    <w:rsid w:val="003F71A9"/>
    <w:rsid w:val="003F7704"/>
    <w:rsid w:val="003F7BF6"/>
    <w:rsid w:val="00407568"/>
    <w:rsid w:val="00410569"/>
    <w:rsid w:val="0041493E"/>
    <w:rsid w:val="00414A89"/>
    <w:rsid w:val="0041FC66"/>
    <w:rsid w:val="00421F65"/>
    <w:rsid w:val="004229DB"/>
    <w:rsid w:val="00435A96"/>
    <w:rsid w:val="00436281"/>
    <w:rsid w:val="00441973"/>
    <w:rsid w:val="00442368"/>
    <w:rsid w:val="00443DEE"/>
    <w:rsid w:val="00447F21"/>
    <w:rsid w:val="00450269"/>
    <w:rsid w:val="00452F33"/>
    <w:rsid w:val="00456783"/>
    <w:rsid w:val="00456DB2"/>
    <w:rsid w:val="00463ECD"/>
    <w:rsid w:val="0047321C"/>
    <w:rsid w:val="00476BCD"/>
    <w:rsid w:val="0048532B"/>
    <w:rsid w:val="00493A65"/>
    <w:rsid w:val="00494423"/>
    <w:rsid w:val="004A2743"/>
    <w:rsid w:val="004A2AED"/>
    <w:rsid w:val="004A4E82"/>
    <w:rsid w:val="004B4A74"/>
    <w:rsid w:val="004B5E6A"/>
    <w:rsid w:val="004B7671"/>
    <w:rsid w:val="004C1D57"/>
    <w:rsid w:val="004CB738"/>
    <w:rsid w:val="004D1674"/>
    <w:rsid w:val="004D5036"/>
    <w:rsid w:val="004E02C2"/>
    <w:rsid w:val="004E51C2"/>
    <w:rsid w:val="004F294F"/>
    <w:rsid w:val="005038E1"/>
    <w:rsid w:val="00513599"/>
    <w:rsid w:val="00522612"/>
    <w:rsid w:val="00523265"/>
    <w:rsid w:val="00524F58"/>
    <w:rsid w:val="00527E26"/>
    <w:rsid w:val="0053069D"/>
    <w:rsid w:val="00531482"/>
    <w:rsid w:val="00532287"/>
    <w:rsid w:val="00534AC4"/>
    <w:rsid w:val="00540465"/>
    <w:rsid w:val="0054480F"/>
    <w:rsid w:val="00550DB5"/>
    <w:rsid w:val="00553D6B"/>
    <w:rsid w:val="00565E48"/>
    <w:rsid w:val="00570B98"/>
    <w:rsid w:val="00576058"/>
    <w:rsid w:val="005837B6"/>
    <w:rsid w:val="00584035"/>
    <w:rsid w:val="0058582B"/>
    <w:rsid w:val="005955BB"/>
    <w:rsid w:val="00596F2C"/>
    <w:rsid w:val="005A3989"/>
    <w:rsid w:val="005A583C"/>
    <w:rsid w:val="005A774E"/>
    <w:rsid w:val="005C02C1"/>
    <w:rsid w:val="005C0616"/>
    <w:rsid w:val="005C1EF0"/>
    <w:rsid w:val="005C377C"/>
    <w:rsid w:val="005C41BC"/>
    <w:rsid w:val="005D769E"/>
    <w:rsid w:val="005E0015"/>
    <w:rsid w:val="005E1D6E"/>
    <w:rsid w:val="005E2E11"/>
    <w:rsid w:val="005E38DC"/>
    <w:rsid w:val="005E4D4C"/>
    <w:rsid w:val="005E6AB7"/>
    <w:rsid w:val="005F2262"/>
    <w:rsid w:val="005F35CE"/>
    <w:rsid w:val="005F756C"/>
    <w:rsid w:val="005F7A3C"/>
    <w:rsid w:val="00603715"/>
    <w:rsid w:val="0060411B"/>
    <w:rsid w:val="0060611C"/>
    <w:rsid w:val="00613F24"/>
    <w:rsid w:val="006210E5"/>
    <w:rsid w:val="0062138A"/>
    <w:rsid w:val="00630ED1"/>
    <w:rsid w:val="00633839"/>
    <w:rsid w:val="00634985"/>
    <w:rsid w:val="00636E2D"/>
    <w:rsid w:val="00641CE1"/>
    <w:rsid w:val="00644EE5"/>
    <w:rsid w:val="00663AA0"/>
    <w:rsid w:val="00667319"/>
    <w:rsid w:val="00667B65"/>
    <w:rsid w:val="00670617"/>
    <w:rsid w:val="00670D5D"/>
    <w:rsid w:val="00670DC6"/>
    <w:rsid w:val="00670FC5"/>
    <w:rsid w:val="0067535C"/>
    <w:rsid w:val="0068231B"/>
    <w:rsid w:val="0069100F"/>
    <w:rsid w:val="00693409"/>
    <w:rsid w:val="00695FBE"/>
    <w:rsid w:val="006A056A"/>
    <w:rsid w:val="006B3871"/>
    <w:rsid w:val="006B3E45"/>
    <w:rsid w:val="006B5991"/>
    <w:rsid w:val="006C48E0"/>
    <w:rsid w:val="006D38CE"/>
    <w:rsid w:val="006D684B"/>
    <w:rsid w:val="006F01E7"/>
    <w:rsid w:val="006F1655"/>
    <w:rsid w:val="006F3BC3"/>
    <w:rsid w:val="006F70E3"/>
    <w:rsid w:val="0070112F"/>
    <w:rsid w:val="00710F2C"/>
    <w:rsid w:val="0071171E"/>
    <w:rsid w:val="00712178"/>
    <w:rsid w:val="00715E66"/>
    <w:rsid w:val="00717931"/>
    <w:rsid w:val="0072082B"/>
    <w:rsid w:val="007208B7"/>
    <w:rsid w:val="00727B9C"/>
    <w:rsid w:val="00731A89"/>
    <w:rsid w:val="007350A3"/>
    <w:rsid w:val="0074151E"/>
    <w:rsid w:val="00741F74"/>
    <w:rsid w:val="00742A02"/>
    <w:rsid w:val="00755E7F"/>
    <w:rsid w:val="00757055"/>
    <w:rsid w:val="00762D12"/>
    <w:rsid w:val="007636F3"/>
    <w:rsid w:val="00773A5C"/>
    <w:rsid w:val="00774C40"/>
    <w:rsid w:val="00775E0A"/>
    <w:rsid w:val="007831A6"/>
    <w:rsid w:val="00785629"/>
    <w:rsid w:val="00786658"/>
    <w:rsid w:val="00790B96"/>
    <w:rsid w:val="007978C1"/>
    <w:rsid w:val="007B09C2"/>
    <w:rsid w:val="007B2597"/>
    <w:rsid w:val="007B324A"/>
    <w:rsid w:val="007B7E28"/>
    <w:rsid w:val="007C05A8"/>
    <w:rsid w:val="007C2949"/>
    <w:rsid w:val="007CCA63"/>
    <w:rsid w:val="007D441E"/>
    <w:rsid w:val="007D4A8C"/>
    <w:rsid w:val="007D4E3C"/>
    <w:rsid w:val="007F2907"/>
    <w:rsid w:val="007F7554"/>
    <w:rsid w:val="00801025"/>
    <w:rsid w:val="008101AD"/>
    <w:rsid w:val="008127C1"/>
    <w:rsid w:val="00813193"/>
    <w:rsid w:val="00814590"/>
    <w:rsid w:val="00814BC0"/>
    <w:rsid w:val="00817685"/>
    <w:rsid w:val="00823735"/>
    <w:rsid w:val="008239EA"/>
    <w:rsid w:val="00824A96"/>
    <w:rsid w:val="00825074"/>
    <w:rsid w:val="0082661F"/>
    <w:rsid w:val="008277C7"/>
    <w:rsid w:val="00827C81"/>
    <w:rsid w:val="00830EDF"/>
    <w:rsid w:val="00835AEC"/>
    <w:rsid w:val="00836864"/>
    <w:rsid w:val="0084314C"/>
    <w:rsid w:val="00846710"/>
    <w:rsid w:val="00847B9D"/>
    <w:rsid w:val="00857A42"/>
    <w:rsid w:val="00860A9B"/>
    <w:rsid w:val="0086467D"/>
    <w:rsid w:val="0086614C"/>
    <w:rsid w:val="00875997"/>
    <w:rsid w:val="00877274"/>
    <w:rsid w:val="0088246F"/>
    <w:rsid w:val="00885E6A"/>
    <w:rsid w:val="0089481B"/>
    <w:rsid w:val="008957E2"/>
    <w:rsid w:val="008B5409"/>
    <w:rsid w:val="008C1340"/>
    <w:rsid w:val="008C288C"/>
    <w:rsid w:val="008C2DA6"/>
    <w:rsid w:val="008C54F6"/>
    <w:rsid w:val="008D66E3"/>
    <w:rsid w:val="008E1650"/>
    <w:rsid w:val="008E1DC5"/>
    <w:rsid w:val="008F3210"/>
    <w:rsid w:val="008F3C25"/>
    <w:rsid w:val="008F4DC2"/>
    <w:rsid w:val="008F7CB7"/>
    <w:rsid w:val="00900523"/>
    <w:rsid w:val="00900882"/>
    <w:rsid w:val="00901BF7"/>
    <w:rsid w:val="00904DF1"/>
    <w:rsid w:val="00916ABD"/>
    <w:rsid w:val="00921965"/>
    <w:rsid w:val="009275F3"/>
    <w:rsid w:val="009311AB"/>
    <w:rsid w:val="00934354"/>
    <w:rsid w:val="0093715F"/>
    <w:rsid w:val="00950E0C"/>
    <w:rsid w:val="00951DF5"/>
    <w:rsid w:val="00953E70"/>
    <w:rsid w:val="00956359"/>
    <w:rsid w:val="00971C4E"/>
    <w:rsid w:val="009747A5"/>
    <w:rsid w:val="009922D8"/>
    <w:rsid w:val="009948E4"/>
    <w:rsid w:val="00996941"/>
    <w:rsid w:val="00996C72"/>
    <w:rsid w:val="009A142A"/>
    <w:rsid w:val="009A1477"/>
    <w:rsid w:val="009A366A"/>
    <w:rsid w:val="009B18F1"/>
    <w:rsid w:val="009B3FDC"/>
    <w:rsid w:val="009B66D5"/>
    <w:rsid w:val="009B74B6"/>
    <w:rsid w:val="009C503F"/>
    <w:rsid w:val="009C686C"/>
    <w:rsid w:val="009D5E74"/>
    <w:rsid w:val="009D7BB8"/>
    <w:rsid w:val="009F0E97"/>
    <w:rsid w:val="009F11DF"/>
    <w:rsid w:val="009F1985"/>
    <w:rsid w:val="009F51DF"/>
    <w:rsid w:val="009F7715"/>
    <w:rsid w:val="00A07413"/>
    <w:rsid w:val="00A216BD"/>
    <w:rsid w:val="00A235E5"/>
    <w:rsid w:val="00A302F5"/>
    <w:rsid w:val="00A41F89"/>
    <w:rsid w:val="00A420D9"/>
    <w:rsid w:val="00A42F79"/>
    <w:rsid w:val="00A44314"/>
    <w:rsid w:val="00A4484B"/>
    <w:rsid w:val="00A44F00"/>
    <w:rsid w:val="00A60F9A"/>
    <w:rsid w:val="00A618D2"/>
    <w:rsid w:val="00A63C8A"/>
    <w:rsid w:val="00A64317"/>
    <w:rsid w:val="00A67318"/>
    <w:rsid w:val="00A73817"/>
    <w:rsid w:val="00A80FC9"/>
    <w:rsid w:val="00A8199B"/>
    <w:rsid w:val="00A97121"/>
    <w:rsid w:val="00AA2C59"/>
    <w:rsid w:val="00AA36AE"/>
    <w:rsid w:val="00AA3F3C"/>
    <w:rsid w:val="00AA6603"/>
    <w:rsid w:val="00AA67A3"/>
    <w:rsid w:val="00AA6ACA"/>
    <w:rsid w:val="00AA6D12"/>
    <w:rsid w:val="00AA72AE"/>
    <w:rsid w:val="00AB3BCC"/>
    <w:rsid w:val="00AB4C37"/>
    <w:rsid w:val="00AB5C3C"/>
    <w:rsid w:val="00ABA3D9"/>
    <w:rsid w:val="00AC6239"/>
    <w:rsid w:val="00AE1982"/>
    <w:rsid w:val="00AE5B7B"/>
    <w:rsid w:val="00AE74FC"/>
    <w:rsid w:val="00AE78DE"/>
    <w:rsid w:val="00AF7BAE"/>
    <w:rsid w:val="00B10D49"/>
    <w:rsid w:val="00B241D5"/>
    <w:rsid w:val="00B4503B"/>
    <w:rsid w:val="00B52F81"/>
    <w:rsid w:val="00B53643"/>
    <w:rsid w:val="00B56168"/>
    <w:rsid w:val="00B64D88"/>
    <w:rsid w:val="00B6550E"/>
    <w:rsid w:val="00B65F35"/>
    <w:rsid w:val="00B67469"/>
    <w:rsid w:val="00B70389"/>
    <w:rsid w:val="00B71677"/>
    <w:rsid w:val="00B73D6A"/>
    <w:rsid w:val="00B76C85"/>
    <w:rsid w:val="00B8070E"/>
    <w:rsid w:val="00B823A4"/>
    <w:rsid w:val="00B840A5"/>
    <w:rsid w:val="00B86396"/>
    <w:rsid w:val="00B91802"/>
    <w:rsid w:val="00B96E23"/>
    <w:rsid w:val="00BA2706"/>
    <w:rsid w:val="00BA4A56"/>
    <w:rsid w:val="00BB0E95"/>
    <w:rsid w:val="00BB18A5"/>
    <w:rsid w:val="00BB3FA6"/>
    <w:rsid w:val="00BB5E27"/>
    <w:rsid w:val="00BB668D"/>
    <w:rsid w:val="00BC1F3E"/>
    <w:rsid w:val="00BC209D"/>
    <w:rsid w:val="00BC5885"/>
    <w:rsid w:val="00BD6275"/>
    <w:rsid w:val="00BE03E3"/>
    <w:rsid w:val="00BE0EC3"/>
    <w:rsid w:val="00BF14F6"/>
    <w:rsid w:val="00BF7BB1"/>
    <w:rsid w:val="00C03CE6"/>
    <w:rsid w:val="00C0428B"/>
    <w:rsid w:val="00C04B43"/>
    <w:rsid w:val="00C0627C"/>
    <w:rsid w:val="00C066BD"/>
    <w:rsid w:val="00C1025F"/>
    <w:rsid w:val="00C10F78"/>
    <w:rsid w:val="00C123C6"/>
    <w:rsid w:val="00C14309"/>
    <w:rsid w:val="00C14C13"/>
    <w:rsid w:val="00C14D9E"/>
    <w:rsid w:val="00C1722A"/>
    <w:rsid w:val="00C17288"/>
    <w:rsid w:val="00C17A9E"/>
    <w:rsid w:val="00C2253E"/>
    <w:rsid w:val="00C23123"/>
    <w:rsid w:val="00C34BFF"/>
    <w:rsid w:val="00C3630F"/>
    <w:rsid w:val="00C43B30"/>
    <w:rsid w:val="00C475DF"/>
    <w:rsid w:val="00C51822"/>
    <w:rsid w:val="00C52E40"/>
    <w:rsid w:val="00C52FC3"/>
    <w:rsid w:val="00C743D5"/>
    <w:rsid w:val="00C74DFF"/>
    <w:rsid w:val="00C81027"/>
    <w:rsid w:val="00C83A21"/>
    <w:rsid w:val="00C87B7D"/>
    <w:rsid w:val="00C91510"/>
    <w:rsid w:val="00C944A6"/>
    <w:rsid w:val="00C94AC7"/>
    <w:rsid w:val="00CA0541"/>
    <w:rsid w:val="00CA16EF"/>
    <w:rsid w:val="00CB5F21"/>
    <w:rsid w:val="00CB67C7"/>
    <w:rsid w:val="00CB6F99"/>
    <w:rsid w:val="00CB7E3C"/>
    <w:rsid w:val="00CC0760"/>
    <w:rsid w:val="00CC1A19"/>
    <w:rsid w:val="00CC4261"/>
    <w:rsid w:val="00CC4D23"/>
    <w:rsid w:val="00CD0CB3"/>
    <w:rsid w:val="00CD2A62"/>
    <w:rsid w:val="00CD4802"/>
    <w:rsid w:val="00CE4FF6"/>
    <w:rsid w:val="00CF4B15"/>
    <w:rsid w:val="00D01AFE"/>
    <w:rsid w:val="00D027F6"/>
    <w:rsid w:val="00D0373F"/>
    <w:rsid w:val="00D10A1A"/>
    <w:rsid w:val="00D1620D"/>
    <w:rsid w:val="00D213FA"/>
    <w:rsid w:val="00D2258B"/>
    <w:rsid w:val="00D237F4"/>
    <w:rsid w:val="00D23E33"/>
    <w:rsid w:val="00D3004A"/>
    <w:rsid w:val="00D305E0"/>
    <w:rsid w:val="00D33343"/>
    <w:rsid w:val="00D41212"/>
    <w:rsid w:val="00D4663B"/>
    <w:rsid w:val="00D46A49"/>
    <w:rsid w:val="00D47A21"/>
    <w:rsid w:val="00D47B14"/>
    <w:rsid w:val="00D5125C"/>
    <w:rsid w:val="00D52EC5"/>
    <w:rsid w:val="00D54F91"/>
    <w:rsid w:val="00D62AA6"/>
    <w:rsid w:val="00D64999"/>
    <w:rsid w:val="00D72E29"/>
    <w:rsid w:val="00D739C4"/>
    <w:rsid w:val="00D741D0"/>
    <w:rsid w:val="00D750AE"/>
    <w:rsid w:val="00D77336"/>
    <w:rsid w:val="00D82C0C"/>
    <w:rsid w:val="00D91F38"/>
    <w:rsid w:val="00DA1C5E"/>
    <w:rsid w:val="00DA7314"/>
    <w:rsid w:val="00DB1459"/>
    <w:rsid w:val="00DB3DFF"/>
    <w:rsid w:val="00DB5922"/>
    <w:rsid w:val="00DB7D56"/>
    <w:rsid w:val="00DC0AE1"/>
    <w:rsid w:val="00DC1B4D"/>
    <w:rsid w:val="00DC21E7"/>
    <w:rsid w:val="00DC315F"/>
    <w:rsid w:val="00DC3FB7"/>
    <w:rsid w:val="00DC7D52"/>
    <w:rsid w:val="00DD235E"/>
    <w:rsid w:val="00DD2425"/>
    <w:rsid w:val="00DD2A65"/>
    <w:rsid w:val="00DD4AF6"/>
    <w:rsid w:val="00DD5882"/>
    <w:rsid w:val="00DD66AA"/>
    <w:rsid w:val="00DD6E26"/>
    <w:rsid w:val="00DE1DAD"/>
    <w:rsid w:val="00DE3ACF"/>
    <w:rsid w:val="00DE44BB"/>
    <w:rsid w:val="00DE59DF"/>
    <w:rsid w:val="00DF1443"/>
    <w:rsid w:val="00DF1FB7"/>
    <w:rsid w:val="00DF46BD"/>
    <w:rsid w:val="00E00CC9"/>
    <w:rsid w:val="00E01E49"/>
    <w:rsid w:val="00E1038B"/>
    <w:rsid w:val="00E132BC"/>
    <w:rsid w:val="00E1395C"/>
    <w:rsid w:val="00E2029A"/>
    <w:rsid w:val="00E2461E"/>
    <w:rsid w:val="00E246BF"/>
    <w:rsid w:val="00E26FE2"/>
    <w:rsid w:val="00E404F7"/>
    <w:rsid w:val="00E44108"/>
    <w:rsid w:val="00E454E9"/>
    <w:rsid w:val="00E463D6"/>
    <w:rsid w:val="00E6236E"/>
    <w:rsid w:val="00E62D3F"/>
    <w:rsid w:val="00E63850"/>
    <w:rsid w:val="00E638B8"/>
    <w:rsid w:val="00E658C6"/>
    <w:rsid w:val="00E65B43"/>
    <w:rsid w:val="00E65E4A"/>
    <w:rsid w:val="00E6646D"/>
    <w:rsid w:val="00E70570"/>
    <w:rsid w:val="00E716E0"/>
    <w:rsid w:val="00E71AA1"/>
    <w:rsid w:val="00E72DF7"/>
    <w:rsid w:val="00E72EFC"/>
    <w:rsid w:val="00E77253"/>
    <w:rsid w:val="00E9065C"/>
    <w:rsid w:val="00E92BF9"/>
    <w:rsid w:val="00E9687B"/>
    <w:rsid w:val="00EA27C0"/>
    <w:rsid w:val="00EA478D"/>
    <w:rsid w:val="00EA4EBC"/>
    <w:rsid w:val="00EB1CDA"/>
    <w:rsid w:val="00EB222A"/>
    <w:rsid w:val="00EB6B08"/>
    <w:rsid w:val="00EC3200"/>
    <w:rsid w:val="00EC7ECE"/>
    <w:rsid w:val="00ED2A46"/>
    <w:rsid w:val="00ED2E59"/>
    <w:rsid w:val="00ED3734"/>
    <w:rsid w:val="00ED477E"/>
    <w:rsid w:val="00EE3DA0"/>
    <w:rsid w:val="00EE72D8"/>
    <w:rsid w:val="00F03A3A"/>
    <w:rsid w:val="00F04C96"/>
    <w:rsid w:val="00F06056"/>
    <w:rsid w:val="00F1312A"/>
    <w:rsid w:val="00F30DD0"/>
    <w:rsid w:val="00F330E3"/>
    <w:rsid w:val="00F36F4D"/>
    <w:rsid w:val="00F44FF2"/>
    <w:rsid w:val="00F4772C"/>
    <w:rsid w:val="00F51B0A"/>
    <w:rsid w:val="00F5790F"/>
    <w:rsid w:val="00F623D4"/>
    <w:rsid w:val="00F71833"/>
    <w:rsid w:val="00F80B69"/>
    <w:rsid w:val="00F82BE8"/>
    <w:rsid w:val="00F840F5"/>
    <w:rsid w:val="00F91B4F"/>
    <w:rsid w:val="00F9494A"/>
    <w:rsid w:val="00F94B81"/>
    <w:rsid w:val="00F97E81"/>
    <w:rsid w:val="00FA25FA"/>
    <w:rsid w:val="00FA287C"/>
    <w:rsid w:val="00FB3B16"/>
    <w:rsid w:val="00FB6B3A"/>
    <w:rsid w:val="00FC4809"/>
    <w:rsid w:val="00FD044D"/>
    <w:rsid w:val="00FD4419"/>
    <w:rsid w:val="00FE0B15"/>
    <w:rsid w:val="00FE2762"/>
    <w:rsid w:val="00FE6F0C"/>
    <w:rsid w:val="00FF4EF2"/>
    <w:rsid w:val="00FF77BA"/>
    <w:rsid w:val="013B8F70"/>
    <w:rsid w:val="015735DA"/>
    <w:rsid w:val="0170D111"/>
    <w:rsid w:val="01733132"/>
    <w:rsid w:val="018BF92F"/>
    <w:rsid w:val="01F174BC"/>
    <w:rsid w:val="02F607D1"/>
    <w:rsid w:val="031F5FEF"/>
    <w:rsid w:val="032DBC1E"/>
    <w:rsid w:val="03990CB1"/>
    <w:rsid w:val="03C421E8"/>
    <w:rsid w:val="04206379"/>
    <w:rsid w:val="04A7EAB7"/>
    <w:rsid w:val="05386BCB"/>
    <w:rsid w:val="057A859F"/>
    <w:rsid w:val="062C31E8"/>
    <w:rsid w:val="065DAE9B"/>
    <w:rsid w:val="0676AB2D"/>
    <w:rsid w:val="06F184B6"/>
    <w:rsid w:val="0700C7B8"/>
    <w:rsid w:val="070FC39F"/>
    <w:rsid w:val="07F128F4"/>
    <w:rsid w:val="0816CC65"/>
    <w:rsid w:val="089B71AB"/>
    <w:rsid w:val="08A1BE16"/>
    <w:rsid w:val="08B4ECC1"/>
    <w:rsid w:val="08E41C29"/>
    <w:rsid w:val="090B8548"/>
    <w:rsid w:val="091D084C"/>
    <w:rsid w:val="09806F9F"/>
    <w:rsid w:val="099337C2"/>
    <w:rsid w:val="09BD147D"/>
    <w:rsid w:val="09D4C354"/>
    <w:rsid w:val="09E3F7BE"/>
    <w:rsid w:val="0A6A46DC"/>
    <w:rsid w:val="0ABDB3CA"/>
    <w:rsid w:val="0AC71269"/>
    <w:rsid w:val="0AE4E406"/>
    <w:rsid w:val="0AFC0931"/>
    <w:rsid w:val="0B0DAE2B"/>
    <w:rsid w:val="0B642B4F"/>
    <w:rsid w:val="0B86C16E"/>
    <w:rsid w:val="0BAAC846"/>
    <w:rsid w:val="0BCC9D13"/>
    <w:rsid w:val="0C28E823"/>
    <w:rsid w:val="0C9778AC"/>
    <w:rsid w:val="0DE91D0C"/>
    <w:rsid w:val="0DF7AE1B"/>
    <w:rsid w:val="0E305B94"/>
    <w:rsid w:val="0E71E6CE"/>
    <w:rsid w:val="0EA50D24"/>
    <w:rsid w:val="0F8BDDC6"/>
    <w:rsid w:val="1036D37E"/>
    <w:rsid w:val="1052A911"/>
    <w:rsid w:val="106568B0"/>
    <w:rsid w:val="106A88D5"/>
    <w:rsid w:val="10C1A192"/>
    <w:rsid w:val="1110053E"/>
    <w:rsid w:val="1113FCFC"/>
    <w:rsid w:val="118DEA35"/>
    <w:rsid w:val="11BEF172"/>
    <w:rsid w:val="11DD18D6"/>
    <w:rsid w:val="122FC6F2"/>
    <w:rsid w:val="12811739"/>
    <w:rsid w:val="129D9ED5"/>
    <w:rsid w:val="131F4170"/>
    <w:rsid w:val="13DC01BC"/>
    <w:rsid w:val="147CFC80"/>
    <w:rsid w:val="14EEF395"/>
    <w:rsid w:val="15231A8F"/>
    <w:rsid w:val="156E9250"/>
    <w:rsid w:val="15D8AAAA"/>
    <w:rsid w:val="163C3CF5"/>
    <w:rsid w:val="1647D4F8"/>
    <w:rsid w:val="16D15571"/>
    <w:rsid w:val="1713C83B"/>
    <w:rsid w:val="176DDE72"/>
    <w:rsid w:val="17BAF811"/>
    <w:rsid w:val="18174449"/>
    <w:rsid w:val="183F471E"/>
    <w:rsid w:val="188B94F9"/>
    <w:rsid w:val="18DA07B9"/>
    <w:rsid w:val="18F1704C"/>
    <w:rsid w:val="19114F23"/>
    <w:rsid w:val="196B2723"/>
    <w:rsid w:val="19A3ED26"/>
    <w:rsid w:val="19C98554"/>
    <w:rsid w:val="19D2134D"/>
    <w:rsid w:val="19DF693B"/>
    <w:rsid w:val="19E070DA"/>
    <w:rsid w:val="19F03AC0"/>
    <w:rsid w:val="1A13EBBB"/>
    <w:rsid w:val="1AD634A9"/>
    <w:rsid w:val="1B1BFA36"/>
    <w:rsid w:val="1B2A34FD"/>
    <w:rsid w:val="1BA42F79"/>
    <w:rsid w:val="1BEDD599"/>
    <w:rsid w:val="1C2D7EB7"/>
    <w:rsid w:val="1C3EF84C"/>
    <w:rsid w:val="1C88E8B8"/>
    <w:rsid w:val="1C8E258B"/>
    <w:rsid w:val="1D5B81AB"/>
    <w:rsid w:val="1DAF11A9"/>
    <w:rsid w:val="1E47EC19"/>
    <w:rsid w:val="1E8A5749"/>
    <w:rsid w:val="1EB151B6"/>
    <w:rsid w:val="1EF08F0C"/>
    <w:rsid w:val="1EF7235F"/>
    <w:rsid w:val="1EFC2ABA"/>
    <w:rsid w:val="1F2A16F6"/>
    <w:rsid w:val="1F41E15D"/>
    <w:rsid w:val="1F68049E"/>
    <w:rsid w:val="1FD15E9B"/>
    <w:rsid w:val="1FDDDCAE"/>
    <w:rsid w:val="1FFD0E17"/>
    <w:rsid w:val="20186AF3"/>
    <w:rsid w:val="204D54BE"/>
    <w:rsid w:val="206BA85D"/>
    <w:rsid w:val="2070CC4A"/>
    <w:rsid w:val="20A212BA"/>
    <w:rsid w:val="20A4DFD9"/>
    <w:rsid w:val="2138E61A"/>
    <w:rsid w:val="21550DB5"/>
    <w:rsid w:val="218A8441"/>
    <w:rsid w:val="22028096"/>
    <w:rsid w:val="2245B4C4"/>
    <w:rsid w:val="2252E696"/>
    <w:rsid w:val="225632E7"/>
    <w:rsid w:val="22D6F517"/>
    <w:rsid w:val="22DF6CF0"/>
    <w:rsid w:val="22FB817E"/>
    <w:rsid w:val="2331C555"/>
    <w:rsid w:val="23DF3B42"/>
    <w:rsid w:val="25154B7C"/>
    <w:rsid w:val="254E8FA1"/>
    <w:rsid w:val="2582937C"/>
    <w:rsid w:val="25B6FCB0"/>
    <w:rsid w:val="26D4EF46"/>
    <w:rsid w:val="26FCDEE5"/>
    <w:rsid w:val="273845D0"/>
    <w:rsid w:val="2749AA1C"/>
    <w:rsid w:val="27CDA14A"/>
    <w:rsid w:val="2846BC53"/>
    <w:rsid w:val="28472D68"/>
    <w:rsid w:val="28535A7E"/>
    <w:rsid w:val="285BDF63"/>
    <w:rsid w:val="28703629"/>
    <w:rsid w:val="2893AC0A"/>
    <w:rsid w:val="28E58148"/>
    <w:rsid w:val="29136020"/>
    <w:rsid w:val="299B263D"/>
    <w:rsid w:val="29B3B50A"/>
    <w:rsid w:val="29F1F7C0"/>
    <w:rsid w:val="29F63D06"/>
    <w:rsid w:val="2A2D554F"/>
    <w:rsid w:val="2A422B92"/>
    <w:rsid w:val="2B1EA2E5"/>
    <w:rsid w:val="2B49CE71"/>
    <w:rsid w:val="2B6CF4D8"/>
    <w:rsid w:val="2BB2C763"/>
    <w:rsid w:val="2BD628A1"/>
    <w:rsid w:val="2CDE5847"/>
    <w:rsid w:val="2D389E30"/>
    <w:rsid w:val="2D5ED310"/>
    <w:rsid w:val="2D67DFEB"/>
    <w:rsid w:val="2DAA2F33"/>
    <w:rsid w:val="2DBCD334"/>
    <w:rsid w:val="2E23CE66"/>
    <w:rsid w:val="2E6CD785"/>
    <w:rsid w:val="2E8E364C"/>
    <w:rsid w:val="2EE61909"/>
    <w:rsid w:val="2F83EE70"/>
    <w:rsid w:val="2FC1FE6C"/>
    <w:rsid w:val="3014211F"/>
    <w:rsid w:val="302BE3B1"/>
    <w:rsid w:val="30590A3E"/>
    <w:rsid w:val="308117B0"/>
    <w:rsid w:val="313AD396"/>
    <w:rsid w:val="31616675"/>
    <w:rsid w:val="3251070E"/>
    <w:rsid w:val="326BCD8F"/>
    <w:rsid w:val="326D9402"/>
    <w:rsid w:val="327DC9B2"/>
    <w:rsid w:val="328E63A4"/>
    <w:rsid w:val="32B30240"/>
    <w:rsid w:val="32C9DA95"/>
    <w:rsid w:val="33222FCA"/>
    <w:rsid w:val="333A17AF"/>
    <w:rsid w:val="3380A0FF"/>
    <w:rsid w:val="33DF9B96"/>
    <w:rsid w:val="33EFF918"/>
    <w:rsid w:val="34752D05"/>
    <w:rsid w:val="34941257"/>
    <w:rsid w:val="3520088E"/>
    <w:rsid w:val="35453C53"/>
    <w:rsid w:val="354BD74C"/>
    <w:rsid w:val="355ACE6F"/>
    <w:rsid w:val="358D1B8D"/>
    <w:rsid w:val="35CBB751"/>
    <w:rsid w:val="35DD0176"/>
    <w:rsid w:val="35DE8CA7"/>
    <w:rsid w:val="360AB415"/>
    <w:rsid w:val="36655965"/>
    <w:rsid w:val="36B841A8"/>
    <w:rsid w:val="36EF6F44"/>
    <w:rsid w:val="3800908F"/>
    <w:rsid w:val="388E5F85"/>
    <w:rsid w:val="398BA3F2"/>
    <w:rsid w:val="39D1F579"/>
    <w:rsid w:val="3A6BBB8C"/>
    <w:rsid w:val="3A91C0EC"/>
    <w:rsid w:val="3AAFE396"/>
    <w:rsid w:val="3BA3D0EB"/>
    <w:rsid w:val="3BA4E0A7"/>
    <w:rsid w:val="3BC37E39"/>
    <w:rsid w:val="3BC9B818"/>
    <w:rsid w:val="3C7BE99B"/>
    <w:rsid w:val="3D05CA03"/>
    <w:rsid w:val="3D1E0EAE"/>
    <w:rsid w:val="3D885268"/>
    <w:rsid w:val="3D988301"/>
    <w:rsid w:val="3DBD21A5"/>
    <w:rsid w:val="3DFFD0FA"/>
    <w:rsid w:val="3E1D9741"/>
    <w:rsid w:val="3EAC933D"/>
    <w:rsid w:val="3EB29B3C"/>
    <w:rsid w:val="3EB47D2C"/>
    <w:rsid w:val="3F868F6B"/>
    <w:rsid w:val="3FA236EC"/>
    <w:rsid w:val="3FAFA3E9"/>
    <w:rsid w:val="3FD86941"/>
    <w:rsid w:val="400571DC"/>
    <w:rsid w:val="402D8346"/>
    <w:rsid w:val="4049831C"/>
    <w:rsid w:val="406155FB"/>
    <w:rsid w:val="40AAA7F1"/>
    <w:rsid w:val="40BBD0D3"/>
    <w:rsid w:val="40DF2074"/>
    <w:rsid w:val="415A3010"/>
    <w:rsid w:val="4174FF42"/>
    <w:rsid w:val="41C1140E"/>
    <w:rsid w:val="41FBF451"/>
    <w:rsid w:val="41FD04A4"/>
    <w:rsid w:val="42B1493A"/>
    <w:rsid w:val="4325967F"/>
    <w:rsid w:val="437625DE"/>
    <w:rsid w:val="43AC448E"/>
    <w:rsid w:val="43CBD3CC"/>
    <w:rsid w:val="43DAF503"/>
    <w:rsid w:val="43E91713"/>
    <w:rsid w:val="443AE427"/>
    <w:rsid w:val="44528913"/>
    <w:rsid w:val="44623ED7"/>
    <w:rsid w:val="44A1B9A8"/>
    <w:rsid w:val="44FF14AC"/>
    <w:rsid w:val="45058862"/>
    <w:rsid w:val="454D07DC"/>
    <w:rsid w:val="458026B4"/>
    <w:rsid w:val="45810CBE"/>
    <w:rsid w:val="45B82FFB"/>
    <w:rsid w:val="45CF3D63"/>
    <w:rsid w:val="4638444B"/>
    <w:rsid w:val="46B07B38"/>
    <w:rsid w:val="46B9A1A7"/>
    <w:rsid w:val="470FE4DC"/>
    <w:rsid w:val="474C13FB"/>
    <w:rsid w:val="475EB385"/>
    <w:rsid w:val="47BBBE0F"/>
    <w:rsid w:val="481409D5"/>
    <w:rsid w:val="48164EA3"/>
    <w:rsid w:val="481F5495"/>
    <w:rsid w:val="48578249"/>
    <w:rsid w:val="49224ED4"/>
    <w:rsid w:val="493F5DEC"/>
    <w:rsid w:val="49AC7387"/>
    <w:rsid w:val="4A454BAF"/>
    <w:rsid w:val="4A755E7F"/>
    <w:rsid w:val="4AC62EF4"/>
    <w:rsid w:val="4AFCB8B5"/>
    <w:rsid w:val="4B031355"/>
    <w:rsid w:val="4B188C70"/>
    <w:rsid w:val="4B4D8916"/>
    <w:rsid w:val="4BC2F522"/>
    <w:rsid w:val="4C08AFF0"/>
    <w:rsid w:val="4C18BF89"/>
    <w:rsid w:val="4C3184FC"/>
    <w:rsid w:val="4C90D428"/>
    <w:rsid w:val="4C98B4BF"/>
    <w:rsid w:val="4D2A5FD1"/>
    <w:rsid w:val="4D5C7336"/>
    <w:rsid w:val="4D635600"/>
    <w:rsid w:val="4D6EA25C"/>
    <w:rsid w:val="4DCCB116"/>
    <w:rsid w:val="4E405F52"/>
    <w:rsid w:val="4E6FE0CD"/>
    <w:rsid w:val="4E74BB06"/>
    <w:rsid w:val="4E79B225"/>
    <w:rsid w:val="4EA0915F"/>
    <w:rsid w:val="4EC847E5"/>
    <w:rsid w:val="4F01FC19"/>
    <w:rsid w:val="4F9A5667"/>
    <w:rsid w:val="502C5B4B"/>
    <w:rsid w:val="503BE85C"/>
    <w:rsid w:val="505E03C0"/>
    <w:rsid w:val="514C0686"/>
    <w:rsid w:val="52035086"/>
    <w:rsid w:val="52804137"/>
    <w:rsid w:val="52FB1122"/>
    <w:rsid w:val="531ACA54"/>
    <w:rsid w:val="531EDEAB"/>
    <w:rsid w:val="532C4339"/>
    <w:rsid w:val="5429E304"/>
    <w:rsid w:val="5455D5C9"/>
    <w:rsid w:val="545789D4"/>
    <w:rsid w:val="54BFF54A"/>
    <w:rsid w:val="54FA7681"/>
    <w:rsid w:val="54FB07C7"/>
    <w:rsid w:val="55A7D95E"/>
    <w:rsid w:val="55FBFE1D"/>
    <w:rsid w:val="56C0C61D"/>
    <w:rsid w:val="570CA230"/>
    <w:rsid w:val="573B1403"/>
    <w:rsid w:val="5751BDFF"/>
    <w:rsid w:val="58A4DABC"/>
    <w:rsid w:val="5958F689"/>
    <w:rsid w:val="596623FE"/>
    <w:rsid w:val="59C3B944"/>
    <w:rsid w:val="59FD2F95"/>
    <w:rsid w:val="5A067C9B"/>
    <w:rsid w:val="5AE0CBF5"/>
    <w:rsid w:val="5B004895"/>
    <w:rsid w:val="5B0ADF61"/>
    <w:rsid w:val="5B1B0478"/>
    <w:rsid w:val="5B3BD5D8"/>
    <w:rsid w:val="5B70B599"/>
    <w:rsid w:val="5BAC5D06"/>
    <w:rsid w:val="5BC86CED"/>
    <w:rsid w:val="5BDCE2E4"/>
    <w:rsid w:val="5BECBCEB"/>
    <w:rsid w:val="5C11C007"/>
    <w:rsid w:val="5C258058"/>
    <w:rsid w:val="5C8D8B06"/>
    <w:rsid w:val="5CDA4767"/>
    <w:rsid w:val="5CE38C14"/>
    <w:rsid w:val="5CE90371"/>
    <w:rsid w:val="5D2B9165"/>
    <w:rsid w:val="5D5162E9"/>
    <w:rsid w:val="5D622FF5"/>
    <w:rsid w:val="5D65A7C0"/>
    <w:rsid w:val="5D95EF64"/>
    <w:rsid w:val="5DAA8A19"/>
    <w:rsid w:val="5E31EF53"/>
    <w:rsid w:val="5E848ECE"/>
    <w:rsid w:val="5F16DCE3"/>
    <w:rsid w:val="5F1A6E04"/>
    <w:rsid w:val="5F1DD740"/>
    <w:rsid w:val="5F28A48D"/>
    <w:rsid w:val="5F66259E"/>
    <w:rsid w:val="5FD7378B"/>
    <w:rsid w:val="6018589D"/>
    <w:rsid w:val="602F2492"/>
    <w:rsid w:val="6096753F"/>
    <w:rsid w:val="60B0ED23"/>
    <w:rsid w:val="60BC4893"/>
    <w:rsid w:val="61D3D32B"/>
    <w:rsid w:val="61DE6A81"/>
    <w:rsid w:val="62651140"/>
    <w:rsid w:val="62A5980C"/>
    <w:rsid w:val="6368AFD4"/>
    <w:rsid w:val="636B2ED6"/>
    <w:rsid w:val="6376E2C4"/>
    <w:rsid w:val="6377E42D"/>
    <w:rsid w:val="63979D14"/>
    <w:rsid w:val="64A676BA"/>
    <w:rsid w:val="650DF225"/>
    <w:rsid w:val="659A1A17"/>
    <w:rsid w:val="65A94386"/>
    <w:rsid w:val="660CEC56"/>
    <w:rsid w:val="664D177C"/>
    <w:rsid w:val="6674CC19"/>
    <w:rsid w:val="6820DFC8"/>
    <w:rsid w:val="6867559F"/>
    <w:rsid w:val="6994EC42"/>
    <w:rsid w:val="6A37E971"/>
    <w:rsid w:val="6A3CF82C"/>
    <w:rsid w:val="6A631694"/>
    <w:rsid w:val="6A766677"/>
    <w:rsid w:val="6ACD331C"/>
    <w:rsid w:val="6AFF7116"/>
    <w:rsid w:val="6B603D5F"/>
    <w:rsid w:val="6B9F2678"/>
    <w:rsid w:val="6BABD902"/>
    <w:rsid w:val="6BAD376F"/>
    <w:rsid w:val="6C15D8D5"/>
    <w:rsid w:val="6CE8112D"/>
    <w:rsid w:val="6DE5B212"/>
    <w:rsid w:val="6E150844"/>
    <w:rsid w:val="6E23C4E8"/>
    <w:rsid w:val="6E5DB2E5"/>
    <w:rsid w:val="6E8F8125"/>
    <w:rsid w:val="6EA7798E"/>
    <w:rsid w:val="6F448061"/>
    <w:rsid w:val="6F8D9F99"/>
    <w:rsid w:val="6FF5BBAE"/>
    <w:rsid w:val="7016E0E7"/>
    <w:rsid w:val="707FCEF5"/>
    <w:rsid w:val="713D8E31"/>
    <w:rsid w:val="7193E502"/>
    <w:rsid w:val="71A407C9"/>
    <w:rsid w:val="71A6E996"/>
    <w:rsid w:val="71AA6292"/>
    <w:rsid w:val="71D56D47"/>
    <w:rsid w:val="71ED6FBA"/>
    <w:rsid w:val="720613CA"/>
    <w:rsid w:val="729ADD14"/>
    <w:rsid w:val="72A0762C"/>
    <w:rsid w:val="72A79D11"/>
    <w:rsid w:val="72A8DC78"/>
    <w:rsid w:val="72C28EF5"/>
    <w:rsid w:val="72CAA974"/>
    <w:rsid w:val="72E8463D"/>
    <w:rsid w:val="7339F8F9"/>
    <w:rsid w:val="73604EE1"/>
    <w:rsid w:val="73CA2020"/>
    <w:rsid w:val="748288D4"/>
    <w:rsid w:val="748F3BE7"/>
    <w:rsid w:val="7509D12B"/>
    <w:rsid w:val="750C449B"/>
    <w:rsid w:val="75427E48"/>
    <w:rsid w:val="7581A11A"/>
    <w:rsid w:val="758499DB"/>
    <w:rsid w:val="76419613"/>
    <w:rsid w:val="7685F495"/>
    <w:rsid w:val="7697FB01"/>
    <w:rsid w:val="76C0D39B"/>
    <w:rsid w:val="774C5FA8"/>
    <w:rsid w:val="775B24FF"/>
    <w:rsid w:val="78CF24E4"/>
    <w:rsid w:val="78D6BE16"/>
    <w:rsid w:val="7925CDBB"/>
    <w:rsid w:val="798F6E8E"/>
    <w:rsid w:val="7A7D3157"/>
    <w:rsid w:val="7A84B28F"/>
    <w:rsid w:val="7B04290A"/>
    <w:rsid w:val="7B1ADBB6"/>
    <w:rsid w:val="7B4BC0E6"/>
    <w:rsid w:val="7B9EFAAD"/>
    <w:rsid w:val="7BA0720C"/>
    <w:rsid w:val="7C267050"/>
    <w:rsid w:val="7CC74E9D"/>
    <w:rsid w:val="7D5EA4EF"/>
    <w:rsid w:val="7D99E02E"/>
    <w:rsid w:val="7DD2F88F"/>
    <w:rsid w:val="7DF33625"/>
    <w:rsid w:val="7E281AAA"/>
    <w:rsid w:val="7E848C9F"/>
    <w:rsid w:val="7EC504EB"/>
    <w:rsid w:val="7EE0FA01"/>
    <w:rsid w:val="7F19FA94"/>
    <w:rsid w:val="7F77BE49"/>
    <w:rsid w:val="7FE17150"/>
    <w:rsid w:val="7FFD8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style="mso-position-vertical-relative:page" o:allowincell="f" fillcolor="none [2109]" stroke="f">
      <v:fill color="none [2109]"/>
      <v:stroke on="f"/>
    </o:shapedefaults>
    <o:shapelayout v:ext="edit">
      <o:idmap v:ext="edit" data="2"/>
    </o:shapelayout>
  </w:shapeDefaults>
  <w:decimalSymbol w:val="."/>
  <w:listSeparator w:val=","/>
  <w14:docId w14:val="46DD1DCD"/>
  <w15:docId w15:val="{0E4D3602-1A6F-4D55-84B5-7375C51F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6E3"/>
    <w:pPr>
      <w:spacing w:before="120" w:after="120" w:line="280" w:lineRule="exact"/>
    </w:pPr>
    <w:rPr>
      <w:rFonts w:ascii="Arial" w:hAnsi="Arial"/>
    </w:rPr>
  </w:style>
  <w:style w:type="paragraph" w:styleId="Heading1">
    <w:name w:val="heading 1"/>
    <w:basedOn w:val="Normal"/>
    <w:next w:val="Normal"/>
    <w:link w:val="Heading1Char"/>
    <w:uiPriority w:val="9"/>
    <w:qFormat/>
    <w:rsid w:val="008D66E3"/>
    <w:pPr>
      <w:keepNext/>
      <w:keepLines/>
      <w:pageBreakBefore/>
      <w:spacing w:before="0" w:after="360" w:line="240" w:lineRule="auto"/>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8D66E3"/>
    <w:pPr>
      <w:keepNext/>
      <w:keepLines/>
      <w:spacing w:before="480" w:line="240" w:lineRule="auto"/>
      <w:outlineLvl w:val="1"/>
    </w:pPr>
    <w:rPr>
      <w:rFonts w:eastAsiaTheme="majorEastAsia" w:cs="Arial"/>
      <w:b/>
      <w:bCs/>
      <w:color w:val="595959" w:themeColor="text1" w:themeTint="A6"/>
      <w:sz w:val="32"/>
      <w:szCs w:val="26"/>
    </w:rPr>
  </w:style>
  <w:style w:type="paragraph" w:styleId="Heading3">
    <w:name w:val="heading 3"/>
    <w:basedOn w:val="Normal"/>
    <w:next w:val="Normal"/>
    <w:link w:val="Heading3Char"/>
    <w:uiPriority w:val="9"/>
    <w:unhideWhenUsed/>
    <w:qFormat/>
    <w:rsid w:val="008D66E3"/>
    <w:pPr>
      <w:keepNext/>
      <w:keepLines/>
      <w:spacing w:before="360" w:line="240" w:lineRule="auto"/>
      <w:outlineLvl w:val="2"/>
    </w:pPr>
    <w:rPr>
      <w:rFonts w:eastAsiaTheme="majorEastAsia" w:cstheme="majorBidi"/>
      <w:b/>
      <w:bCs/>
      <w:color w:val="0D0D0D" w:themeColor="text1" w:themeTint="F2"/>
      <w:sz w:val="28"/>
    </w:rPr>
  </w:style>
  <w:style w:type="paragraph" w:styleId="Heading4">
    <w:name w:val="heading 4"/>
    <w:basedOn w:val="Normal"/>
    <w:next w:val="Normal"/>
    <w:link w:val="Heading4Char"/>
    <w:uiPriority w:val="9"/>
    <w:unhideWhenUsed/>
    <w:qFormat/>
    <w:rsid w:val="008D66E3"/>
    <w:pPr>
      <w:keepNext/>
      <w:keepLines/>
      <w:spacing w:before="360" w:line="240" w:lineRule="auto"/>
      <w:outlineLvl w:val="3"/>
    </w:pPr>
    <w:rPr>
      <w:rFonts w:eastAsiaTheme="majorEastAsia" w:cstheme="majorBidi"/>
      <w:b/>
      <w:bCs/>
      <w:iCs/>
      <w:color w:val="404040" w:themeColor="text1" w:themeTint="BF"/>
      <w:sz w:val="24"/>
    </w:rPr>
  </w:style>
  <w:style w:type="paragraph" w:styleId="Heading5">
    <w:name w:val="heading 5"/>
    <w:basedOn w:val="Normal"/>
    <w:next w:val="Normal"/>
    <w:link w:val="Heading5Char"/>
    <w:uiPriority w:val="9"/>
    <w:unhideWhenUsed/>
    <w:qFormat/>
    <w:rsid w:val="008D66E3"/>
    <w:pPr>
      <w:keepNext/>
      <w:keepLines/>
      <w:spacing w:before="360" w:line="240" w:lineRule="auto"/>
      <w:outlineLvl w:val="4"/>
    </w:pPr>
    <w:rPr>
      <w:rFonts w:eastAsiaTheme="majorEastAsia" w:cstheme="majorBidi"/>
      <w:b/>
      <w:color w:val="595959" w:themeColor="text1" w:themeTint="A6"/>
      <w:sz w:val="24"/>
    </w:rPr>
  </w:style>
  <w:style w:type="paragraph" w:styleId="Heading6">
    <w:name w:val="heading 6"/>
    <w:basedOn w:val="Normal"/>
    <w:next w:val="Normal"/>
    <w:link w:val="Heading6Char"/>
    <w:uiPriority w:val="9"/>
    <w:unhideWhenUsed/>
    <w:qFormat/>
    <w:rsid w:val="008D66E3"/>
    <w:pPr>
      <w:keepNext/>
      <w:keepLines/>
      <w:spacing w:before="360" w:line="240" w:lineRule="auto"/>
      <w:outlineLvl w:val="5"/>
    </w:pPr>
    <w:rPr>
      <w:rFonts w:eastAsiaTheme="majorEastAsia" w:cstheme="majorBidi"/>
      <w:b/>
      <w:color w:val="595959" w:themeColor="text1" w:themeTint="A6"/>
      <w:szCs w:val="22"/>
    </w:rPr>
  </w:style>
  <w:style w:type="paragraph" w:styleId="Heading7">
    <w:name w:val="heading 7"/>
    <w:basedOn w:val="Normal"/>
    <w:next w:val="Normal"/>
    <w:link w:val="Heading7Char"/>
    <w:uiPriority w:val="9"/>
    <w:unhideWhenUsed/>
    <w:rsid w:val="008D66E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8D66E3"/>
    <w:pPr>
      <w:tabs>
        <w:tab w:val="center" w:pos="4513"/>
        <w:tab w:val="right" w:pos="9026"/>
      </w:tabs>
    </w:pPr>
    <w:rPr>
      <w:rFonts w:cs="Arial"/>
      <w:noProof/>
      <w:sz w:val="18"/>
      <w:szCs w:val="16"/>
    </w:rPr>
  </w:style>
  <w:style w:type="character" w:customStyle="1" w:styleId="HeaderChar">
    <w:name w:val="Header Char"/>
    <w:basedOn w:val="DefaultParagraphFont"/>
    <w:link w:val="Header"/>
    <w:uiPriority w:val="99"/>
    <w:rsid w:val="008D66E3"/>
    <w:rPr>
      <w:rFonts w:cs="Arial"/>
      <w:noProof/>
      <w:sz w:val="18"/>
      <w:szCs w:val="16"/>
    </w:rPr>
  </w:style>
  <w:style w:type="paragraph" w:styleId="Footer">
    <w:name w:val="footer"/>
    <w:basedOn w:val="Normal"/>
    <w:link w:val="FooterChar"/>
    <w:uiPriority w:val="99"/>
    <w:unhideWhenUsed/>
    <w:rsid w:val="008D66E3"/>
    <w:pPr>
      <w:tabs>
        <w:tab w:val="center" w:pos="4513"/>
        <w:tab w:val="right" w:pos="9026"/>
      </w:tabs>
    </w:pPr>
    <w:rPr>
      <w:sz w:val="16"/>
    </w:rPr>
  </w:style>
  <w:style w:type="character" w:customStyle="1" w:styleId="FooterChar">
    <w:name w:val="Footer Char"/>
    <w:basedOn w:val="DefaultParagraphFont"/>
    <w:link w:val="Footer"/>
    <w:uiPriority w:val="99"/>
    <w:rsid w:val="008D66E3"/>
    <w:rPr>
      <w:rFonts w:ascii="Arial" w:hAnsi="Arial"/>
      <w:sz w:val="16"/>
    </w:rPr>
  </w:style>
  <w:style w:type="table" w:styleId="TableGrid">
    <w:name w:val="Table Grid"/>
    <w:basedOn w:val="TableNormal"/>
    <w:uiPriority w:val="39"/>
    <w:rsid w:val="008D6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FE-logos">
    <w:name w:val="NCFE-logos"/>
    <w:next w:val="Normal"/>
    <w:qFormat/>
    <w:rsid w:val="008D66E3"/>
    <w:rPr>
      <w:rFonts w:ascii="Arial" w:hAnsi="Arial" w:cs="Arial"/>
      <w:b/>
      <w:color w:val="D9D9D9" w:themeColor="background1" w:themeShade="D9"/>
      <w:sz w:val="16"/>
    </w:rPr>
  </w:style>
  <w:style w:type="paragraph" w:customStyle="1" w:styleId="NCFE-examiner-marks-box">
    <w:name w:val="NCFE-examiner-marks-box"/>
    <w:qFormat/>
    <w:rsid w:val="008D66E3"/>
    <w:pPr>
      <w:spacing w:before="240"/>
      <w:jc w:val="right"/>
    </w:pPr>
    <w:rPr>
      <w:rFonts w:ascii="Arial" w:hAnsi="Arial" w:cs="Arial"/>
      <w:b/>
      <w:color w:val="595959" w:themeColor="text1" w:themeTint="A6"/>
    </w:rPr>
  </w:style>
  <w:style w:type="paragraph" w:styleId="Title">
    <w:name w:val="Title"/>
    <w:basedOn w:val="Normal"/>
    <w:next w:val="Normal"/>
    <w:link w:val="TitleChar"/>
    <w:uiPriority w:val="10"/>
    <w:qFormat/>
    <w:rsid w:val="008D66E3"/>
    <w:pPr>
      <w:spacing w:before="1080"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8D66E3"/>
    <w:rPr>
      <w:rFonts w:ascii="Arial" w:eastAsiaTheme="majorEastAsia" w:hAnsi="Arial" w:cstheme="majorBidi"/>
      <w:spacing w:val="5"/>
      <w:kern w:val="28"/>
      <w:sz w:val="52"/>
      <w:szCs w:val="52"/>
    </w:rPr>
  </w:style>
  <w:style w:type="paragraph" w:customStyle="1" w:styleId="NCFE-qualification-title">
    <w:name w:val="NCFE-qualification-title"/>
    <w:next w:val="Normal"/>
    <w:qFormat/>
    <w:rsid w:val="008D66E3"/>
    <w:pPr>
      <w:jc w:val="right"/>
    </w:pPr>
    <w:rPr>
      <w:rFonts w:ascii="Arial" w:hAnsi="Arial" w:cs="Arial"/>
      <w:color w:val="FFFFFF" w:themeColor="background1"/>
      <w:sz w:val="24"/>
    </w:rPr>
  </w:style>
  <w:style w:type="paragraph" w:customStyle="1" w:styleId="NCFE-specialism">
    <w:name w:val="NCFE-specialism"/>
    <w:qFormat/>
    <w:rsid w:val="008D66E3"/>
    <w:rPr>
      <w:rFonts w:ascii="Arial" w:hAnsi="Arial" w:cs="Arial"/>
      <w:sz w:val="64"/>
      <w:szCs w:val="72"/>
    </w:rPr>
  </w:style>
  <w:style w:type="paragraph" w:customStyle="1" w:styleId="NCFE-assignment-title">
    <w:name w:val="NCFE-assignment-title"/>
    <w:basedOn w:val="Subtitle"/>
    <w:qFormat/>
    <w:rsid w:val="008D66E3"/>
    <w:rPr>
      <w:noProof/>
      <w:lang w:eastAsia="en-GB"/>
    </w:rPr>
  </w:style>
  <w:style w:type="paragraph" w:customStyle="1" w:styleId="NCFE-assignment-ordinal">
    <w:name w:val="NCFE-assignment-ordinal"/>
    <w:qFormat/>
    <w:rsid w:val="008D66E3"/>
    <w:rPr>
      <w:rFonts w:ascii="Arial" w:hAnsi="Arial" w:cs="Arial"/>
      <w:sz w:val="36"/>
    </w:rPr>
  </w:style>
  <w:style w:type="paragraph" w:customStyle="1" w:styleId="NCFE-assignment-type">
    <w:name w:val="NCFE-assignment-type"/>
    <w:qFormat/>
    <w:rsid w:val="009275F3"/>
    <w:pPr>
      <w:spacing w:before="4440" w:after="240"/>
    </w:pPr>
    <w:rPr>
      <w:rFonts w:ascii="Arial" w:hAnsi="Arial" w:cs="Arial"/>
      <w:b/>
      <w:sz w:val="40"/>
      <w:szCs w:val="40"/>
    </w:rPr>
  </w:style>
  <w:style w:type="paragraph" w:customStyle="1" w:styleId="NCFE-specimen-date">
    <w:name w:val="NCFE-specimen-date"/>
    <w:qFormat/>
    <w:rsid w:val="008D66E3"/>
    <w:rPr>
      <w:rFonts w:ascii="Arial" w:hAnsi="Arial" w:cs="Arial"/>
    </w:rPr>
  </w:style>
  <w:style w:type="paragraph" w:customStyle="1" w:styleId="NCFE-assessment-period">
    <w:name w:val="NCFE-assessment-period"/>
    <w:qFormat/>
    <w:rsid w:val="008D66E3"/>
    <w:rPr>
      <w:rFonts w:ascii="Arial" w:hAnsi="Arial" w:cs="Arial"/>
    </w:rPr>
  </w:style>
  <w:style w:type="paragraph" w:customStyle="1" w:styleId="NCFE-student-instructions">
    <w:name w:val="NCFE-student-instructions"/>
    <w:qFormat/>
    <w:rsid w:val="008D66E3"/>
    <w:rPr>
      <w:rFonts w:ascii="Arial" w:hAnsi="Arial" w:cs="Arial"/>
    </w:rPr>
  </w:style>
  <w:style w:type="paragraph" w:customStyle="1" w:styleId="NCFE-student-information">
    <w:name w:val="NCFE-student-information"/>
    <w:basedOn w:val="NCFE-student-instructions"/>
    <w:qFormat/>
    <w:rsid w:val="008D66E3"/>
  </w:style>
  <w:style w:type="paragraph" w:customStyle="1" w:styleId="NCFE-rubric">
    <w:name w:val="NCFE-rubric"/>
    <w:qFormat/>
    <w:rsid w:val="008D66E3"/>
    <w:rPr>
      <w:rFonts w:ascii="Arial" w:hAnsi="Arial" w:cs="Arial"/>
    </w:rPr>
  </w:style>
  <w:style w:type="paragraph" w:customStyle="1" w:styleId="NCFE-candidate-form">
    <w:name w:val="NCFE-candidate-form"/>
    <w:basedOn w:val="NCFE-rubric"/>
    <w:qFormat/>
    <w:rsid w:val="008D66E3"/>
  </w:style>
  <w:style w:type="paragraph" w:customStyle="1" w:styleId="NCFE-trademark-information">
    <w:name w:val="NCFE-trademark-information"/>
    <w:basedOn w:val="NCFE-candidate-form"/>
    <w:qFormat/>
    <w:rsid w:val="008D66E3"/>
  </w:style>
  <w:style w:type="paragraph" w:customStyle="1" w:styleId="NCFE-barcode">
    <w:name w:val="NCFE-barcode"/>
    <w:qFormat/>
    <w:rsid w:val="008D66E3"/>
    <w:rPr>
      <w:rFonts w:ascii="Arial" w:hAnsi="Arial" w:cs="Arial"/>
    </w:rPr>
  </w:style>
  <w:style w:type="paragraph" w:customStyle="1" w:styleId="NCFE-internal-reference-number">
    <w:name w:val="NCFE-internal-reference-number"/>
    <w:qFormat/>
    <w:rsid w:val="008D66E3"/>
    <w:rPr>
      <w:rFonts w:ascii="Arial" w:hAnsi="Arial" w:cs="Arial"/>
      <w:color w:val="FFFFFF" w:themeColor="background1"/>
    </w:rPr>
  </w:style>
  <w:style w:type="paragraph" w:customStyle="1" w:styleId="NCFE-document-version-number-date">
    <w:name w:val="NCFE-document-version-number-date"/>
    <w:qFormat/>
    <w:rsid w:val="008D66E3"/>
    <w:rPr>
      <w:rFonts w:ascii="Arial" w:hAnsi="Arial" w:cs="Arial"/>
      <w:sz w:val="22"/>
    </w:rPr>
  </w:style>
  <w:style w:type="paragraph" w:customStyle="1" w:styleId="NCFE-document-type">
    <w:name w:val="NCFE-document-type"/>
    <w:basedOn w:val="NCFE-assignment-ordinal"/>
    <w:qFormat/>
    <w:rsid w:val="009275F3"/>
    <w:pPr>
      <w:spacing w:before="240" w:after="120"/>
      <w:outlineLvl w:val="0"/>
    </w:pPr>
    <w:rPr>
      <w:lang w:eastAsia="en-GB"/>
    </w:rPr>
  </w:style>
  <w:style w:type="paragraph" w:styleId="BalloonText">
    <w:name w:val="Balloon Text"/>
    <w:basedOn w:val="Normal"/>
    <w:link w:val="BalloonTextChar"/>
    <w:uiPriority w:val="99"/>
    <w:semiHidden/>
    <w:unhideWhenUsed/>
    <w:rsid w:val="008D66E3"/>
    <w:rPr>
      <w:rFonts w:ascii="Tahoma" w:hAnsi="Tahoma" w:cs="Tahoma"/>
      <w:sz w:val="16"/>
      <w:szCs w:val="16"/>
    </w:rPr>
  </w:style>
  <w:style w:type="character" w:customStyle="1" w:styleId="BalloonTextChar">
    <w:name w:val="Balloon Text Char"/>
    <w:basedOn w:val="DefaultParagraphFont"/>
    <w:link w:val="BalloonText"/>
    <w:uiPriority w:val="99"/>
    <w:semiHidden/>
    <w:rsid w:val="008D66E3"/>
    <w:rPr>
      <w:rFonts w:ascii="Tahoma" w:hAnsi="Tahoma" w:cs="Tahoma"/>
      <w:sz w:val="16"/>
      <w:szCs w:val="16"/>
    </w:rPr>
  </w:style>
  <w:style w:type="paragraph" w:customStyle="1" w:styleId="NCFE-special-case">
    <w:name w:val="NCFE-special-case"/>
    <w:basedOn w:val="NCFE-assignment-ordinal"/>
    <w:qFormat/>
    <w:rsid w:val="008D66E3"/>
    <w:pPr>
      <w:spacing w:before="240" w:after="5880"/>
    </w:pPr>
    <w:rPr>
      <w:sz w:val="32"/>
    </w:rPr>
  </w:style>
  <w:style w:type="paragraph" w:customStyle="1" w:styleId="NCFE-document-owner">
    <w:name w:val="NCFE-document-owner"/>
    <w:basedOn w:val="NCFE-internal-reference-number"/>
    <w:qFormat/>
    <w:rsid w:val="008D66E3"/>
    <w:rPr>
      <w:color w:val="auto"/>
    </w:rPr>
  </w:style>
  <w:style w:type="paragraph" w:customStyle="1" w:styleId="NCFE-document-version-number">
    <w:name w:val="NCFE-document-version-number"/>
    <w:qFormat/>
    <w:rsid w:val="008D66E3"/>
    <w:pPr>
      <w:tabs>
        <w:tab w:val="right" w:pos="10348"/>
      </w:tabs>
    </w:pPr>
    <w:rPr>
      <w:rFonts w:ascii="Arial" w:hAnsi="Arial" w:cs="Arial"/>
      <w:noProof/>
      <w:sz w:val="22"/>
      <w:szCs w:val="22"/>
      <w:lang w:eastAsia="en-GB"/>
    </w:rPr>
  </w:style>
  <w:style w:type="paragraph" w:customStyle="1" w:styleId="NCFE-front-cover-footer-01">
    <w:name w:val="NCFE-front-cover-footer-01"/>
    <w:qFormat/>
    <w:rsid w:val="008D66E3"/>
    <w:pPr>
      <w:tabs>
        <w:tab w:val="right" w:pos="9781"/>
      </w:tabs>
    </w:pPr>
    <w:rPr>
      <w:rFonts w:ascii="Arial" w:hAnsi="Arial" w:cs="Arial"/>
      <w:noProof/>
      <w:sz w:val="24"/>
      <w:szCs w:val="22"/>
      <w:lang w:eastAsia="en-GB"/>
    </w:rPr>
  </w:style>
  <w:style w:type="character" w:customStyle="1" w:styleId="Heading1Char">
    <w:name w:val="Heading 1 Char"/>
    <w:basedOn w:val="DefaultParagraphFont"/>
    <w:link w:val="Heading1"/>
    <w:uiPriority w:val="9"/>
    <w:rsid w:val="008D66E3"/>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8D66E3"/>
    <w:rPr>
      <w:rFonts w:ascii="Arial" w:eastAsiaTheme="majorEastAsia" w:hAnsi="Arial" w:cs="Arial"/>
      <w:b/>
      <w:bCs/>
      <w:color w:val="595959" w:themeColor="text1" w:themeTint="A6"/>
      <w:sz w:val="32"/>
      <w:szCs w:val="26"/>
    </w:rPr>
  </w:style>
  <w:style w:type="character" w:styleId="CommentReference">
    <w:name w:val="annotation reference"/>
    <w:basedOn w:val="DefaultParagraphFont"/>
    <w:uiPriority w:val="99"/>
    <w:semiHidden/>
    <w:unhideWhenUsed/>
    <w:rsid w:val="008D66E3"/>
    <w:rPr>
      <w:sz w:val="16"/>
      <w:szCs w:val="16"/>
    </w:rPr>
  </w:style>
  <w:style w:type="paragraph" w:styleId="CommentText">
    <w:name w:val="annotation text"/>
    <w:basedOn w:val="Normal"/>
    <w:link w:val="CommentTextChar"/>
    <w:uiPriority w:val="99"/>
    <w:unhideWhenUsed/>
    <w:rsid w:val="008D66E3"/>
    <w:pPr>
      <w:spacing w:after="200"/>
    </w:pPr>
    <w:rPr>
      <w:rFonts w:asciiTheme="minorHAnsi" w:hAnsiTheme="minorHAnsi" w:cstheme="minorBidi"/>
    </w:rPr>
  </w:style>
  <w:style w:type="character" w:customStyle="1" w:styleId="CommentTextChar">
    <w:name w:val="Comment Text Char"/>
    <w:basedOn w:val="DefaultParagraphFont"/>
    <w:link w:val="CommentText"/>
    <w:uiPriority w:val="99"/>
    <w:rsid w:val="008D66E3"/>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8D66E3"/>
    <w:rPr>
      <w:b/>
      <w:bCs/>
    </w:rPr>
  </w:style>
  <w:style w:type="character" w:customStyle="1" w:styleId="CommentSubjectChar">
    <w:name w:val="Comment Subject Char"/>
    <w:basedOn w:val="CommentTextChar"/>
    <w:link w:val="CommentSubject"/>
    <w:uiPriority w:val="99"/>
    <w:semiHidden/>
    <w:rsid w:val="008D66E3"/>
    <w:rPr>
      <w:rFonts w:asciiTheme="minorHAnsi" w:hAnsiTheme="minorHAnsi" w:cstheme="minorBidi"/>
      <w:b/>
      <w:bCs/>
    </w:rPr>
  </w:style>
  <w:style w:type="character" w:customStyle="1" w:styleId="Heading6Char">
    <w:name w:val="Heading 6 Char"/>
    <w:basedOn w:val="DefaultParagraphFont"/>
    <w:link w:val="Heading6"/>
    <w:uiPriority w:val="9"/>
    <w:rsid w:val="008D66E3"/>
    <w:rPr>
      <w:rFonts w:ascii="Arial" w:eastAsiaTheme="majorEastAsia" w:hAnsi="Arial" w:cstheme="majorBidi"/>
      <w:b/>
      <w:color w:val="595959" w:themeColor="text1" w:themeTint="A6"/>
      <w:szCs w:val="22"/>
    </w:rPr>
  </w:style>
  <w:style w:type="character" w:customStyle="1" w:styleId="Heading7Char">
    <w:name w:val="Heading 7 Char"/>
    <w:basedOn w:val="DefaultParagraphFont"/>
    <w:link w:val="Heading7"/>
    <w:uiPriority w:val="9"/>
    <w:rsid w:val="008D66E3"/>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8D66E3"/>
    <w:pPr>
      <w:ind w:left="720"/>
      <w:contextualSpacing/>
    </w:pPr>
  </w:style>
  <w:style w:type="paragraph" w:styleId="Revision">
    <w:name w:val="Revision"/>
    <w:hidden/>
    <w:uiPriority w:val="99"/>
    <w:semiHidden/>
    <w:rsid w:val="008D66E3"/>
    <w:rPr>
      <w:rFonts w:asciiTheme="minorHAnsi" w:hAnsiTheme="minorHAnsi" w:cstheme="minorBidi"/>
      <w:sz w:val="22"/>
      <w:szCs w:val="22"/>
    </w:rPr>
  </w:style>
  <w:style w:type="character" w:styleId="Hyperlink">
    <w:name w:val="Hyperlink"/>
    <w:basedOn w:val="DefaultParagraphFont"/>
    <w:uiPriority w:val="99"/>
    <w:unhideWhenUsed/>
    <w:rsid w:val="008D66E3"/>
    <w:rPr>
      <w:color w:val="0000BF" w:themeColor="hyperlink"/>
      <w:u w:val="single"/>
    </w:rPr>
  </w:style>
  <w:style w:type="paragraph" w:styleId="NormalWeb">
    <w:name w:val="Normal (Web)"/>
    <w:basedOn w:val="Normal"/>
    <w:uiPriority w:val="99"/>
    <w:unhideWhenUsed/>
    <w:rsid w:val="008D66E3"/>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8D66E3"/>
    <w:rPr>
      <w:rFonts w:cstheme="minorBidi"/>
    </w:rPr>
  </w:style>
  <w:style w:type="character" w:customStyle="1" w:styleId="FootnoteTextChar">
    <w:name w:val="Footnote Text Char"/>
    <w:basedOn w:val="DefaultParagraphFont"/>
    <w:link w:val="FootnoteText"/>
    <w:uiPriority w:val="99"/>
    <w:semiHidden/>
    <w:rsid w:val="008D66E3"/>
    <w:rPr>
      <w:rFonts w:ascii="Arial" w:hAnsi="Arial" w:cstheme="minorBidi"/>
    </w:rPr>
  </w:style>
  <w:style w:type="character" w:styleId="FootnoteReference">
    <w:name w:val="footnote reference"/>
    <w:basedOn w:val="DefaultParagraphFont"/>
    <w:uiPriority w:val="99"/>
    <w:semiHidden/>
    <w:unhideWhenUsed/>
    <w:rsid w:val="008D66E3"/>
    <w:rPr>
      <w:vertAlign w:val="superscript"/>
    </w:rPr>
  </w:style>
  <w:style w:type="paragraph" w:customStyle="1" w:styleId="NCFE-front-cover-footer-02">
    <w:name w:val="NCFE-front-cover-footer-02"/>
    <w:basedOn w:val="NCFE-front-cover-footer-01"/>
    <w:qFormat/>
    <w:rsid w:val="008D66E3"/>
    <w:pPr>
      <w:jc w:val="right"/>
    </w:pPr>
    <w:rPr>
      <w:sz w:val="22"/>
    </w:rPr>
  </w:style>
  <w:style w:type="character" w:customStyle="1" w:styleId="Heading3Char">
    <w:name w:val="Heading 3 Char"/>
    <w:basedOn w:val="DefaultParagraphFont"/>
    <w:link w:val="Heading3"/>
    <w:uiPriority w:val="9"/>
    <w:rsid w:val="008D66E3"/>
    <w:rPr>
      <w:rFonts w:ascii="Arial" w:eastAsiaTheme="majorEastAsia" w:hAnsi="Arial" w:cstheme="majorBidi"/>
      <w:b/>
      <w:bCs/>
      <w:color w:val="0D0D0D" w:themeColor="text1" w:themeTint="F2"/>
      <w:sz w:val="28"/>
    </w:rPr>
  </w:style>
  <w:style w:type="character" w:customStyle="1" w:styleId="Heading4Char">
    <w:name w:val="Heading 4 Char"/>
    <w:basedOn w:val="DefaultParagraphFont"/>
    <w:link w:val="Heading4"/>
    <w:uiPriority w:val="9"/>
    <w:rsid w:val="008D66E3"/>
    <w:rPr>
      <w:rFonts w:ascii="Arial" w:eastAsiaTheme="majorEastAsia" w:hAnsi="Arial" w:cstheme="majorBidi"/>
      <w:b/>
      <w:bCs/>
      <w:iCs/>
      <w:color w:val="404040" w:themeColor="text1" w:themeTint="BF"/>
      <w:sz w:val="24"/>
    </w:rPr>
  </w:style>
  <w:style w:type="character" w:customStyle="1" w:styleId="Heading5Char">
    <w:name w:val="Heading 5 Char"/>
    <w:basedOn w:val="DefaultParagraphFont"/>
    <w:link w:val="Heading5"/>
    <w:uiPriority w:val="9"/>
    <w:rsid w:val="008D66E3"/>
    <w:rPr>
      <w:rFonts w:ascii="Arial" w:eastAsiaTheme="majorEastAsia" w:hAnsi="Arial" w:cstheme="majorBidi"/>
      <w:b/>
      <w:color w:val="595959" w:themeColor="text1" w:themeTint="A6"/>
      <w:sz w:val="24"/>
    </w:rPr>
  </w:style>
  <w:style w:type="paragraph" w:customStyle="1" w:styleId="NCFE-intentionally-blank">
    <w:name w:val="NCFE-intentionally-blank"/>
    <w:qFormat/>
    <w:rsid w:val="008D66E3"/>
    <w:pPr>
      <w:spacing w:before="5640"/>
      <w:jc w:val="center"/>
    </w:pPr>
    <w:rPr>
      <w:rFonts w:ascii="Arial" w:hAnsi="Arial"/>
      <w:b/>
    </w:rPr>
  </w:style>
  <w:style w:type="paragraph" w:styleId="DocumentMap">
    <w:name w:val="Document Map"/>
    <w:basedOn w:val="Normal"/>
    <w:link w:val="DocumentMapChar"/>
    <w:uiPriority w:val="99"/>
    <w:semiHidden/>
    <w:unhideWhenUsed/>
    <w:rsid w:val="008D66E3"/>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D66E3"/>
    <w:rPr>
      <w:rFonts w:ascii="Tahoma" w:hAnsi="Tahoma" w:cs="Tahoma"/>
      <w:sz w:val="16"/>
      <w:szCs w:val="16"/>
    </w:rPr>
  </w:style>
  <w:style w:type="table" w:customStyle="1" w:styleId="NCFE-table-01">
    <w:name w:val="NCFE-table-01"/>
    <w:basedOn w:val="TableNormal"/>
    <w:uiPriority w:val="99"/>
    <w:qFormat/>
    <w:rsid w:val="008D66E3"/>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customStyle="1" w:styleId="NCFE-Bullet-Short">
    <w:name w:val="NCFE-Bullet-Short"/>
    <w:basedOn w:val="Normal"/>
    <w:qFormat/>
    <w:rsid w:val="008D66E3"/>
    <w:pPr>
      <w:numPr>
        <w:numId w:val="19"/>
      </w:numPr>
    </w:pPr>
  </w:style>
  <w:style w:type="paragraph" w:customStyle="1" w:styleId="NCFE-Bullet-Table">
    <w:name w:val="NCFE-Bullet-Table"/>
    <w:qFormat/>
    <w:rsid w:val="008D66E3"/>
    <w:pPr>
      <w:numPr>
        <w:numId w:val="20"/>
      </w:numPr>
      <w:spacing w:before="120" w:after="120"/>
    </w:pPr>
    <w:rPr>
      <w:rFonts w:ascii="Arial" w:hAnsi="Arial" w:cs="Arial"/>
      <w:szCs w:val="22"/>
    </w:rPr>
  </w:style>
  <w:style w:type="paragraph" w:customStyle="1" w:styleId="NCFE-Inside-FC-Qual-Title">
    <w:name w:val="NCFE-Inside-FC-Qual-Title"/>
    <w:basedOn w:val="Normal"/>
    <w:qFormat/>
    <w:rsid w:val="008D66E3"/>
    <w:pPr>
      <w:numPr>
        <w:ilvl w:val="1"/>
      </w:numPr>
      <w:spacing w:before="480"/>
    </w:pPr>
    <w:rPr>
      <w:rFonts w:eastAsiaTheme="majorEastAsia" w:cstheme="majorBidi"/>
      <w:b/>
      <w:iCs/>
      <w:noProof/>
      <w:color w:val="7F7F7F" w:themeColor="text1" w:themeTint="80"/>
      <w:spacing w:val="15"/>
      <w:sz w:val="28"/>
      <w:szCs w:val="24"/>
      <w:lang w:eastAsia="en-GB"/>
    </w:rPr>
  </w:style>
  <w:style w:type="paragraph" w:styleId="Subtitle">
    <w:name w:val="Subtitle"/>
    <w:basedOn w:val="Normal"/>
    <w:next w:val="Normal"/>
    <w:link w:val="SubtitleChar"/>
    <w:uiPriority w:val="11"/>
    <w:qFormat/>
    <w:rsid w:val="008D66E3"/>
    <w:pPr>
      <w:numPr>
        <w:ilvl w:val="1"/>
      </w:numPr>
    </w:pPr>
    <w:rPr>
      <w:rFonts w:eastAsiaTheme="majorEastAsia" w:cstheme="majorBidi"/>
      <w:b/>
      <w:iCs/>
      <w:color w:val="7F7F7F" w:themeColor="text1" w:themeTint="80"/>
      <w:spacing w:val="15"/>
      <w:sz w:val="28"/>
      <w:szCs w:val="24"/>
    </w:rPr>
  </w:style>
  <w:style w:type="character" w:customStyle="1" w:styleId="SubtitleChar">
    <w:name w:val="Subtitle Char"/>
    <w:basedOn w:val="DefaultParagraphFont"/>
    <w:link w:val="Subtitle"/>
    <w:uiPriority w:val="11"/>
    <w:rsid w:val="008D66E3"/>
    <w:rPr>
      <w:rFonts w:ascii="Arial" w:eastAsiaTheme="majorEastAsia" w:hAnsi="Arial" w:cstheme="majorBidi"/>
      <w:b/>
      <w:iCs/>
      <w:color w:val="7F7F7F" w:themeColor="text1" w:themeTint="80"/>
      <w:spacing w:val="15"/>
      <w:sz w:val="28"/>
      <w:szCs w:val="24"/>
    </w:rPr>
  </w:style>
  <w:style w:type="paragraph" w:styleId="TOC1">
    <w:name w:val="toc 1"/>
    <w:basedOn w:val="Normal"/>
    <w:next w:val="Normal"/>
    <w:autoRedefine/>
    <w:uiPriority w:val="39"/>
    <w:unhideWhenUsed/>
    <w:rsid w:val="00310CF4"/>
    <w:pPr>
      <w:tabs>
        <w:tab w:val="left" w:pos="851"/>
        <w:tab w:val="right" w:leader="dot" w:pos="10194"/>
      </w:tabs>
      <w:spacing w:after="100"/>
      <w:ind w:left="851" w:hanging="851"/>
    </w:pPr>
    <w:rPr>
      <w:rFonts w:ascii="Arial Bold" w:hAnsi="Arial Bold" w:cs="Arial"/>
      <w:b/>
      <w:noProof/>
    </w:rPr>
  </w:style>
  <w:style w:type="paragraph" w:customStyle="1" w:styleId="NCFE-list-item-with-hanging-indent">
    <w:name w:val="NCFE-list-item-with-hanging-indent"/>
    <w:basedOn w:val="Normal"/>
    <w:qFormat/>
    <w:rsid w:val="008D66E3"/>
    <w:pPr>
      <w:tabs>
        <w:tab w:val="left" w:pos="851"/>
      </w:tabs>
      <w:ind w:left="851" w:hanging="851"/>
    </w:pPr>
    <w:rPr>
      <w:rFonts w:cs="Arial"/>
      <w:szCs w:val="22"/>
    </w:rPr>
  </w:style>
  <w:style w:type="paragraph" w:customStyle="1" w:styleId="NCFE-marks">
    <w:name w:val="NCFE-marks"/>
    <w:basedOn w:val="Normal"/>
    <w:qFormat/>
    <w:rsid w:val="008D66E3"/>
    <w:pPr>
      <w:tabs>
        <w:tab w:val="right" w:pos="10206"/>
      </w:tabs>
      <w:spacing w:before="0" w:after="200" w:line="276" w:lineRule="auto"/>
      <w:ind w:right="-2"/>
      <w:jc w:val="right"/>
    </w:pPr>
    <w:rPr>
      <w:rFonts w:cstheme="minorBidi"/>
      <w:szCs w:val="22"/>
    </w:rPr>
  </w:style>
  <w:style w:type="paragraph" w:customStyle="1" w:styleId="NCFE-Assessment">
    <w:name w:val="NCFE-Assessment"/>
    <w:basedOn w:val="Subtitle"/>
    <w:qFormat/>
    <w:rsid w:val="008D66E3"/>
    <w:rPr>
      <w:noProof/>
      <w:lang w:eastAsia="en-GB"/>
    </w:rPr>
  </w:style>
  <w:style w:type="paragraph" w:customStyle="1" w:styleId="NCFE-Bullet-after-wrapped-indent">
    <w:name w:val="NCFE-Bullet-after-wrapped-indent"/>
    <w:basedOn w:val="NCFE-Bullet-Short"/>
    <w:qFormat/>
    <w:rsid w:val="008D66E3"/>
    <w:pPr>
      <w:ind w:left="1148"/>
    </w:pPr>
  </w:style>
  <w:style w:type="paragraph" w:customStyle="1" w:styleId="NCFE-contents">
    <w:name w:val="NCFE-contents"/>
    <w:basedOn w:val="Normal"/>
    <w:qFormat/>
    <w:rsid w:val="008D66E3"/>
    <w:pPr>
      <w:spacing w:before="1080" w:after="0" w:line="240" w:lineRule="auto"/>
      <w:outlineLvl w:val="0"/>
    </w:pPr>
    <w:rPr>
      <w:rFonts w:eastAsiaTheme="majorEastAsia"/>
      <w:color w:val="595959" w:themeColor="text1" w:themeTint="A6"/>
      <w:sz w:val="40"/>
    </w:rPr>
  </w:style>
  <w:style w:type="paragraph" w:customStyle="1" w:styleId="NCFE-image">
    <w:name w:val="NCFE-image"/>
    <w:basedOn w:val="Normal"/>
    <w:qFormat/>
    <w:rsid w:val="008D66E3"/>
    <w:pPr>
      <w:keepNext/>
      <w:keepLines/>
      <w:spacing w:line="240" w:lineRule="auto"/>
      <w:jc w:val="center"/>
    </w:pPr>
  </w:style>
  <w:style w:type="paragraph" w:customStyle="1" w:styleId="NCFE-Table-Text">
    <w:name w:val="NCFE-Table-Text"/>
    <w:basedOn w:val="Normal"/>
    <w:qFormat/>
    <w:rsid w:val="008D66E3"/>
    <w:pPr>
      <w:spacing w:before="0" w:after="0" w:line="240" w:lineRule="auto"/>
    </w:pPr>
  </w:style>
  <w:style w:type="paragraph" w:styleId="TOC2">
    <w:name w:val="toc 2"/>
    <w:basedOn w:val="Normal"/>
    <w:next w:val="Normal"/>
    <w:autoRedefine/>
    <w:uiPriority w:val="39"/>
    <w:unhideWhenUsed/>
    <w:rsid w:val="00E2029A"/>
    <w:pPr>
      <w:tabs>
        <w:tab w:val="right" w:leader="dot" w:pos="10194"/>
      </w:tabs>
      <w:spacing w:after="100"/>
      <w:ind w:left="142"/>
    </w:pPr>
    <w:rPr>
      <w:rFonts w:cs="Arial"/>
    </w:rPr>
  </w:style>
  <w:style w:type="paragraph" w:customStyle="1" w:styleId="NCFE-Numbered-Paragraph-with-wrap">
    <w:name w:val="NCFE-Numbered-Paragraph-with-wrap"/>
    <w:basedOn w:val="Normal"/>
    <w:qFormat/>
    <w:rsid w:val="008D66E3"/>
    <w:pPr>
      <w:tabs>
        <w:tab w:val="left" w:pos="709"/>
      </w:tabs>
      <w:ind w:left="709" w:hanging="709"/>
    </w:pPr>
    <w:rPr>
      <w:rFonts w:eastAsia="Cambria" w:cs="Arial"/>
      <w:szCs w:val="24"/>
      <w:lang w:val="en-US"/>
    </w:rPr>
  </w:style>
  <w:style w:type="paragraph" w:styleId="TOC3">
    <w:name w:val="toc 3"/>
    <w:next w:val="Normal"/>
    <w:autoRedefine/>
    <w:uiPriority w:val="39"/>
    <w:unhideWhenUsed/>
    <w:rsid w:val="008D66E3"/>
    <w:pPr>
      <w:tabs>
        <w:tab w:val="right" w:pos="10206"/>
      </w:tabs>
      <w:ind w:left="567" w:right="990"/>
    </w:pPr>
    <w:rPr>
      <w:rFonts w:ascii="Arial" w:hAnsi="Arial"/>
      <w:noProof/>
      <w:color w:val="000000" w:themeColor="text1"/>
    </w:rPr>
  </w:style>
  <w:style w:type="table" w:customStyle="1" w:styleId="LightShading1">
    <w:name w:val="Light Shading1"/>
    <w:basedOn w:val="TableNormal"/>
    <w:uiPriority w:val="60"/>
    <w:rsid w:val="002E2B7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2E2B7C"/>
    <w:rPr>
      <w:color w:val="613F79" w:themeColor="accent1" w:themeShade="BF"/>
    </w:rPr>
    <w:tblPr>
      <w:tblStyleRowBandSize w:val="1"/>
      <w:tblStyleColBandSize w:val="1"/>
      <w:tblBorders>
        <w:top w:val="single" w:sz="8" w:space="0" w:color="8254A2" w:themeColor="accent1"/>
        <w:bottom w:val="single" w:sz="8" w:space="0" w:color="8254A2" w:themeColor="accent1"/>
      </w:tblBorders>
    </w:tblPr>
    <w:tblStylePr w:type="firstRow">
      <w:pPr>
        <w:spacing w:before="0" w:after="0" w:line="240" w:lineRule="auto"/>
      </w:pPr>
      <w:rPr>
        <w:b/>
        <w:bCs/>
      </w:rPr>
      <w:tblPr/>
      <w:tcPr>
        <w:tcBorders>
          <w:top w:val="single" w:sz="8" w:space="0" w:color="8254A2" w:themeColor="accent1"/>
          <w:left w:val="nil"/>
          <w:bottom w:val="single" w:sz="8" w:space="0" w:color="8254A2" w:themeColor="accent1"/>
          <w:right w:val="nil"/>
          <w:insideH w:val="nil"/>
          <w:insideV w:val="nil"/>
        </w:tcBorders>
      </w:tcPr>
    </w:tblStylePr>
    <w:tblStylePr w:type="lastRow">
      <w:pPr>
        <w:spacing w:before="0" w:after="0" w:line="240" w:lineRule="auto"/>
      </w:pPr>
      <w:rPr>
        <w:b/>
        <w:bCs/>
      </w:rPr>
      <w:tblPr/>
      <w:tcPr>
        <w:tcBorders>
          <w:top w:val="single" w:sz="8" w:space="0" w:color="8254A2" w:themeColor="accent1"/>
          <w:left w:val="nil"/>
          <w:bottom w:val="single" w:sz="8" w:space="0" w:color="8254A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D3E8" w:themeFill="accent1" w:themeFillTint="3F"/>
      </w:tcPr>
    </w:tblStylePr>
    <w:tblStylePr w:type="band1Horz">
      <w:tblPr/>
      <w:tcPr>
        <w:tcBorders>
          <w:left w:val="nil"/>
          <w:right w:val="nil"/>
          <w:insideH w:val="nil"/>
          <w:insideV w:val="nil"/>
        </w:tcBorders>
        <w:shd w:val="clear" w:color="auto" w:fill="E0D3E8" w:themeFill="accent1" w:themeFillTint="3F"/>
      </w:tcPr>
    </w:tblStylePr>
  </w:style>
  <w:style w:type="table" w:styleId="LightShading-Accent2">
    <w:name w:val="Light Shading Accent 2"/>
    <w:basedOn w:val="TableNormal"/>
    <w:uiPriority w:val="60"/>
    <w:rsid w:val="002E2B7C"/>
    <w:rPr>
      <w:color w:val="B80F28" w:themeColor="accent2" w:themeShade="BF"/>
    </w:rPr>
    <w:tblPr>
      <w:tblStyleRowBandSize w:val="1"/>
      <w:tblStyleColBandSize w:val="1"/>
      <w:tblBorders>
        <w:top w:val="single" w:sz="8" w:space="0" w:color="EC1F3E" w:themeColor="accent2"/>
        <w:bottom w:val="single" w:sz="8" w:space="0" w:color="EC1F3E" w:themeColor="accent2"/>
      </w:tblBorders>
    </w:tblPr>
    <w:tblStylePr w:type="firstRow">
      <w:pPr>
        <w:spacing w:before="0" w:after="0" w:line="240" w:lineRule="auto"/>
      </w:pPr>
      <w:rPr>
        <w:b/>
        <w:bCs/>
      </w:rPr>
      <w:tblPr/>
      <w:tcPr>
        <w:tcBorders>
          <w:top w:val="single" w:sz="8" w:space="0" w:color="EC1F3E" w:themeColor="accent2"/>
          <w:left w:val="nil"/>
          <w:bottom w:val="single" w:sz="8" w:space="0" w:color="EC1F3E" w:themeColor="accent2"/>
          <w:right w:val="nil"/>
          <w:insideH w:val="nil"/>
          <w:insideV w:val="nil"/>
        </w:tcBorders>
      </w:tcPr>
    </w:tblStylePr>
    <w:tblStylePr w:type="lastRow">
      <w:pPr>
        <w:spacing w:before="0" w:after="0" w:line="240" w:lineRule="auto"/>
      </w:pPr>
      <w:rPr>
        <w:b/>
        <w:bCs/>
      </w:rPr>
      <w:tblPr/>
      <w:tcPr>
        <w:tcBorders>
          <w:top w:val="single" w:sz="8" w:space="0" w:color="EC1F3E" w:themeColor="accent2"/>
          <w:left w:val="nil"/>
          <w:bottom w:val="single" w:sz="8" w:space="0" w:color="EC1F3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7CE" w:themeFill="accent2" w:themeFillTint="3F"/>
      </w:tcPr>
    </w:tblStylePr>
    <w:tblStylePr w:type="band1Horz">
      <w:tblPr/>
      <w:tcPr>
        <w:tcBorders>
          <w:left w:val="nil"/>
          <w:right w:val="nil"/>
          <w:insideH w:val="nil"/>
          <w:insideV w:val="nil"/>
        </w:tcBorders>
        <w:shd w:val="clear" w:color="auto" w:fill="FAC7CE" w:themeFill="accent2" w:themeFillTint="3F"/>
      </w:tcPr>
    </w:tblStylePr>
  </w:style>
  <w:style w:type="table" w:styleId="LightShading-Accent3">
    <w:name w:val="Light Shading Accent 3"/>
    <w:basedOn w:val="TableNormal"/>
    <w:uiPriority w:val="60"/>
    <w:rsid w:val="002E2B7C"/>
    <w:rPr>
      <w:color w:val="28878B" w:themeColor="accent3" w:themeShade="BF"/>
    </w:rPr>
    <w:tblPr>
      <w:tblStyleRowBandSize w:val="1"/>
      <w:tblStyleColBandSize w:val="1"/>
      <w:tblBorders>
        <w:top w:val="single" w:sz="8" w:space="0" w:color="36B5BB" w:themeColor="accent3"/>
        <w:bottom w:val="single" w:sz="8" w:space="0" w:color="36B5BB" w:themeColor="accent3"/>
      </w:tblBorders>
    </w:tblPr>
    <w:tblStylePr w:type="firstRow">
      <w:pPr>
        <w:spacing w:before="0" w:after="0" w:line="240" w:lineRule="auto"/>
      </w:pPr>
      <w:rPr>
        <w:b/>
        <w:bCs/>
      </w:rPr>
      <w:tblPr/>
      <w:tcPr>
        <w:tcBorders>
          <w:top w:val="single" w:sz="8" w:space="0" w:color="36B5BB" w:themeColor="accent3"/>
          <w:left w:val="nil"/>
          <w:bottom w:val="single" w:sz="8" w:space="0" w:color="36B5BB" w:themeColor="accent3"/>
          <w:right w:val="nil"/>
          <w:insideH w:val="nil"/>
          <w:insideV w:val="nil"/>
        </w:tcBorders>
      </w:tcPr>
    </w:tblStylePr>
    <w:tblStylePr w:type="lastRow">
      <w:pPr>
        <w:spacing w:before="0" w:after="0" w:line="240" w:lineRule="auto"/>
      </w:pPr>
      <w:rPr>
        <w:b/>
        <w:bCs/>
      </w:rPr>
      <w:tblPr/>
      <w:tcPr>
        <w:tcBorders>
          <w:top w:val="single" w:sz="8" w:space="0" w:color="36B5BB" w:themeColor="accent3"/>
          <w:left w:val="nil"/>
          <w:bottom w:val="single" w:sz="8" w:space="0" w:color="36B5B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0" w:themeFill="accent3" w:themeFillTint="3F"/>
      </w:tcPr>
    </w:tblStylePr>
    <w:tblStylePr w:type="band1Horz">
      <w:tblPr/>
      <w:tcPr>
        <w:tcBorders>
          <w:left w:val="nil"/>
          <w:right w:val="nil"/>
          <w:insideH w:val="nil"/>
          <w:insideV w:val="nil"/>
        </w:tcBorders>
        <w:shd w:val="clear" w:color="auto" w:fill="CBEEF0" w:themeFill="accent3" w:themeFillTint="3F"/>
      </w:tcPr>
    </w:tblStylePr>
  </w:style>
  <w:style w:type="table" w:styleId="LightShading-Accent4">
    <w:name w:val="Light Shading Accent 4"/>
    <w:basedOn w:val="TableNormal"/>
    <w:uiPriority w:val="60"/>
    <w:rsid w:val="002E2B7C"/>
    <w:rPr>
      <w:color w:val="613F79" w:themeColor="accent4" w:themeShade="BF"/>
    </w:rPr>
    <w:tblPr>
      <w:tblStyleRowBandSize w:val="1"/>
      <w:tblStyleColBandSize w:val="1"/>
      <w:tblBorders>
        <w:top w:val="single" w:sz="8" w:space="0" w:color="8254A2" w:themeColor="accent4"/>
        <w:bottom w:val="single" w:sz="8" w:space="0" w:color="8254A2" w:themeColor="accent4"/>
      </w:tblBorders>
    </w:tblPr>
    <w:tblStylePr w:type="firstRow">
      <w:pPr>
        <w:spacing w:before="0" w:after="0" w:line="240" w:lineRule="auto"/>
      </w:pPr>
      <w:rPr>
        <w:b/>
        <w:bCs/>
      </w:rPr>
      <w:tblPr/>
      <w:tcPr>
        <w:tcBorders>
          <w:top w:val="single" w:sz="8" w:space="0" w:color="8254A2" w:themeColor="accent4"/>
          <w:left w:val="nil"/>
          <w:bottom w:val="single" w:sz="8" w:space="0" w:color="8254A2" w:themeColor="accent4"/>
          <w:right w:val="nil"/>
          <w:insideH w:val="nil"/>
          <w:insideV w:val="nil"/>
        </w:tcBorders>
      </w:tcPr>
    </w:tblStylePr>
    <w:tblStylePr w:type="lastRow">
      <w:pPr>
        <w:spacing w:before="0" w:after="0" w:line="240" w:lineRule="auto"/>
      </w:pPr>
      <w:rPr>
        <w:b/>
        <w:bCs/>
      </w:rPr>
      <w:tblPr/>
      <w:tcPr>
        <w:tcBorders>
          <w:top w:val="single" w:sz="8" w:space="0" w:color="8254A2" w:themeColor="accent4"/>
          <w:left w:val="nil"/>
          <w:bottom w:val="single" w:sz="8" w:space="0" w:color="825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D3E8" w:themeFill="accent4" w:themeFillTint="3F"/>
      </w:tcPr>
    </w:tblStylePr>
    <w:tblStylePr w:type="band1Horz">
      <w:tblPr/>
      <w:tcPr>
        <w:tcBorders>
          <w:left w:val="nil"/>
          <w:right w:val="nil"/>
          <w:insideH w:val="nil"/>
          <w:insideV w:val="nil"/>
        </w:tcBorders>
        <w:shd w:val="clear" w:color="auto" w:fill="E0D3E8" w:themeFill="accent4" w:themeFillTint="3F"/>
      </w:tcPr>
    </w:tblStylePr>
  </w:style>
  <w:style w:type="paragraph" w:customStyle="1" w:styleId="NCFE-marks-2">
    <w:name w:val="NCFE-marks-2"/>
    <w:basedOn w:val="NCFE-marks"/>
    <w:qFormat/>
    <w:rsid w:val="002E2B7C"/>
    <w:pPr>
      <w:spacing w:after="120" w:line="280" w:lineRule="exact"/>
      <w:ind w:right="0"/>
    </w:pPr>
    <w:rPr>
      <w:rFonts w:cs="Times New Roman"/>
      <w:szCs w:val="20"/>
    </w:rPr>
  </w:style>
  <w:style w:type="table" w:customStyle="1" w:styleId="TableGrid21">
    <w:name w:val="Table Grid21"/>
    <w:basedOn w:val="TableNormal"/>
    <w:next w:val="TableGrid"/>
    <w:rsid w:val="002E2B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FE-toc-heading">
    <w:name w:val="NCFE-toc-heading"/>
    <w:basedOn w:val="Normal"/>
    <w:qFormat/>
    <w:rsid w:val="002E2B7C"/>
    <w:pPr>
      <w:spacing w:before="1080" w:after="0" w:line="240" w:lineRule="auto"/>
      <w:outlineLvl w:val="0"/>
    </w:pPr>
    <w:rPr>
      <w:rFonts w:eastAsiaTheme="majorEastAsia"/>
      <w:color w:val="595959" w:themeColor="text1" w:themeTint="A6"/>
      <w:sz w:val="40"/>
    </w:rPr>
  </w:style>
  <w:style w:type="character" w:customStyle="1" w:styleId="Mention1">
    <w:name w:val="Mention1"/>
    <w:basedOn w:val="DefaultParagraphFont"/>
    <w:uiPriority w:val="99"/>
    <w:unhideWhenUsed/>
    <w:rsid w:val="00033340"/>
    <w:rPr>
      <w:color w:val="2B579A"/>
      <w:shd w:val="clear" w:color="auto" w:fill="E6E6E6"/>
    </w:rPr>
  </w:style>
  <w:style w:type="character" w:customStyle="1" w:styleId="Mention2">
    <w:name w:val="Mention2"/>
    <w:basedOn w:val="DefaultParagraphFont"/>
    <w:uiPriority w:val="99"/>
    <w:unhideWhenUsed/>
    <w:rsid w:val="0053069D"/>
    <w:rPr>
      <w:color w:val="2B579A"/>
      <w:shd w:val="clear" w:color="auto" w:fill="E1DFDD"/>
    </w:rPr>
  </w:style>
  <w:style w:type="table" w:customStyle="1" w:styleId="NCFE-table-011">
    <w:name w:val="NCFE-table-011"/>
    <w:basedOn w:val="TableNormal"/>
    <w:uiPriority w:val="99"/>
    <w:qFormat/>
    <w:rsid w:val="00194F9B"/>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customStyle="1" w:styleId="QPAssignmentOrdinal">
    <w:name w:val="QP Assignment Ordinal"/>
    <w:qFormat/>
    <w:rsid w:val="00456DB2"/>
    <w:pPr>
      <w:spacing w:before="480" w:after="160" w:line="259" w:lineRule="auto"/>
    </w:pPr>
    <w:rPr>
      <w:rFonts w:ascii="Arial" w:hAnsi="Arial" w:cstheme="minorBidi"/>
      <w:sz w:val="36"/>
      <w:szCs w:val="22"/>
    </w:rPr>
  </w:style>
  <w:style w:type="paragraph" w:customStyle="1" w:styleId="QPCoverBullet">
    <w:name w:val="QP Cover Bullet"/>
    <w:qFormat/>
    <w:rsid w:val="00456DB2"/>
    <w:pPr>
      <w:numPr>
        <w:numId w:val="28"/>
      </w:numPr>
      <w:spacing w:after="160" w:line="260" w:lineRule="exact"/>
      <w:contextualSpacing/>
    </w:pPr>
    <w:rPr>
      <w:rFonts w:ascii="Arial" w:eastAsia="Arial" w:hAnsi="Arial" w:cs="Arial"/>
      <w:sz w:val="24"/>
      <w:szCs w:val="24"/>
      <w:lang w:val="en-US"/>
    </w:rPr>
  </w:style>
  <w:style w:type="paragraph" w:customStyle="1" w:styleId="QPCoverDoNotTurnOver">
    <w:name w:val="QP Cover Do Not Turn Over"/>
    <w:qFormat/>
    <w:rsid w:val="00456DB2"/>
    <w:pPr>
      <w:tabs>
        <w:tab w:val="center" w:pos="5159"/>
        <w:tab w:val="left" w:pos="8700"/>
      </w:tabs>
      <w:spacing w:before="240" w:after="20" w:line="259" w:lineRule="auto"/>
      <w:jc w:val="center"/>
    </w:pPr>
    <w:rPr>
      <w:rFonts w:ascii="Arial" w:hAnsi="Arial" w:cstheme="minorBidi"/>
      <w:b/>
      <w:sz w:val="24"/>
      <w:szCs w:val="22"/>
    </w:rPr>
  </w:style>
  <w:style w:type="paragraph" w:customStyle="1" w:styleId="QPCoverHeading">
    <w:name w:val="QP Cover Heading"/>
    <w:qFormat/>
    <w:rsid w:val="00456DB2"/>
    <w:pPr>
      <w:spacing w:before="360" w:after="160" w:line="259" w:lineRule="auto"/>
    </w:pPr>
    <w:rPr>
      <w:rFonts w:ascii="Arial" w:hAnsi="Arial" w:cstheme="minorBidi"/>
      <w:b/>
      <w:sz w:val="24"/>
      <w:szCs w:val="22"/>
    </w:rPr>
  </w:style>
  <w:style w:type="paragraph" w:customStyle="1" w:styleId="QPCoverMarkingBox">
    <w:name w:val="QP Cover Marking Box"/>
    <w:qFormat/>
    <w:rsid w:val="00456DB2"/>
    <w:pPr>
      <w:framePr w:hSpace="180" w:wrap="around" w:vAnchor="page" w:hAnchor="margin" w:xAlign="right" w:y="2068"/>
      <w:widowControl w:val="0"/>
      <w:pBdr>
        <w:top w:val="nil"/>
        <w:left w:val="nil"/>
        <w:bottom w:val="nil"/>
        <w:right w:val="nil"/>
        <w:between w:val="nil"/>
      </w:pBdr>
      <w:tabs>
        <w:tab w:val="center" w:pos="322"/>
      </w:tabs>
      <w:suppressOverlap/>
      <w:jc w:val="center"/>
    </w:pPr>
    <w:rPr>
      <w:rFonts w:ascii="Arial" w:eastAsia="Arial" w:hAnsi="Arial" w:cs="Arial"/>
      <w:sz w:val="14"/>
      <w:szCs w:val="14"/>
      <w:lang w:eastAsia="en-GB"/>
    </w:rPr>
  </w:style>
  <w:style w:type="paragraph" w:customStyle="1" w:styleId="QPCoverSpecimenAssessmentMaterials">
    <w:name w:val="QP Cover Specimen Assessment Materials"/>
    <w:qFormat/>
    <w:rsid w:val="00456DB2"/>
    <w:pPr>
      <w:spacing w:before="360" w:after="160" w:line="259" w:lineRule="auto"/>
    </w:pPr>
    <w:rPr>
      <w:rFonts w:ascii="Arial" w:hAnsi="Arial" w:cstheme="minorBidi"/>
      <w:sz w:val="36"/>
      <w:szCs w:val="22"/>
    </w:rPr>
  </w:style>
  <w:style w:type="paragraph" w:customStyle="1" w:styleId="QPFooterBarcode">
    <w:name w:val="QP Footer Barcode"/>
    <w:basedOn w:val="Footer"/>
    <w:qFormat/>
    <w:rsid w:val="00456DB2"/>
    <w:pPr>
      <w:tabs>
        <w:tab w:val="clear" w:pos="4513"/>
        <w:tab w:val="clear" w:pos="9026"/>
        <w:tab w:val="right" w:pos="10318"/>
      </w:tabs>
      <w:spacing w:before="0" w:after="0" w:line="240" w:lineRule="auto"/>
    </w:pPr>
    <w:rPr>
      <w:rFonts w:cstheme="minorBidi"/>
      <w:b/>
      <w:noProof/>
      <w:sz w:val="36"/>
      <w:szCs w:val="22"/>
      <w:lang w:eastAsia="en-GB"/>
    </w:rPr>
  </w:style>
  <w:style w:type="paragraph" w:customStyle="1" w:styleId="QPIntentionallyBlank">
    <w:name w:val="QP Intentionally Blank"/>
    <w:qFormat/>
    <w:rsid w:val="00456DB2"/>
    <w:pPr>
      <w:spacing w:before="6840" w:after="160" w:line="259" w:lineRule="auto"/>
      <w:jc w:val="center"/>
    </w:pPr>
    <w:rPr>
      <w:rFonts w:ascii="Arial" w:hAnsi="Arial" w:cstheme="minorBidi"/>
      <w:b/>
      <w:sz w:val="24"/>
      <w:szCs w:val="22"/>
    </w:rPr>
  </w:style>
  <w:style w:type="paragraph" w:customStyle="1" w:styleId="QPMarks">
    <w:name w:val="QP Marks"/>
    <w:qFormat/>
    <w:rsid w:val="00456DB2"/>
    <w:pPr>
      <w:spacing w:after="600" w:line="259" w:lineRule="auto"/>
      <w:ind w:left="1418" w:hanging="709"/>
      <w:jc w:val="right"/>
    </w:pPr>
    <w:rPr>
      <w:rFonts w:ascii="Arial" w:hAnsi="Arial" w:cstheme="minorBidi"/>
      <w:b/>
      <w:bCs/>
      <w:sz w:val="24"/>
      <w:szCs w:val="22"/>
    </w:rPr>
  </w:style>
  <w:style w:type="paragraph" w:customStyle="1" w:styleId="QPOption">
    <w:name w:val="QP Option"/>
    <w:qFormat/>
    <w:rsid w:val="00456DB2"/>
    <w:pPr>
      <w:keepNext/>
      <w:spacing w:before="120" w:after="120" w:line="259" w:lineRule="auto"/>
      <w:ind w:left="1418" w:hanging="709"/>
    </w:pPr>
    <w:rPr>
      <w:rFonts w:ascii="Arial" w:hAnsi="Arial" w:cstheme="minorBidi"/>
      <w:sz w:val="24"/>
      <w:szCs w:val="22"/>
    </w:rPr>
  </w:style>
  <w:style w:type="paragraph" w:customStyle="1" w:styleId="QPQualTitle">
    <w:name w:val="QP Qual Title"/>
    <w:qFormat/>
    <w:rsid w:val="00456DB2"/>
    <w:pPr>
      <w:spacing w:before="720" w:after="160" w:line="259" w:lineRule="auto"/>
    </w:pPr>
    <w:rPr>
      <w:rFonts w:ascii="Arial" w:hAnsi="Arial" w:cstheme="minorBidi"/>
      <w:b/>
      <w:sz w:val="40"/>
      <w:szCs w:val="22"/>
    </w:rPr>
  </w:style>
  <w:style w:type="paragraph" w:customStyle="1" w:styleId="QPQuestionStem">
    <w:name w:val="QP Question Stem"/>
    <w:basedOn w:val="Normal"/>
    <w:qFormat/>
    <w:rsid w:val="00456DB2"/>
    <w:pPr>
      <w:keepNext/>
      <w:spacing w:before="600" w:after="240" w:line="240" w:lineRule="auto"/>
      <w:ind w:left="709" w:hanging="709"/>
    </w:pPr>
    <w:rPr>
      <w:rFonts w:cstheme="minorBidi"/>
      <w:sz w:val="24"/>
      <w:szCs w:val="22"/>
    </w:rPr>
  </w:style>
  <w:style w:type="paragraph" w:customStyle="1" w:styleId="QPSpecialCase">
    <w:name w:val="QP Special Case"/>
    <w:qFormat/>
    <w:rsid w:val="00456DB2"/>
    <w:pPr>
      <w:spacing w:before="360" w:after="160" w:line="259" w:lineRule="auto"/>
    </w:pPr>
    <w:rPr>
      <w:rFonts w:ascii="Arial" w:hAnsi="Arial" w:cstheme="minorBidi"/>
      <w:b/>
      <w:sz w:val="36"/>
      <w:szCs w:val="22"/>
    </w:rPr>
  </w:style>
  <w:style w:type="paragraph" w:customStyle="1" w:styleId="QPMSQuestionStem">
    <w:name w:val="QP MS Question Stem"/>
    <w:basedOn w:val="Normal"/>
    <w:qFormat/>
    <w:rsid w:val="003F1924"/>
    <w:pPr>
      <w:spacing w:before="360"/>
      <w:ind w:left="1418" w:hanging="1418"/>
    </w:pPr>
  </w:style>
  <w:style w:type="paragraph" w:customStyle="1" w:styleId="QPMSAnswer">
    <w:name w:val="QP MS Answer"/>
    <w:basedOn w:val="Normal"/>
    <w:qFormat/>
    <w:rsid w:val="00C17A9E"/>
  </w:style>
  <w:style w:type="paragraph" w:customStyle="1" w:styleId="NCFECOMMQPHeading">
    <w:name w:val="NCFE_COMM_QP_Heading"/>
    <w:basedOn w:val="Heading1"/>
    <w:next w:val="Normal"/>
    <w:qFormat/>
    <w:rsid w:val="006210E5"/>
    <w:pPr>
      <w:numPr>
        <w:numId w:val="31"/>
      </w:numPr>
      <w:spacing w:before="360" w:after="240"/>
    </w:pPr>
    <w:rPr>
      <w:rFonts w:cs="Arial"/>
      <w:bCs w:val="0"/>
      <w:color w:val="000000" w:themeColor="text1"/>
      <w:szCs w:val="26"/>
    </w:rPr>
  </w:style>
  <w:style w:type="paragraph" w:customStyle="1" w:styleId="NCFECOMMQPSectionInstructions">
    <w:name w:val="NCFE_COMM_QP_Section_Instructions"/>
    <w:basedOn w:val="Normal"/>
    <w:qFormat/>
    <w:rsid w:val="007F7554"/>
    <w:pPr>
      <w:keepNext/>
    </w:pPr>
  </w:style>
  <w:style w:type="paragraph" w:customStyle="1" w:styleId="NCFECOMMtaskheading">
    <w:name w:val="NCFE_COMM_task_heading"/>
    <w:basedOn w:val="Heading1"/>
    <w:next w:val="Normal"/>
    <w:qFormat/>
    <w:rsid w:val="006210E5"/>
    <w:pPr>
      <w:numPr>
        <w:numId w:val="32"/>
      </w:numPr>
      <w:tabs>
        <w:tab w:val="left" w:pos="1418"/>
      </w:tabs>
    </w:pPr>
    <w:rPr>
      <w:rFonts w:eastAsia="Times New Roman"/>
      <w:szCs w:val="36"/>
    </w:rPr>
  </w:style>
  <w:style w:type="paragraph" w:customStyle="1" w:styleId="NCFECOMMappendixheading">
    <w:name w:val="NCFE_COMM_appendix_heading"/>
    <w:basedOn w:val="Heading1"/>
    <w:next w:val="Normal"/>
    <w:qFormat/>
    <w:rsid w:val="006210E5"/>
    <w:pPr>
      <w:numPr>
        <w:numId w:val="30"/>
      </w:numPr>
    </w:pPr>
    <w:rPr>
      <w:rFonts w:eastAsia="Times New Roman"/>
      <w:szCs w:val="36"/>
    </w:rPr>
  </w:style>
  <w:style w:type="paragraph" w:customStyle="1" w:styleId="NCFEimageheading">
    <w:name w:val="NCFE_image_heading"/>
    <w:basedOn w:val="Heading3"/>
    <w:qFormat/>
    <w:rsid w:val="006210E5"/>
    <w:pPr>
      <w:spacing w:before="120"/>
    </w:pPr>
    <w:rPr>
      <w:sz w:val="24"/>
    </w:rPr>
  </w:style>
  <w:style w:type="paragraph" w:customStyle="1" w:styleId="NCFEtableheading">
    <w:name w:val="NCFE_table_heading"/>
    <w:basedOn w:val="Normal"/>
    <w:qFormat/>
    <w:rsid w:val="006210E5"/>
    <w:pPr>
      <w:keepNext/>
      <w:spacing w:before="360"/>
    </w:pPr>
    <w:rPr>
      <w:b/>
    </w:rPr>
  </w:style>
  <w:style w:type="paragraph" w:customStyle="1" w:styleId="Footer1">
    <w:name w:val="Footer1"/>
    <w:basedOn w:val="Normal"/>
    <w:next w:val="Footer"/>
    <w:uiPriority w:val="99"/>
    <w:unhideWhenUsed/>
    <w:rsid w:val="00921965"/>
    <w:pPr>
      <w:tabs>
        <w:tab w:val="center" w:pos="4513"/>
        <w:tab w:val="right" w:pos="9026"/>
      </w:tabs>
      <w:spacing w:before="0" w:after="0"/>
    </w:pPr>
    <w:rPr>
      <w:sz w:val="22"/>
      <w:szCs w:val="22"/>
    </w:rPr>
  </w:style>
  <w:style w:type="table" w:customStyle="1" w:styleId="TableGrid1">
    <w:name w:val="Table Grid1"/>
    <w:basedOn w:val="TableNormal"/>
    <w:next w:val="TableGrid"/>
    <w:uiPriority w:val="59"/>
    <w:rsid w:val="00FB3B16"/>
    <w:pPr>
      <w:spacing w:beforeAutospacing="1" w:afterAutospacing="1"/>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B3B16"/>
    <w:pPr>
      <w:spacing w:beforeAutospacing="1" w:afterAutospacing="1"/>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40029">
      <w:bodyDiv w:val="1"/>
      <w:marLeft w:val="0"/>
      <w:marRight w:val="0"/>
      <w:marTop w:val="0"/>
      <w:marBottom w:val="0"/>
      <w:divBdr>
        <w:top w:val="none" w:sz="0" w:space="0" w:color="auto"/>
        <w:left w:val="none" w:sz="0" w:space="0" w:color="auto"/>
        <w:bottom w:val="none" w:sz="0" w:space="0" w:color="auto"/>
        <w:right w:val="none" w:sz="0" w:space="0" w:color="auto"/>
      </w:divBdr>
    </w:div>
    <w:div w:id="944196148">
      <w:bodyDiv w:val="1"/>
      <w:marLeft w:val="0"/>
      <w:marRight w:val="0"/>
      <w:marTop w:val="0"/>
      <w:marBottom w:val="0"/>
      <w:divBdr>
        <w:top w:val="none" w:sz="0" w:space="0" w:color="auto"/>
        <w:left w:val="none" w:sz="0" w:space="0" w:color="auto"/>
        <w:bottom w:val="none" w:sz="0" w:space="0" w:color="auto"/>
        <w:right w:val="none" w:sz="0" w:space="0" w:color="auto"/>
      </w:divBdr>
    </w:div>
    <w:div w:id="1366757225">
      <w:bodyDiv w:val="1"/>
      <w:marLeft w:val="0"/>
      <w:marRight w:val="0"/>
      <w:marTop w:val="0"/>
      <w:marBottom w:val="0"/>
      <w:divBdr>
        <w:top w:val="none" w:sz="0" w:space="0" w:color="auto"/>
        <w:left w:val="none" w:sz="0" w:space="0" w:color="auto"/>
        <w:bottom w:val="none" w:sz="0" w:space="0" w:color="auto"/>
        <w:right w:val="none" w:sz="0" w:space="0" w:color="auto"/>
      </w:divBdr>
    </w:div>
    <w:div w:id="1368525609">
      <w:bodyDiv w:val="1"/>
      <w:marLeft w:val="0"/>
      <w:marRight w:val="0"/>
      <w:marTop w:val="0"/>
      <w:marBottom w:val="0"/>
      <w:divBdr>
        <w:top w:val="none" w:sz="0" w:space="0" w:color="auto"/>
        <w:left w:val="none" w:sz="0" w:space="0" w:color="auto"/>
        <w:bottom w:val="none" w:sz="0" w:space="0" w:color="auto"/>
        <w:right w:val="none" w:sz="0" w:space="0" w:color="auto"/>
      </w:divBdr>
    </w:div>
    <w:div w:id="1397321317">
      <w:bodyDiv w:val="1"/>
      <w:marLeft w:val="0"/>
      <w:marRight w:val="0"/>
      <w:marTop w:val="0"/>
      <w:marBottom w:val="0"/>
      <w:divBdr>
        <w:top w:val="none" w:sz="0" w:space="0" w:color="auto"/>
        <w:left w:val="none" w:sz="0" w:space="0" w:color="auto"/>
        <w:bottom w:val="none" w:sz="0" w:space="0" w:color="auto"/>
        <w:right w:val="none" w:sz="0" w:space="0" w:color="auto"/>
      </w:divBdr>
    </w:div>
    <w:div w:id="1408110567">
      <w:bodyDiv w:val="1"/>
      <w:marLeft w:val="0"/>
      <w:marRight w:val="0"/>
      <w:marTop w:val="0"/>
      <w:marBottom w:val="0"/>
      <w:divBdr>
        <w:top w:val="none" w:sz="0" w:space="0" w:color="auto"/>
        <w:left w:val="none" w:sz="0" w:space="0" w:color="auto"/>
        <w:bottom w:val="none" w:sz="0" w:space="0" w:color="auto"/>
        <w:right w:val="none" w:sz="0" w:space="0" w:color="auto"/>
      </w:divBdr>
    </w:div>
    <w:div w:id="1594820490">
      <w:bodyDiv w:val="1"/>
      <w:marLeft w:val="0"/>
      <w:marRight w:val="0"/>
      <w:marTop w:val="0"/>
      <w:marBottom w:val="0"/>
      <w:divBdr>
        <w:top w:val="none" w:sz="0" w:space="0" w:color="auto"/>
        <w:left w:val="none" w:sz="0" w:space="0" w:color="auto"/>
        <w:bottom w:val="none" w:sz="0" w:space="0" w:color="auto"/>
        <w:right w:val="none" w:sz="0" w:space="0" w:color="auto"/>
      </w:divBdr>
    </w:div>
    <w:div w:id="1943222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NCFE">
      <a:dk1>
        <a:sysClr val="windowText" lastClr="000000"/>
      </a:dk1>
      <a:lt1>
        <a:sysClr val="window" lastClr="FFFFFF"/>
      </a:lt1>
      <a:dk2>
        <a:srgbClr val="8254A2"/>
      </a:dk2>
      <a:lt2>
        <a:srgbClr val="B2B2B2"/>
      </a:lt2>
      <a:accent1>
        <a:srgbClr val="8254A2"/>
      </a:accent1>
      <a:accent2>
        <a:srgbClr val="EC1F3E"/>
      </a:accent2>
      <a:accent3>
        <a:srgbClr val="36B5BB"/>
      </a:accent3>
      <a:accent4>
        <a:srgbClr val="8254A2"/>
      </a:accent4>
      <a:accent5>
        <a:srgbClr val="EC1F3E"/>
      </a:accent5>
      <a:accent6>
        <a:srgbClr val="36B5BB"/>
      </a:accent6>
      <a:hlink>
        <a:srgbClr val="0000BF"/>
      </a:hlink>
      <a:folHlink>
        <a:srgbClr val="0000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ueuy xmlns="87480d1a-c80c-477c-9f53-d14d87a45f08" xsi:nil="true"/>
    <Owner xmlns="87480d1a-c80c-477c-9f53-d14d87a45f08">
      <UserInfo>
        <DisplayName>Dan Levers</DisplayName>
        <AccountId>53</AccountId>
        <AccountType/>
      </UserInfo>
    </Owner>
    <_ip_UnifiedCompliancePolicyProperties xmlns="http://schemas.microsoft.com/sharepoint/v3" xsi:nil="true"/>
    <_Flow_SignoffStatus xmlns="87480d1a-c80c-477c-9f53-d14d87a45f08" xsi:nil="true"/>
    <Route_x002f_Pathway xmlns="87480d1a-c80c-477c-9f53-d14d87a45f08" xsi:nil="true"/>
    <TaxCatchAll xmlns="beb00d12-24e9-4294-9648-655a57296783" xsi:nil="true"/>
    <lcf76f155ced4ddcb4097134ff3c332f xmlns="87480d1a-c80c-477c-9f53-d14d87a45f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6EADB7FADBDD46A137E2529A6AB338" ma:contentTypeVersion="30" ma:contentTypeDescription="Create a new document." ma:contentTypeScope="" ma:versionID="18c66186c4cadea57e01e68265c0c529">
  <xsd:schema xmlns:xsd="http://www.w3.org/2001/XMLSchema" xmlns:xs="http://www.w3.org/2001/XMLSchema" xmlns:p="http://schemas.microsoft.com/office/2006/metadata/properties" xmlns:ns1="http://schemas.microsoft.com/sharepoint/v3" xmlns:ns2="87480d1a-c80c-477c-9f53-d14d87a45f08" xmlns:ns3="beb00d12-24e9-4294-9648-655a57296783" targetNamespace="http://schemas.microsoft.com/office/2006/metadata/properties" ma:root="true" ma:fieldsID="2e31e329ccfabe360f9e0c9c229d8460" ns1:_="" ns2:_="" ns3:_="">
    <xsd:import namespace="http://schemas.microsoft.com/sharepoint/v3"/>
    <xsd:import namespace="87480d1a-c80c-477c-9f53-d14d87a45f08"/>
    <xsd:import namespace="beb00d12-24e9-4294-9648-655a57296783"/>
    <xsd:element name="properties">
      <xsd:complexType>
        <xsd:sequence>
          <xsd:element name="documentManagement">
            <xsd:complexType>
              <xsd:all>
                <xsd:element ref="ns2:Owner"/>
                <xsd:element ref="ns2:Route_x002f_Pathway"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_Flow_SignoffStatus" minOccurs="0"/>
                <xsd:element ref="ns1:_ip_UnifiedCompliancePolicyProperties" minOccurs="0"/>
                <xsd:element ref="ns1:_ip_UnifiedCompliancePolicyUIAction" minOccurs="0"/>
                <xsd:element ref="ns2:ueuy"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0d1a-c80c-477c-9f53-d14d87a45f08" elementFormDefault="qualified">
    <xsd:import namespace="http://schemas.microsoft.com/office/2006/documentManagement/types"/>
    <xsd:import namespace="http://schemas.microsoft.com/office/infopath/2007/PartnerControls"/>
    <xsd:element name="Owner" ma:index="2" ma:displayName="Owner" ma:description="Designated Owner of the Fold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oute_x002f_Pathway" ma:index="3" nillable="true" ma:displayName="Route/Pathway" ma:internalName="Route_x002f_Pathway"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_Flow_SignoffStatus" ma:index="21" nillable="true" ma:displayName="Sign-off status" ma:hidden="true" ma:internalName="Sign_x002d_off_x0020_status" ma:readOnly="false">
      <xsd:simpleType>
        <xsd:restriction base="dms:Text"/>
      </xsd:simpleType>
    </xsd:element>
    <xsd:element name="ueuy" ma:index="24" nillable="true" ma:displayName="Text" ma:hidden="true" ma:internalName="ueuy" ma:readOnly="fals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b00d12-24e9-4294-9648-655a57296783"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711e498a-d3b6-4874-a802-681ec4e0184d}" ma:internalName="TaxCatchAll" ma:showField="CatchAllData" ma:web="beb00d12-24e9-4294-9648-655a57296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495EDB-888A-40E0-95CE-3A5B7891A229}">
  <ds:schemaRefs>
    <ds:schemaRef ds:uri="http://schemas.microsoft.com/office/2006/metadata/properties"/>
    <ds:schemaRef ds:uri="http://schemas.microsoft.com/office/infopath/2007/PartnerControls"/>
    <ds:schemaRef ds:uri="http://schemas.microsoft.com/sharepoint/v3"/>
    <ds:schemaRef ds:uri="87480d1a-c80c-477c-9f53-d14d87a45f08"/>
    <ds:schemaRef ds:uri="beb00d12-24e9-4294-9648-655a57296783"/>
  </ds:schemaRefs>
</ds:datastoreItem>
</file>

<file path=customXml/itemProps2.xml><?xml version="1.0" encoding="utf-8"?>
<ds:datastoreItem xmlns:ds="http://schemas.openxmlformats.org/officeDocument/2006/customXml" ds:itemID="{649A28B1-C0E9-4A3D-BEB2-B483B1B70716}">
  <ds:schemaRefs>
    <ds:schemaRef ds:uri="http://schemas.microsoft.com/sharepoint/v3/contenttype/forms"/>
  </ds:schemaRefs>
</ds:datastoreItem>
</file>

<file path=customXml/itemProps3.xml><?xml version="1.0" encoding="utf-8"?>
<ds:datastoreItem xmlns:ds="http://schemas.openxmlformats.org/officeDocument/2006/customXml" ds:itemID="{1729760F-8286-42C5-8515-81EBD814B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480d1a-c80c-477c-9f53-d14d87a45f08"/>
    <ds:schemaRef ds:uri="beb00d12-24e9-4294-9648-655a57296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9ECE9-DC36-4D2D-AA54-293DD1D89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930</Words>
  <Characters>5303</Characters>
  <Application>Microsoft Office Word</Application>
  <DocSecurity>0</DocSecurity>
  <Lines>44</Lines>
  <Paragraphs>12</Paragraphs>
  <ScaleCrop>false</ScaleCrop>
  <Manager/>
  <Company>NCFE</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Educator</dc:title>
  <dc:subject>T Level Technical Qualification in Education and Childcare</dc:subject>
  <dc:creator>NCFE</dc:creator>
  <cp:keywords>ESP</cp:keywords>
  <dc:description/>
  <cp:lastModifiedBy>Gemma Crane</cp:lastModifiedBy>
  <cp:revision>80</cp:revision>
  <cp:lastPrinted>2020-05-21T22:48:00Z</cp:lastPrinted>
  <dcterms:created xsi:type="dcterms:W3CDTF">2022-05-10T18:01:00Z</dcterms:created>
  <dcterms:modified xsi:type="dcterms:W3CDTF">2023-04-21T09:42:00Z</dcterms:modified>
  <cp:category>Pro-formas</cp:category>
  <cp:contentStatus>v1.0 | May 2022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0x010100CE6EADB7FADBDD46A137E2529A6AB338</vt:lpwstr>
  </property>
  <property fmtid="{D5CDD505-2E9C-101B-9397-08002B2CF9AE}" pid="3" name="NCFE Internal Doc Ref">
    <vt:lpwstr>EAC-forms-EYE-01</vt:lpwstr>
  </property>
  <property fmtid="{D5CDD505-2E9C-101B-9397-08002B2CF9AE}" pid="4" name="NCFE Qual Title">
    <vt:lpwstr>T Level Technical Qualification in Education and Childcare</vt:lpwstr>
  </property>
  <property fmtid="{D5CDD505-2E9C-101B-9397-08002B2CF9AE}" pid="5" name="NCFE Assignment Type Long">
    <vt:lpwstr>Employer-set Project (ESP)</vt:lpwstr>
  </property>
  <property fmtid="{D5CDD505-2E9C-101B-9397-08002B2CF9AE}" pid="6" name="NCFE Assignment Type Short">
    <vt:lpwstr>ESP</vt:lpwstr>
  </property>
  <property fmtid="{D5CDD505-2E9C-101B-9397-08002B2CF9AE}" pid="7" name="NCFE Specialism Main Cover Heading">
    <vt:lpwstr>Early Years Educator</vt:lpwstr>
  </property>
  <property fmtid="{D5CDD505-2E9C-101B-9397-08002B2CF9AE}" pid="8" name="NCFE Assignment Ordinal">
    <vt:lpwstr/>
  </property>
  <property fmtid="{D5CDD505-2E9C-101B-9397-08002B2CF9AE}" pid="9" name="NCFE Document Type">
    <vt:lpwstr>Pro-formas</vt:lpwstr>
  </property>
  <property fmtid="{D5CDD505-2E9C-101B-9397-08002B2CF9AE}" pid="10" name="NCFE Special Case">
    <vt:lpwstr> </vt:lpwstr>
  </property>
  <property fmtid="{D5CDD505-2E9C-101B-9397-08002B2CF9AE}" pid="11" name="NCFE Document Owner">
    <vt:lpwstr>Head of Assessment Design</vt:lpwstr>
  </property>
  <property fmtid="{D5CDD505-2E9C-101B-9397-08002B2CF9AE}" pid="12" name="NCFE Author">
    <vt:lpwstr>NCFE</vt:lpwstr>
  </property>
  <property fmtid="{D5CDD505-2E9C-101B-9397-08002B2CF9AE}" pid="13" name="NFCE Assessment Period">
    <vt:lpwstr>2022</vt:lpwstr>
  </property>
  <property fmtid="{D5CDD505-2E9C-101B-9397-08002B2CF9AE}" pid="14" name="NCFE Version Number">
    <vt:lpwstr>v1.0</vt:lpwstr>
  </property>
  <property fmtid="{D5CDD505-2E9C-101B-9397-08002B2CF9AE}" pid="15" name="NCFE Version Date">
    <vt:lpwstr>May 2022</vt:lpwstr>
  </property>
  <property fmtid="{D5CDD505-2E9C-101B-9397-08002B2CF9AE}" pid="16" name="NCFE Qualification Number">
    <vt:lpwstr>603/5829/4</vt:lpwstr>
  </property>
  <property fmtid="{D5CDD505-2E9C-101B-9397-08002B2CF9AE}" pid="17" name="MediaServiceImageTags">
    <vt:lpwstr/>
  </property>
</Properties>
</file>